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FE5D63" w:rsidRDefault="00E82E20" w:rsidP="00F913E2">
      <w:pPr>
        <w:jc w:val="center"/>
        <w:rPr>
          <w:noProof/>
        </w:rPr>
      </w:pPr>
      <w:r>
        <w:rPr>
          <w:noProof/>
        </w:rPr>
        <mc:AlternateContent>
          <mc:Choice Requires="wps">
            <w:drawing>
              <wp:anchor distT="0" distB="0" distL="114300" distR="114300" simplePos="0" relativeHeight="251658752" behindDoc="0" locked="0" layoutInCell="1" allowOverlap="1">
                <wp:simplePos x="0" y="0"/>
                <wp:positionH relativeFrom="margin">
                  <wp:align>center</wp:align>
                </wp:positionH>
                <wp:positionV relativeFrom="paragraph">
                  <wp:posOffset>11224</wp:posOffset>
                </wp:positionV>
                <wp:extent cx="819150" cy="560173"/>
                <wp:effectExtent l="0" t="0" r="0" b="0"/>
                <wp:wrapNone/>
                <wp:docPr id="2"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560173"/>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9AB8BF" id="Rectangle 30" o:spid="_x0000_s1026" style="position:absolute;margin-left:0;margin-top:.9pt;width:64.5pt;height:44.1pt;z-index:25165875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" fillcolor="white [3212]" stroked="f">
                <w10:wrap anchorx="margin"/>
              </v:rect>
            </w:pict>
          </mc:Fallback>
        </mc:AlternateContent>
      </w:r>
    </w:p>
    <w:p w:rsidR="00D46D56" w:rsidRDefault="00D46D56" w:rsidP="00F913E2">
      <w:pPr>
        <w:jc w:val="center"/>
      </w:pPr>
    </w:p>
    <w:p w:rsidR="00D46D56" w:rsidRDefault="00D46D56" w:rsidP="00F913E2">
      <w:pPr>
        <w:jc w:val="center"/>
      </w:pPr>
    </w:p>
    <w:p w:rsidR="00D46D56" w:rsidRDefault="00D46D56" w:rsidP="00F913E2">
      <w:pPr>
        <w:jc w:val="center"/>
      </w:pPr>
    </w:p>
    <w:p w:rsidR="00D46D56" w:rsidRDefault="00D46D56" w:rsidP="00F913E2">
      <w:pPr>
        <w:jc w:val="center"/>
      </w:pPr>
    </w:p>
    <w:p w:rsidR="00D46D56" w:rsidRDefault="00D46D56" w:rsidP="00F913E2">
      <w:pPr>
        <w:jc w:val="center"/>
      </w:pPr>
    </w:p>
    <w:p w:rsidR="00FE5D63" w:rsidRDefault="00FE5D63" w:rsidP="00FE5D63">
      <w:pPr>
        <w:pStyle w:val="1"/>
        <w:spacing w:line="240" w:lineRule="exact"/>
        <w:rPr>
          <w:b/>
          <w:bCs/>
        </w:rPr>
      </w:pPr>
      <w:r>
        <w:rPr>
          <w:b/>
          <w:bCs/>
        </w:rPr>
        <w:t>Российская Федерация</w:t>
      </w:r>
    </w:p>
    <w:p w:rsidR="00FE5D63" w:rsidRDefault="00FE5D63" w:rsidP="00FE5D63">
      <w:pPr>
        <w:pStyle w:val="1"/>
        <w:spacing w:line="240" w:lineRule="exact"/>
        <w:rPr>
          <w:b/>
          <w:bCs/>
        </w:rPr>
      </w:pPr>
      <w:r>
        <w:rPr>
          <w:b/>
          <w:bCs/>
        </w:rPr>
        <w:t>Новгородская область</w:t>
      </w:r>
    </w:p>
    <w:p w:rsidR="00FE5D63" w:rsidRDefault="00FE5D63" w:rsidP="00FE5D63">
      <w:pPr>
        <w:pStyle w:val="2"/>
        <w:spacing w:line="240" w:lineRule="auto"/>
        <w:jc w:val="center"/>
      </w:pPr>
    </w:p>
    <w:p w:rsidR="00FE5D63" w:rsidRDefault="00FE5D63" w:rsidP="00FE5D63">
      <w:pPr>
        <w:pStyle w:val="2"/>
        <w:spacing w:line="240" w:lineRule="auto"/>
        <w:jc w:val="center"/>
      </w:pPr>
      <w:r>
        <w:t>АДМИНИСТРАЦИЯ ПОДДОРСКОГО МУНИЦИПАЛЬНОГО РАЙОНА</w:t>
      </w:r>
    </w:p>
    <w:p w:rsidR="004A339F" w:rsidRPr="004A339F" w:rsidRDefault="004A339F" w:rsidP="004A339F"/>
    <w:p w:rsidR="00FE5D63" w:rsidRPr="004A339F" w:rsidRDefault="00FE5D63" w:rsidP="00FE5D63">
      <w:pPr>
        <w:pStyle w:val="6"/>
        <w:rPr>
          <w:sz w:val="32"/>
          <w:szCs w:val="32"/>
        </w:rPr>
      </w:pPr>
      <w:r w:rsidRPr="004A339F">
        <w:rPr>
          <w:sz w:val="32"/>
          <w:szCs w:val="32"/>
        </w:rPr>
        <w:t>П О С Т А Н О В Л Е Н И Е</w:t>
      </w:r>
    </w:p>
    <w:p w:rsidR="007109AE" w:rsidRPr="00E81FC2" w:rsidRDefault="005C16F3" w:rsidP="00E25DF4">
      <w:pPr>
        <w:spacing w:line="240" w:lineRule="exact"/>
        <w:jc w:val="center"/>
        <w:rPr>
          <w:sz w:val="28"/>
        </w:rPr>
      </w:pPr>
      <w:r>
        <w:rPr>
          <w:sz w:val="28"/>
        </w:rPr>
        <w:t xml:space="preserve">от </w:t>
      </w:r>
      <w:bookmarkStart w:id="1" w:name="дата2"/>
      <w:bookmarkEnd w:id="1"/>
      <w:r w:rsidR="00E25DF4" w:rsidRPr="00E81FC2">
        <w:rPr>
          <w:sz w:val="28"/>
        </w:rPr>
        <w:t xml:space="preserve"> </w:t>
      </w:r>
      <w:r w:rsidR="00FE5D63">
        <w:rPr>
          <w:sz w:val="28"/>
        </w:rPr>
        <w:t xml:space="preserve">№ </w:t>
      </w:r>
      <w:bookmarkStart w:id="2" w:name="номер2"/>
      <w:bookmarkEnd w:id="2"/>
    </w:p>
    <w:p w:rsidR="00FE5D63" w:rsidRDefault="00FE5D63" w:rsidP="00E25DF4">
      <w:pPr>
        <w:spacing w:line="240" w:lineRule="exact"/>
        <w:jc w:val="center"/>
        <w:rPr>
          <w:sz w:val="28"/>
        </w:rPr>
      </w:pPr>
      <w:r>
        <w:rPr>
          <w:sz w:val="28"/>
        </w:rPr>
        <w:t>с.Поддорье</w:t>
      </w:r>
    </w:p>
    <w:p w:rsidR="00FE5D63" w:rsidRPr="00774C26" w:rsidRDefault="00FE5D63" w:rsidP="00FE5D63">
      <w:pPr>
        <w:spacing w:line="240" w:lineRule="exact"/>
        <w:jc w:val="both"/>
        <w:rPr>
          <w:sz w:val="28"/>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8"/>
      </w:tblGrid>
      <w:tr w:rsidR="00E25DF4" w:rsidRPr="00030DE9" w:rsidTr="00CD5DED">
        <w:trPr>
          <w:cantSplit/>
          <w:trHeight w:val="238"/>
        </w:trPr>
        <w:tc>
          <w:tcPr>
            <w:tcW w:w="9498" w:type="dxa"/>
            <w:tcBorders>
              <w:top w:val="nil"/>
              <w:left w:val="nil"/>
              <w:bottom w:val="nil"/>
              <w:right w:val="nil"/>
            </w:tcBorders>
          </w:tcPr>
          <w:p w:rsidR="00D46D56" w:rsidRPr="00D46D56" w:rsidRDefault="00D46D56" w:rsidP="00D46D56">
            <w:pPr>
              <w:widowControl w:val="0"/>
              <w:spacing w:line="240" w:lineRule="exact"/>
              <w:jc w:val="center"/>
              <w:rPr>
                <w:b/>
                <w:sz w:val="28"/>
                <w:szCs w:val="28"/>
              </w:rPr>
            </w:pPr>
            <w:r w:rsidRPr="00D46D56">
              <w:rPr>
                <w:b/>
                <w:sz w:val="28"/>
                <w:szCs w:val="28"/>
              </w:rPr>
              <w:t xml:space="preserve">О муниципальной программе </w:t>
            </w:r>
            <w:r>
              <w:rPr>
                <w:b/>
                <w:sz w:val="28"/>
                <w:szCs w:val="28"/>
              </w:rPr>
              <w:t>Поддор</w:t>
            </w:r>
            <w:r w:rsidRPr="00D46D56">
              <w:rPr>
                <w:b/>
                <w:sz w:val="28"/>
                <w:szCs w:val="28"/>
              </w:rPr>
              <w:t>ского муниципального округа</w:t>
            </w:r>
          </w:p>
          <w:p w:rsidR="00E25DF4" w:rsidRPr="007F3009" w:rsidRDefault="00D46D56" w:rsidP="006F2851">
            <w:pPr>
              <w:widowControl w:val="0"/>
              <w:spacing w:line="240" w:lineRule="exact"/>
              <w:jc w:val="center"/>
              <w:rPr>
                <w:b/>
                <w:sz w:val="28"/>
                <w:szCs w:val="28"/>
              </w:rPr>
            </w:pPr>
            <w:r w:rsidRPr="00D46D56">
              <w:rPr>
                <w:b/>
                <w:sz w:val="28"/>
                <w:szCs w:val="28"/>
              </w:rPr>
              <w:t>«</w:t>
            </w:r>
            <w:r w:rsidR="006F2851">
              <w:rPr>
                <w:b/>
                <w:sz w:val="28"/>
                <w:szCs w:val="28"/>
              </w:rPr>
              <w:t>Развитие строительства в Поддорском муниципальном округе</w:t>
            </w:r>
            <w:r w:rsidRPr="00D46D56">
              <w:rPr>
                <w:b/>
                <w:sz w:val="28"/>
                <w:szCs w:val="28"/>
              </w:rPr>
              <w:t>»</w:t>
            </w:r>
          </w:p>
        </w:tc>
      </w:tr>
    </w:tbl>
    <w:p w:rsidR="00ED05DC" w:rsidRDefault="00ED05DC" w:rsidP="00ED05DC">
      <w:pPr>
        <w:tabs>
          <w:tab w:val="left" w:pos="3420"/>
        </w:tabs>
        <w:ind w:firstLine="680"/>
        <w:jc w:val="both"/>
        <w:rPr>
          <w:b/>
          <w:bCs/>
          <w:sz w:val="28"/>
          <w:szCs w:val="28"/>
        </w:rPr>
      </w:pPr>
    </w:p>
    <w:p w:rsidR="00483791" w:rsidRDefault="00483791" w:rsidP="00483791">
      <w:pPr>
        <w:pStyle w:val="aa"/>
        <w:ind w:firstLine="709"/>
        <w:jc w:val="both"/>
        <w:rPr>
          <w:rFonts w:ascii="Times New Roman" w:hAnsi="Times New Roman"/>
          <w:sz w:val="28"/>
          <w:szCs w:val="28"/>
        </w:rPr>
      </w:pPr>
    </w:p>
    <w:p w:rsidR="00D46D56" w:rsidRPr="00D46D56" w:rsidRDefault="00D46D56" w:rsidP="004308C3">
      <w:pPr>
        <w:ind w:firstLine="851"/>
        <w:jc w:val="both"/>
        <w:rPr>
          <w:rFonts w:eastAsia="SimSun"/>
          <w:sz w:val="28"/>
          <w:szCs w:val="28"/>
        </w:rPr>
      </w:pPr>
      <w:r w:rsidRPr="00D46D56">
        <w:rPr>
          <w:rFonts w:eastAsia="SimSun"/>
          <w:sz w:val="28"/>
          <w:szCs w:val="28"/>
        </w:rPr>
        <w:t>В соответствии со статьей 179 Бюджетного кодекса Российской</w:t>
      </w:r>
      <w:r>
        <w:rPr>
          <w:rFonts w:eastAsia="SimSun"/>
          <w:sz w:val="28"/>
          <w:szCs w:val="28"/>
        </w:rPr>
        <w:t xml:space="preserve"> </w:t>
      </w:r>
      <w:r w:rsidRPr="00D46D56">
        <w:rPr>
          <w:rFonts w:eastAsia="SimSun"/>
          <w:sz w:val="28"/>
          <w:szCs w:val="28"/>
        </w:rPr>
        <w:t>Федерации, перечнем муниципальных пр</w:t>
      </w:r>
      <w:r>
        <w:rPr>
          <w:rFonts w:eastAsia="SimSun"/>
          <w:sz w:val="28"/>
          <w:szCs w:val="28"/>
        </w:rPr>
        <w:t xml:space="preserve">ограмм Поддорского муниципального </w:t>
      </w:r>
      <w:r w:rsidR="00554F62">
        <w:rPr>
          <w:rFonts w:eastAsia="SimSun"/>
          <w:sz w:val="28"/>
          <w:szCs w:val="28"/>
        </w:rPr>
        <w:t>района</w:t>
      </w:r>
      <w:r w:rsidRPr="00D46D56">
        <w:rPr>
          <w:rFonts w:eastAsia="SimSun"/>
          <w:sz w:val="28"/>
          <w:szCs w:val="28"/>
        </w:rPr>
        <w:t xml:space="preserve">, утвержденным распоряжением Администрации </w:t>
      </w:r>
      <w:r>
        <w:rPr>
          <w:rFonts w:eastAsia="SimSun"/>
          <w:sz w:val="28"/>
          <w:szCs w:val="28"/>
        </w:rPr>
        <w:t xml:space="preserve">Поддорского </w:t>
      </w:r>
      <w:r w:rsidRPr="00D46D56">
        <w:rPr>
          <w:rFonts w:eastAsia="SimSun"/>
          <w:sz w:val="28"/>
          <w:szCs w:val="28"/>
        </w:rPr>
        <w:t xml:space="preserve">муниципального </w:t>
      </w:r>
      <w:r w:rsidR="00554F62">
        <w:rPr>
          <w:rFonts w:eastAsia="SimSun"/>
          <w:sz w:val="28"/>
          <w:szCs w:val="28"/>
        </w:rPr>
        <w:t>района</w:t>
      </w:r>
      <w:r w:rsidRPr="00D46D56">
        <w:rPr>
          <w:rFonts w:eastAsia="SimSun"/>
          <w:sz w:val="28"/>
          <w:szCs w:val="28"/>
        </w:rPr>
        <w:t xml:space="preserve"> от </w:t>
      </w:r>
      <w:r>
        <w:rPr>
          <w:rFonts w:eastAsia="SimSun"/>
          <w:sz w:val="28"/>
          <w:szCs w:val="28"/>
        </w:rPr>
        <w:t>07</w:t>
      </w:r>
      <w:r w:rsidRPr="00D46D56">
        <w:rPr>
          <w:rFonts w:eastAsia="SimSun"/>
          <w:sz w:val="28"/>
          <w:szCs w:val="28"/>
        </w:rPr>
        <w:t xml:space="preserve">.08.2025 № </w:t>
      </w:r>
      <w:r>
        <w:rPr>
          <w:rFonts w:eastAsia="SimSun"/>
          <w:sz w:val="28"/>
          <w:szCs w:val="28"/>
        </w:rPr>
        <w:t xml:space="preserve">84-рг, Администрация Поддорского </w:t>
      </w:r>
      <w:r w:rsidRPr="00D46D56">
        <w:rPr>
          <w:rFonts w:eastAsia="SimSun"/>
          <w:sz w:val="28"/>
          <w:szCs w:val="28"/>
        </w:rPr>
        <w:t xml:space="preserve">муниципального </w:t>
      </w:r>
      <w:r w:rsidR="00554F62">
        <w:rPr>
          <w:rFonts w:eastAsia="SimSun"/>
          <w:sz w:val="28"/>
          <w:szCs w:val="28"/>
        </w:rPr>
        <w:t>района</w:t>
      </w:r>
      <w:r w:rsidRPr="00D46D56">
        <w:rPr>
          <w:rFonts w:eastAsia="SimSun"/>
          <w:sz w:val="28"/>
          <w:szCs w:val="28"/>
        </w:rPr>
        <w:t xml:space="preserve"> </w:t>
      </w:r>
      <w:r w:rsidRPr="002D5811">
        <w:rPr>
          <w:rFonts w:eastAsia="SimSun"/>
          <w:b/>
          <w:sz w:val="28"/>
          <w:szCs w:val="28"/>
        </w:rPr>
        <w:t>ПОСТАНОВЛЯЕТ:</w:t>
      </w:r>
    </w:p>
    <w:p w:rsidR="00D46D56" w:rsidRPr="00D46D56" w:rsidRDefault="006B567A" w:rsidP="004308C3">
      <w:pPr>
        <w:ind w:firstLine="851"/>
        <w:jc w:val="both"/>
        <w:rPr>
          <w:rFonts w:eastAsia="SimSun"/>
          <w:sz w:val="28"/>
          <w:szCs w:val="28"/>
        </w:rPr>
      </w:pPr>
      <w:r>
        <w:rPr>
          <w:rFonts w:eastAsia="SimSun"/>
          <w:sz w:val="28"/>
          <w:szCs w:val="28"/>
        </w:rPr>
        <w:t>1.</w:t>
      </w:r>
      <w:r w:rsidR="00D46D56" w:rsidRPr="00D46D56">
        <w:rPr>
          <w:rFonts w:eastAsia="SimSun"/>
          <w:sz w:val="28"/>
          <w:szCs w:val="28"/>
        </w:rPr>
        <w:t>Утвердить прилагаемые Стра</w:t>
      </w:r>
      <w:r w:rsidR="00D46D56">
        <w:rPr>
          <w:rFonts w:eastAsia="SimSun"/>
          <w:sz w:val="28"/>
          <w:szCs w:val="28"/>
        </w:rPr>
        <w:t xml:space="preserve">тегические приоритеты муниципальной </w:t>
      </w:r>
      <w:r w:rsidR="00D46D56" w:rsidRPr="00D46D56">
        <w:rPr>
          <w:rFonts w:eastAsia="SimSun"/>
          <w:sz w:val="28"/>
          <w:szCs w:val="28"/>
        </w:rPr>
        <w:t xml:space="preserve">программы </w:t>
      </w:r>
      <w:r w:rsidR="00D46D56">
        <w:rPr>
          <w:rFonts w:eastAsia="SimSun"/>
          <w:sz w:val="28"/>
          <w:szCs w:val="28"/>
        </w:rPr>
        <w:t>Поддор</w:t>
      </w:r>
      <w:r w:rsidR="00D46D56" w:rsidRPr="00D46D56">
        <w:rPr>
          <w:rFonts w:eastAsia="SimSun"/>
          <w:sz w:val="28"/>
          <w:szCs w:val="28"/>
        </w:rPr>
        <w:t>ского муниципально</w:t>
      </w:r>
      <w:r w:rsidR="00D46D56">
        <w:rPr>
          <w:rFonts w:eastAsia="SimSun"/>
          <w:sz w:val="28"/>
          <w:szCs w:val="28"/>
        </w:rPr>
        <w:t xml:space="preserve">го </w:t>
      </w:r>
      <w:r w:rsidR="00554F62">
        <w:rPr>
          <w:rFonts w:eastAsia="SimSun"/>
          <w:sz w:val="28"/>
          <w:szCs w:val="28"/>
        </w:rPr>
        <w:t>района</w:t>
      </w:r>
      <w:r w:rsidR="00D46D56">
        <w:rPr>
          <w:rFonts w:eastAsia="SimSun"/>
          <w:sz w:val="28"/>
          <w:szCs w:val="28"/>
        </w:rPr>
        <w:t xml:space="preserve"> «</w:t>
      </w:r>
      <w:r w:rsidR="006F2851">
        <w:rPr>
          <w:rFonts w:eastAsia="SimSun"/>
          <w:sz w:val="28"/>
          <w:szCs w:val="28"/>
        </w:rPr>
        <w:t xml:space="preserve">Развитие строительства в </w:t>
      </w:r>
      <w:r w:rsidR="00D46D56">
        <w:rPr>
          <w:rFonts w:eastAsia="SimSun"/>
          <w:sz w:val="28"/>
          <w:szCs w:val="28"/>
        </w:rPr>
        <w:t>Поддор</w:t>
      </w:r>
      <w:r w:rsidR="00D46D56" w:rsidRPr="00D46D56">
        <w:rPr>
          <w:rFonts w:eastAsia="SimSun"/>
          <w:sz w:val="28"/>
          <w:szCs w:val="28"/>
        </w:rPr>
        <w:t>ско</w:t>
      </w:r>
      <w:r w:rsidR="006F2851">
        <w:rPr>
          <w:rFonts w:eastAsia="SimSun"/>
          <w:sz w:val="28"/>
          <w:szCs w:val="28"/>
        </w:rPr>
        <w:t>м</w:t>
      </w:r>
      <w:r w:rsidR="00D46D56" w:rsidRPr="00D46D56">
        <w:rPr>
          <w:rFonts w:eastAsia="SimSun"/>
          <w:sz w:val="28"/>
          <w:szCs w:val="28"/>
        </w:rPr>
        <w:t xml:space="preserve"> муниципально</w:t>
      </w:r>
      <w:r w:rsidR="006F2851">
        <w:rPr>
          <w:rFonts w:eastAsia="SimSun"/>
          <w:sz w:val="28"/>
          <w:szCs w:val="28"/>
        </w:rPr>
        <w:t>м</w:t>
      </w:r>
      <w:r w:rsidR="00D46D56" w:rsidRPr="00D46D56">
        <w:rPr>
          <w:rFonts w:eastAsia="SimSun"/>
          <w:sz w:val="28"/>
          <w:szCs w:val="28"/>
        </w:rPr>
        <w:t xml:space="preserve"> округ</w:t>
      </w:r>
      <w:r w:rsidR="006F2851">
        <w:rPr>
          <w:rFonts w:eastAsia="SimSun"/>
          <w:sz w:val="28"/>
          <w:szCs w:val="28"/>
        </w:rPr>
        <w:t>е</w:t>
      </w:r>
      <w:r w:rsidR="00D46D56" w:rsidRPr="00D46D56">
        <w:rPr>
          <w:rFonts w:eastAsia="SimSun"/>
          <w:sz w:val="28"/>
          <w:szCs w:val="28"/>
        </w:rPr>
        <w:t>».</w:t>
      </w:r>
    </w:p>
    <w:p w:rsidR="00D46D56" w:rsidRPr="00D46D56" w:rsidRDefault="00D46D56" w:rsidP="004308C3">
      <w:pPr>
        <w:ind w:firstLine="851"/>
        <w:jc w:val="both"/>
        <w:rPr>
          <w:rFonts w:eastAsia="SimSun"/>
          <w:sz w:val="28"/>
          <w:szCs w:val="28"/>
        </w:rPr>
      </w:pPr>
      <w:r w:rsidRPr="00D46D56">
        <w:rPr>
          <w:rFonts w:eastAsia="SimSun"/>
          <w:sz w:val="28"/>
          <w:szCs w:val="28"/>
        </w:rPr>
        <w:t>2. Настоящее постановление вступает в</w:t>
      </w:r>
      <w:r>
        <w:rPr>
          <w:rFonts w:eastAsia="SimSun"/>
          <w:sz w:val="28"/>
          <w:szCs w:val="28"/>
        </w:rPr>
        <w:t xml:space="preserve"> законную силу с 01 января 2026 </w:t>
      </w:r>
      <w:r w:rsidRPr="00D46D56">
        <w:rPr>
          <w:rFonts w:eastAsia="SimSun"/>
          <w:sz w:val="28"/>
          <w:szCs w:val="28"/>
        </w:rPr>
        <w:t>года.</w:t>
      </w:r>
    </w:p>
    <w:p w:rsidR="00D46D56" w:rsidRDefault="00D46D56" w:rsidP="004308C3">
      <w:pPr>
        <w:ind w:firstLine="851"/>
        <w:jc w:val="both"/>
        <w:rPr>
          <w:rFonts w:eastAsia="SimSun"/>
          <w:sz w:val="28"/>
          <w:szCs w:val="28"/>
        </w:rPr>
      </w:pPr>
      <w:r w:rsidRPr="00D46D56">
        <w:rPr>
          <w:rFonts w:eastAsia="SimSun"/>
          <w:sz w:val="28"/>
          <w:szCs w:val="28"/>
        </w:rPr>
        <w:t>3. Опубликовать постановление в</w:t>
      </w:r>
      <w:r>
        <w:rPr>
          <w:rFonts w:eastAsia="SimSun"/>
          <w:sz w:val="28"/>
          <w:szCs w:val="28"/>
        </w:rPr>
        <w:t xml:space="preserve"> периодическом печатном издании Поддор</w:t>
      </w:r>
      <w:r w:rsidRPr="00D46D56">
        <w:rPr>
          <w:rFonts w:eastAsia="SimSun"/>
          <w:sz w:val="28"/>
          <w:szCs w:val="28"/>
        </w:rPr>
        <w:t xml:space="preserve">ского муниципального </w:t>
      </w:r>
      <w:r w:rsidR="00554F62">
        <w:rPr>
          <w:rFonts w:eastAsia="SimSun"/>
          <w:sz w:val="28"/>
          <w:szCs w:val="28"/>
        </w:rPr>
        <w:t>района</w:t>
      </w:r>
      <w:r>
        <w:rPr>
          <w:rFonts w:eastAsia="SimSun"/>
          <w:sz w:val="28"/>
          <w:szCs w:val="28"/>
        </w:rPr>
        <w:t xml:space="preserve"> </w:t>
      </w:r>
      <w:r w:rsidRPr="00F528DD">
        <w:rPr>
          <w:sz w:val="28"/>
          <w:szCs w:val="28"/>
        </w:rPr>
        <w:t xml:space="preserve">«Вестник Поддорского муниципального </w:t>
      </w:r>
      <w:r>
        <w:rPr>
          <w:sz w:val="28"/>
          <w:szCs w:val="28"/>
        </w:rPr>
        <w:t>округа</w:t>
      </w:r>
      <w:r w:rsidRPr="00F528DD">
        <w:rPr>
          <w:sz w:val="28"/>
          <w:szCs w:val="28"/>
        </w:rPr>
        <w:t xml:space="preserve">» и на официальном сайте администрации </w:t>
      </w:r>
      <w:r w:rsidR="0021652B">
        <w:rPr>
          <w:sz w:val="28"/>
          <w:szCs w:val="28"/>
        </w:rPr>
        <w:t xml:space="preserve">Поддорского </w:t>
      </w:r>
      <w:r w:rsidRPr="00F528DD">
        <w:rPr>
          <w:sz w:val="28"/>
          <w:szCs w:val="28"/>
        </w:rPr>
        <w:t>муниципального района в информационно-телекоммуникационной сети «Интернет».</w:t>
      </w:r>
    </w:p>
    <w:p w:rsidR="00D46D56" w:rsidRDefault="00D46D56" w:rsidP="00D46D56">
      <w:pPr>
        <w:ind w:firstLine="850"/>
        <w:jc w:val="both"/>
        <w:rPr>
          <w:rFonts w:eastAsia="SimSun"/>
          <w:sz w:val="28"/>
          <w:szCs w:val="28"/>
        </w:rPr>
      </w:pPr>
    </w:p>
    <w:p w:rsidR="00D46D56" w:rsidRDefault="00D46D56" w:rsidP="00D46D56">
      <w:pPr>
        <w:ind w:firstLine="850"/>
        <w:jc w:val="both"/>
        <w:rPr>
          <w:rFonts w:eastAsia="SimSun"/>
          <w:sz w:val="28"/>
          <w:szCs w:val="28"/>
        </w:rPr>
      </w:pPr>
    </w:p>
    <w:p w:rsidR="009C22C4" w:rsidRDefault="009C22C4" w:rsidP="004D50D0">
      <w:pPr>
        <w:tabs>
          <w:tab w:val="left" w:pos="3420"/>
        </w:tabs>
        <w:ind w:firstLine="709"/>
        <w:jc w:val="both"/>
        <w:rPr>
          <w:b/>
          <w:bCs/>
          <w:sz w:val="28"/>
          <w:szCs w:val="28"/>
        </w:rPr>
      </w:pPr>
    </w:p>
    <w:p w:rsidR="00B03060" w:rsidRDefault="004D50D0" w:rsidP="004D50D0">
      <w:pPr>
        <w:tabs>
          <w:tab w:val="left" w:pos="3420"/>
        </w:tabs>
        <w:ind w:firstLine="709"/>
        <w:jc w:val="both"/>
        <w:rPr>
          <w:b/>
          <w:bCs/>
          <w:sz w:val="28"/>
          <w:szCs w:val="28"/>
        </w:rPr>
      </w:pPr>
      <w:r w:rsidRPr="005674EB">
        <w:rPr>
          <w:b/>
          <w:bCs/>
          <w:sz w:val="28"/>
          <w:szCs w:val="28"/>
        </w:rPr>
        <w:tab/>
      </w:r>
      <w:bookmarkStart w:id="3" w:name="штамп"/>
      <w:bookmarkEnd w:id="3"/>
    </w:p>
    <w:p w:rsidR="00483791" w:rsidRPr="005674EB" w:rsidRDefault="00483791" w:rsidP="004D50D0">
      <w:pPr>
        <w:tabs>
          <w:tab w:val="left" w:pos="3420"/>
        </w:tabs>
        <w:ind w:firstLine="709"/>
        <w:jc w:val="both"/>
        <w:rPr>
          <w:b/>
          <w:bCs/>
          <w:sz w:val="28"/>
          <w:szCs w:val="28"/>
        </w:rPr>
      </w:pPr>
    </w:p>
    <w:p w:rsidR="00080882" w:rsidRDefault="00080882" w:rsidP="00483791">
      <w:pPr>
        <w:rPr>
          <w:sz w:val="28"/>
          <w:szCs w:val="28"/>
        </w:rPr>
      </w:pPr>
    </w:p>
    <w:p w:rsidR="00080882" w:rsidRDefault="00080882" w:rsidP="00483791">
      <w:pPr>
        <w:rPr>
          <w:sz w:val="28"/>
          <w:szCs w:val="28"/>
        </w:rPr>
      </w:pPr>
    </w:p>
    <w:p w:rsidR="00080882" w:rsidRDefault="00080882" w:rsidP="00483791">
      <w:pPr>
        <w:rPr>
          <w:sz w:val="28"/>
          <w:szCs w:val="28"/>
        </w:rPr>
      </w:pPr>
    </w:p>
    <w:p w:rsidR="00080882" w:rsidRDefault="00080882" w:rsidP="00483791">
      <w:pPr>
        <w:rPr>
          <w:sz w:val="28"/>
          <w:szCs w:val="28"/>
        </w:rPr>
      </w:pPr>
    </w:p>
    <w:p w:rsidR="00080882" w:rsidRDefault="00080882" w:rsidP="00483791">
      <w:pPr>
        <w:rPr>
          <w:sz w:val="28"/>
          <w:szCs w:val="28"/>
        </w:rPr>
      </w:pPr>
    </w:p>
    <w:p w:rsidR="00080882" w:rsidRDefault="00080882" w:rsidP="00483791">
      <w:pPr>
        <w:rPr>
          <w:sz w:val="28"/>
          <w:szCs w:val="28"/>
        </w:rPr>
      </w:pPr>
    </w:p>
    <w:p w:rsidR="00080882" w:rsidRDefault="00080882" w:rsidP="00483791">
      <w:pPr>
        <w:rPr>
          <w:sz w:val="28"/>
          <w:szCs w:val="28"/>
        </w:rPr>
      </w:pPr>
    </w:p>
    <w:p w:rsidR="0078602D" w:rsidRDefault="0078602D">
      <w:pPr>
        <w:rPr>
          <w:sz w:val="28"/>
          <w:szCs w:val="28"/>
        </w:rPr>
      </w:pPr>
      <w:r>
        <w:rPr>
          <w:sz w:val="28"/>
          <w:szCs w:val="28"/>
        </w:rPr>
        <w:br w:type="page"/>
      </w:r>
    </w:p>
    <w:p w:rsidR="009F59EB" w:rsidRPr="00915566" w:rsidRDefault="009F59EB" w:rsidP="00915566">
      <w:pPr>
        <w:ind w:left="-709" w:right="276" w:firstLine="1135"/>
        <w:jc w:val="right"/>
        <w:rPr>
          <w:sz w:val="28"/>
          <w:szCs w:val="28"/>
        </w:rPr>
      </w:pPr>
      <w:r w:rsidRPr="00915566">
        <w:rPr>
          <w:sz w:val="28"/>
          <w:szCs w:val="28"/>
        </w:rPr>
        <w:lastRenderedPageBreak/>
        <w:t xml:space="preserve">Приложение </w:t>
      </w:r>
    </w:p>
    <w:p w:rsidR="009F59EB" w:rsidRPr="00915566" w:rsidRDefault="009F59EB" w:rsidP="00915566">
      <w:pPr>
        <w:ind w:left="-709" w:right="276" w:firstLine="1135"/>
        <w:jc w:val="right"/>
        <w:rPr>
          <w:sz w:val="28"/>
          <w:szCs w:val="28"/>
        </w:rPr>
      </w:pPr>
      <w:r w:rsidRPr="00915566">
        <w:rPr>
          <w:sz w:val="28"/>
          <w:szCs w:val="28"/>
        </w:rPr>
        <w:t>утверждено постановлением</w:t>
      </w:r>
    </w:p>
    <w:p w:rsidR="009F59EB" w:rsidRPr="00915566" w:rsidRDefault="009F59EB" w:rsidP="00915566">
      <w:pPr>
        <w:ind w:left="-709" w:right="276" w:firstLine="1135"/>
        <w:jc w:val="right"/>
        <w:rPr>
          <w:sz w:val="28"/>
          <w:szCs w:val="28"/>
        </w:rPr>
      </w:pPr>
      <w:r w:rsidRPr="00915566">
        <w:rPr>
          <w:sz w:val="28"/>
          <w:szCs w:val="28"/>
        </w:rPr>
        <w:t>Администрации Поддорского</w:t>
      </w:r>
    </w:p>
    <w:p w:rsidR="009F59EB" w:rsidRPr="00915566" w:rsidRDefault="009F59EB" w:rsidP="00915566">
      <w:pPr>
        <w:ind w:left="-709" w:right="276" w:firstLine="1135"/>
        <w:jc w:val="right"/>
        <w:rPr>
          <w:sz w:val="28"/>
          <w:szCs w:val="28"/>
        </w:rPr>
      </w:pPr>
      <w:r w:rsidRPr="00915566">
        <w:rPr>
          <w:sz w:val="28"/>
          <w:szCs w:val="28"/>
        </w:rPr>
        <w:t xml:space="preserve">муниципального </w:t>
      </w:r>
      <w:r w:rsidR="00554F62">
        <w:rPr>
          <w:sz w:val="28"/>
          <w:szCs w:val="28"/>
        </w:rPr>
        <w:t>района</w:t>
      </w:r>
    </w:p>
    <w:p w:rsidR="009F59EB" w:rsidRPr="00915566" w:rsidRDefault="009F59EB" w:rsidP="00915566">
      <w:pPr>
        <w:ind w:left="-709" w:right="276" w:firstLine="1135"/>
        <w:jc w:val="right"/>
        <w:rPr>
          <w:sz w:val="28"/>
          <w:szCs w:val="28"/>
        </w:rPr>
      </w:pPr>
      <w:r w:rsidRPr="00915566">
        <w:rPr>
          <w:sz w:val="28"/>
          <w:szCs w:val="28"/>
        </w:rPr>
        <w:t xml:space="preserve">от № </w:t>
      </w:r>
    </w:p>
    <w:p w:rsidR="0078602D" w:rsidRPr="00915566" w:rsidRDefault="0078602D" w:rsidP="00915566">
      <w:pPr>
        <w:ind w:left="-709" w:right="276" w:firstLine="1135"/>
        <w:jc w:val="center"/>
        <w:rPr>
          <w:sz w:val="28"/>
          <w:szCs w:val="28"/>
        </w:rPr>
      </w:pPr>
    </w:p>
    <w:p w:rsidR="009F59EB" w:rsidRPr="00915566" w:rsidRDefault="009F59EB" w:rsidP="00915566">
      <w:pPr>
        <w:ind w:left="-709" w:right="276" w:firstLine="1135"/>
        <w:jc w:val="center"/>
        <w:rPr>
          <w:b/>
          <w:sz w:val="28"/>
          <w:szCs w:val="28"/>
        </w:rPr>
      </w:pPr>
      <w:r w:rsidRPr="00915566">
        <w:rPr>
          <w:b/>
          <w:sz w:val="28"/>
          <w:szCs w:val="28"/>
        </w:rPr>
        <w:t xml:space="preserve">Стратегические приоритеты </w:t>
      </w:r>
    </w:p>
    <w:p w:rsidR="009F59EB" w:rsidRPr="00915566" w:rsidRDefault="009F59EB" w:rsidP="00915566">
      <w:pPr>
        <w:ind w:left="-709" w:right="276" w:firstLine="1135"/>
        <w:jc w:val="center"/>
        <w:rPr>
          <w:b/>
          <w:sz w:val="28"/>
          <w:szCs w:val="28"/>
        </w:rPr>
      </w:pPr>
      <w:r w:rsidRPr="00915566">
        <w:rPr>
          <w:b/>
          <w:sz w:val="28"/>
          <w:szCs w:val="28"/>
        </w:rPr>
        <w:t xml:space="preserve">муниципальной программы </w:t>
      </w:r>
      <w:r w:rsidRPr="00F52447">
        <w:rPr>
          <w:b/>
          <w:sz w:val="28"/>
          <w:szCs w:val="28"/>
        </w:rPr>
        <w:t>«</w:t>
      </w:r>
      <w:r w:rsidR="006F2851" w:rsidRPr="00F52447">
        <w:rPr>
          <w:rFonts w:eastAsia="SimSun"/>
          <w:b/>
          <w:sz w:val="28"/>
          <w:szCs w:val="28"/>
        </w:rPr>
        <w:t>Развитие строительства в Поддорском муниципальном округе</w:t>
      </w:r>
      <w:r w:rsidRPr="00F52447">
        <w:rPr>
          <w:b/>
          <w:sz w:val="28"/>
          <w:szCs w:val="28"/>
        </w:rPr>
        <w:t>»</w:t>
      </w:r>
      <w:r w:rsidRPr="00915566">
        <w:rPr>
          <w:b/>
          <w:sz w:val="28"/>
          <w:szCs w:val="28"/>
        </w:rPr>
        <w:t xml:space="preserve"> </w:t>
      </w:r>
    </w:p>
    <w:p w:rsidR="009F59EB" w:rsidRPr="00915566" w:rsidRDefault="009F59EB" w:rsidP="00915566">
      <w:pPr>
        <w:ind w:left="-709" w:right="276" w:firstLine="1135"/>
        <w:jc w:val="center"/>
        <w:rPr>
          <w:b/>
          <w:sz w:val="28"/>
          <w:szCs w:val="28"/>
        </w:rPr>
      </w:pPr>
    </w:p>
    <w:p w:rsidR="008E66E5" w:rsidRDefault="008E66E5" w:rsidP="008E66E5">
      <w:pPr>
        <w:autoSpaceDE w:val="0"/>
        <w:autoSpaceDN w:val="0"/>
        <w:adjustRightInd w:val="0"/>
        <w:jc w:val="center"/>
        <w:rPr>
          <w:rFonts w:ascii="TimesNewRomanPS-BoldMT" w:eastAsia="Calibri" w:hAnsi="TimesNewRomanPS-BoldMT" w:cs="TimesNewRomanPS-BoldMT"/>
          <w:b/>
          <w:bCs/>
          <w:sz w:val="28"/>
          <w:szCs w:val="28"/>
        </w:rPr>
      </w:pPr>
      <w:r>
        <w:rPr>
          <w:rFonts w:ascii="TimesNewRomanPS-BoldMT" w:eastAsia="Calibri" w:hAnsi="TimesNewRomanPS-BoldMT" w:cs="TimesNewRomanPS-BoldMT"/>
          <w:b/>
          <w:bCs/>
          <w:sz w:val="28"/>
          <w:szCs w:val="28"/>
        </w:rPr>
        <w:t>I. Оценка текущего состояния в сфере строительства на территории</w:t>
      </w:r>
    </w:p>
    <w:p w:rsidR="009F59EB" w:rsidRPr="008E66E5" w:rsidRDefault="008E66E5" w:rsidP="008E66E5">
      <w:pPr>
        <w:autoSpaceDE w:val="0"/>
        <w:autoSpaceDN w:val="0"/>
        <w:adjustRightInd w:val="0"/>
        <w:jc w:val="center"/>
        <w:rPr>
          <w:rFonts w:ascii="TimesNewRomanPS-BoldMT" w:eastAsia="Calibri" w:hAnsi="TimesNewRomanPS-BoldMT" w:cs="TimesNewRomanPS-BoldMT"/>
          <w:b/>
          <w:bCs/>
          <w:sz w:val="28"/>
          <w:szCs w:val="28"/>
        </w:rPr>
      </w:pPr>
      <w:r>
        <w:rPr>
          <w:rFonts w:ascii="TimesNewRomanPS-BoldMT" w:eastAsia="Calibri" w:hAnsi="TimesNewRomanPS-BoldMT" w:cs="TimesNewRomanPS-BoldMT"/>
          <w:b/>
          <w:bCs/>
          <w:sz w:val="28"/>
          <w:szCs w:val="28"/>
        </w:rPr>
        <w:t>Поддорского муниципального округа, тенденции, факторы и проблемные вопросы, определяющие направления развития сферы строительства</w:t>
      </w:r>
    </w:p>
    <w:p w:rsidR="008E66E5" w:rsidRPr="008E66E5" w:rsidRDefault="008E66E5" w:rsidP="007804DE">
      <w:pPr>
        <w:autoSpaceDE w:val="0"/>
        <w:autoSpaceDN w:val="0"/>
        <w:adjustRightInd w:val="0"/>
        <w:ind w:left="-284" w:firstLine="993"/>
        <w:jc w:val="both"/>
        <w:rPr>
          <w:rFonts w:eastAsia="Calibri"/>
          <w:sz w:val="28"/>
          <w:szCs w:val="28"/>
        </w:rPr>
      </w:pPr>
      <w:r w:rsidRPr="008E66E5">
        <w:rPr>
          <w:rFonts w:eastAsia="Calibri"/>
          <w:sz w:val="28"/>
          <w:szCs w:val="28"/>
        </w:rPr>
        <w:t>Положение в строительной системе определяетс</w:t>
      </w:r>
      <w:r w:rsidR="007804DE">
        <w:rPr>
          <w:rFonts w:eastAsia="Calibri"/>
          <w:sz w:val="28"/>
          <w:szCs w:val="28"/>
        </w:rPr>
        <w:t xml:space="preserve">я состоянием двух ее </w:t>
      </w:r>
      <w:r w:rsidRPr="008E66E5">
        <w:rPr>
          <w:rFonts w:eastAsia="Calibri"/>
          <w:sz w:val="28"/>
          <w:szCs w:val="28"/>
        </w:rPr>
        <w:t>основных подсистем – жилищной и градостроительной инфраструктур.</w:t>
      </w:r>
    </w:p>
    <w:p w:rsidR="00D37E7A" w:rsidRDefault="008E66E5" w:rsidP="00D37E7A">
      <w:pPr>
        <w:autoSpaceDE w:val="0"/>
        <w:autoSpaceDN w:val="0"/>
        <w:adjustRightInd w:val="0"/>
        <w:ind w:left="-284" w:firstLine="993"/>
        <w:jc w:val="both"/>
        <w:rPr>
          <w:rFonts w:eastAsia="Calibri"/>
          <w:sz w:val="28"/>
          <w:szCs w:val="28"/>
        </w:rPr>
      </w:pPr>
      <w:r w:rsidRPr="008E66E5">
        <w:rPr>
          <w:rFonts w:eastAsia="Calibri"/>
          <w:sz w:val="28"/>
          <w:szCs w:val="28"/>
        </w:rPr>
        <w:t xml:space="preserve">Площадь жилищного фонда в </w:t>
      </w:r>
      <w:r w:rsidR="00870FDC">
        <w:rPr>
          <w:rFonts w:eastAsia="Calibri"/>
          <w:sz w:val="28"/>
          <w:szCs w:val="28"/>
        </w:rPr>
        <w:t>Поддор</w:t>
      </w:r>
      <w:r>
        <w:rPr>
          <w:rFonts w:eastAsia="Calibri"/>
          <w:sz w:val="28"/>
          <w:szCs w:val="28"/>
        </w:rPr>
        <w:t xml:space="preserve">ском муниципальном округе по </w:t>
      </w:r>
      <w:r w:rsidRPr="008E66E5">
        <w:rPr>
          <w:rFonts w:eastAsia="Calibri"/>
          <w:sz w:val="28"/>
          <w:szCs w:val="28"/>
        </w:rPr>
        <w:t>состоянию на 01.01.2025 составляет 1</w:t>
      </w:r>
      <w:r w:rsidR="00870FDC">
        <w:rPr>
          <w:rFonts w:eastAsia="Calibri"/>
          <w:sz w:val="28"/>
          <w:szCs w:val="28"/>
        </w:rPr>
        <w:t>34</w:t>
      </w:r>
      <w:r w:rsidRPr="008E66E5">
        <w:rPr>
          <w:rFonts w:eastAsia="Calibri"/>
          <w:sz w:val="28"/>
          <w:szCs w:val="28"/>
        </w:rPr>
        <w:t>,</w:t>
      </w:r>
      <w:r w:rsidR="00870FDC">
        <w:rPr>
          <w:rFonts w:eastAsia="Calibri"/>
          <w:sz w:val="28"/>
          <w:szCs w:val="28"/>
        </w:rPr>
        <w:t>8</w:t>
      </w:r>
      <w:r w:rsidRPr="008E66E5">
        <w:rPr>
          <w:rFonts w:eastAsia="Calibri"/>
          <w:sz w:val="28"/>
          <w:szCs w:val="28"/>
        </w:rPr>
        <w:t xml:space="preserve"> т</w:t>
      </w:r>
      <w:r>
        <w:rPr>
          <w:rFonts w:eastAsia="Calibri"/>
          <w:sz w:val="28"/>
          <w:szCs w:val="28"/>
        </w:rPr>
        <w:t>ыс. кв. м., из них 9</w:t>
      </w:r>
      <w:r w:rsidR="00870FDC">
        <w:rPr>
          <w:rFonts w:eastAsia="Calibri"/>
          <w:sz w:val="28"/>
          <w:szCs w:val="28"/>
        </w:rPr>
        <w:t>2</w:t>
      </w:r>
      <w:r>
        <w:rPr>
          <w:rFonts w:eastAsia="Calibri"/>
          <w:sz w:val="28"/>
          <w:szCs w:val="28"/>
        </w:rPr>
        <w:t>,</w:t>
      </w:r>
      <w:r w:rsidR="00870FDC">
        <w:rPr>
          <w:rFonts w:eastAsia="Calibri"/>
          <w:sz w:val="28"/>
          <w:szCs w:val="28"/>
        </w:rPr>
        <w:t>8</w:t>
      </w:r>
      <w:r>
        <w:rPr>
          <w:rFonts w:eastAsia="Calibri"/>
          <w:sz w:val="28"/>
          <w:szCs w:val="28"/>
        </w:rPr>
        <w:t xml:space="preserve"> % фонда </w:t>
      </w:r>
      <w:r w:rsidRPr="008E66E5">
        <w:rPr>
          <w:rFonts w:eastAsia="Calibri"/>
          <w:sz w:val="28"/>
          <w:szCs w:val="28"/>
        </w:rPr>
        <w:t>находится в частной собственности.</w:t>
      </w:r>
      <w:r w:rsidR="00D37E7A" w:rsidRPr="00D37E7A">
        <w:rPr>
          <w:rFonts w:eastAsia="Calibri"/>
          <w:sz w:val="28"/>
          <w:szCs w:val="28"/>
        </w:rPr>
        <w:t xml:space="preserve"> </w:t>
      </w:r>
    </w:p>
    <w:p w:rsidR="00D37E7A" w:rsidRDefault="00D37E7A" w:rsidP="00D37E7A">
      <w:pPr>
        <w:autoSpaceDE w:val="0"/>
        <w:autoSpaceDN w:val="0"/>
        <w:adjustRightInd w:val="0"/>
        <w:ind w:left="-284" w:firstLine="993"/>
        <w:jc w:val="both"/>
        <w:rPr>
          <w:rFonts w:eastAsia="Calibri"/>
          <w:sz w:val="28"/>
          <w:szCs w:val="28"/>
        </w:rPr>
      </w:pPr>
      <w:r w:rsidRPr="008E66E5">
        <w:rPr>
          <w:rFonts w:eastAsia="Calibri"/>
          <w:sz w:val="28"/>
          <w:szCs w:val="28"/>
        </w:rPr>
        <w:t xml:space="preserve">В округе на начало 2025 года проживало </w:t>
      </w:r>
      <w:r>
        <w:rPr>
          <w:rFonts w:eastAsia="Calibri"/>
          <w:sz w:val="28"/>
          <w:szCs w:val="28"/>
        </w:rPr>
        <w:t>3137</w:t>
      </w:r>
      <w:r w:rsidRPr="008E66E5">
        <w:rPr>
          <w:rFonts w:eastAsia="Calibri"/>
          <w:sz w:val="28"/>
          <w:szCs w:val="28"/>
        </w:rPr>
        <w:t xml:space="preserve"> человека.</w:t>
      </w:r>
    </w:p>
    <w:p w:rsidR="008E66E5" w:rsidRPr="008E66E5" w:rsidRDefault="00D37E7A" w:rsidP="002C7A01">
      <w:pPr>
        <w:autoSpaceDE w:val="0"/>
        <w:autoSpaceDN w:val="0"/>
        <w:adjustRightInd w:val="0"/>
        <w:ind w:left="-284" w:firstLine="993"/>
        <w:jc w:val="both"/>
        <w:rPr>
          <w:rFonts w:eastAsia="Calibri"/>
          <w:sz w:val="28"/>
          <w:szCs w:val="28"/>
        </w:rPr>
      </w:pPr>
      <w:r>
        <w:rPr>
          <w:rFonts w:eastAsia="Calibri"/>
          <w:sz w:val="28"/>
          <w:szCs w:val="28"/>
        </w:rPr>
        <w:t>О</w:t>
      </w:r>
      <w:r w:rsidRPr="008E66E5">
        <w:rPr>
          <w:rFonts w:eastAsia="Calibri"/>
          <w:sz w:val="28"/>
          <w:szCs w:val="28"/>
        </w:rPr>
        <w:t>беспеченнос</w:t>
      </w:r>
      <w:r>
        <w:rPr>
          <w:rFonts w:eastAsia="Calibri"/>
          <w:sz w:val="28"/>
          <w:szCs w:val="28"/>
        </w:rPr>
        <w:t xml:space="preserve">ть населения жилыми помещениями </w:t>
      </w:r>
      <w:r w:rsidRPr="008E66E5">
        <w:rPr>
          <w:rFonts w:eastAsia="Calibri"/>
          <w:sz w:val="28"/>
          <w:szCs w:val="28"/>
        </w:rPr>
        <w:t>состав</w:t>
      </w:r>
      <w:r>
        <w:rPr>
          <w:rFonts w:eastAsia="Calibri"/>
          <w:sz w:val="28"/>
          <w:szCs w:val="28"/>
        </w:rPr>
        <w:t>ляет</w:t>
      </w:r>
      <w:r w:rsidRPr="008E66E5">
        <w:rPr>
          <w:rFonts w:eastAsia="Calibri"/>
          <w:sz w:val="28"/>
          <w:szCs w:val="28"/>
        </w:rPr>
        <w:t xml:space="preserve"> 4</w:t>
      </w:r>
      <w:r>
        <w:rPr>
          <w:rFonts w:eastAsia="Calibri"/>
          <w:sz w:val="28"/>
          <w:szCs w:val="28"/>
        </w:rPr>
        <w:t>2</w:t>
      </w:r>
      <w:r w:rsidRPr="008E66E5">
        <w:rPr>
          <w:rFonts w:eastAsia="Calibri"/>
          <w:sz w:val="28"/>
          <w:szCs w:val="28"/>
        </w:rPr>
        <w:t>,9</w:t>
      </w:r>
      <w:r>
        <w:rPr>
          <w:rFonts w:eastAsia="Calibri"/>
          <w:sz w:val="28"/>
          <w:szCs w:val="28"/>
        </w:rPr>
        <w:t>7</w:t>
      </w:r>
      <w:r w:rsidRPr="008E66E5">
        <w:rPr>
          <w:rFonts w:eastAsia="Calibri"/>
          <w:sz w:val="28"/>
          <w:szCs w:val="28"/>
        </w:rPr>
        <w:t xml:space="preserve"> кв. м. площади на одного жителя.</w:t>
      </w:r>
    </w:p>
    <w:p w:rsidR="00D34056" w:rsidRDefault="00D34056" w:rsidP="00D34056">
      <w:pPr>
        <w:autoSpaceDE w:val="0"/>
        <w:autoSpaceDN w:val="0"/>
        <w:adjustRightInd w:val="0"/>
        <w:ind w:left="-284" w:firstLine="993"/>
        <w:jc w:val="both"/>
        <w:rPr>
          <w:rFonts w:eastAsia="Calibri"/>
          <w:sz w:val="28"/>
          <w:szCs w:val="28"/>
        </w:rPr>
      </w:pPr>
      <w:r>
        <w:rPr>
          <w:rFonts w:ascii="TimesNewRomanPSMT" w:eastAsia="Calibri" w:hAnsi="TimesNewRomanPSMT" w:cs="TimesNewRomanPSMT"/>
          <w:sz w:val="28"/>
          <w:szCs w:val="28"/>
        </w:rPr>
        <w:t>Весь жилищный фонд представлен только частным жилым фондом и малоэтажной застройкой. Многоэтажная застройка и застройка средней этажности в округе отсутствуют.</w:t>
      </w:r>
      <w:r w:rsidRPr="008E66E5">
        <w:rPr>
          <w:rFonts w:eastAsia="Calibri"/>
          <w:sz w:val="28"/>
          <w:szCs w:val="28"/>
        </w:rPr>
        <w:t xml:space="preserve"> </w:t>
      </w:r>
    </w:p>
    <w:p w:rsidR="00D34056" w:rsidRDefault="00D34056" w:rsidP="00D37E7A">
      <w:pPr>
        <w:autoSpaceDE w:val="0"/>
        <w:autoSpaceDN w:val="0"/>
        <w:adjustRightInd w:val="0"/>
        <w:ind w:left="-284" w:firstLine="993"/>
        <w:jc w:val="both"/>
        <w:rPr>
          <w:rFonts w:eastAsia="Calibri"/>
          <w:sz w:val="28"/>
          <w:szCs w:val="28"/>
        </w:rPr>
      </w:pPr>
      <w:r>
        <w:rPr>
          <w:rFonts w:ascii="TimesNewRomanPSMT" w:eastAsia="Calibri" w:hAnsi="TimesNewRomanPSMT" w:cs="TimesNewRomanPSMT"/>
          <w:sz w:val="28"/>
          <w:szCs w:val="28"/>
        </w:rPr>
        <w:t>Предполагается дальнейшее развитие индивидуального жилищного строительства на свободных территориях населенных пунктов Поддорского муниципального округа</w:t>
      </w:r>
      <w:r w:rsidR="00D37E7A">
        <w:rPr>
          <w:rFonts w:ascii="TimesNewRomanPSMT" w:eastAsia="Calibri" w:hAnsi="TimesNewRomanPSMT" w:cs="TimesNewRomanPSMT"/>
          <w:sz w:val="28"/>
          <w:szCs w:val="28"/>
        </w:rPr>
        <w:t xml:space="preserve">, так как </w:t>
      </w:r>
      <w:r w:rsidR="00D37E7A">
        <w:rPr>
          <w:rFonts w:eastAsia="Calibri"/>
          <w:sz w:val="28"/>
          <w:szCs w:val="28"/>
        </w:rPr>
        <w:t xml:space="preserve">основным способом ввода жилья </w:t>
      </w:r>
      <w:r w:rsidR="00D37E7A" w:rsidRPr="008E66E5">
        <w:rPr>
          <w:rFonts w:eastAsia="Calibri"/>
          <w:sz w:val="28"/>
          <w:szCs w:val="28"/>
        </w:rPr>
        <w:t>является индивидуальное жилищное строительство, ежегодный объем ввода</w:t>
      </w:r>
      <w:r w:rsidR="00D37E7A">
        <w:rPr>
          <w:rFonts w:eastAsia="Calibri"/>
          <w:sz w:val="28"/>
          <w:szCs w:val="28"/>
        </w:rPr>
        <w:t xml:space="preserve"> </w:t>
      </w:r>
      <w:r w:rsidR="00D37E7A" w:rsidRPr="008E66E5">
        <w:rPr>
          <w:rFonts w:eastAsia="Calibri"/>
          <w:sz w:val="28"/>
          <w:szCs w:val="28"/>
        </w:rPr>
        <w:t xml:space="preserve">составляет около </w:t>
      </w:r>
      <w:r w:rsidR="00D37E7A">
        <w:rPr>
          <w:rFonts w:eastAsia="Calibri"/>
          <w:sz w:val="28"/>
          <w:szCs w:val="28"/>
        </w:rPr>
        <w:t>25</w:t>
      </w:r>
      <w:r w:rsidR="00D37E7A" w:rsidRPr="008E66E5">
        <w:rPr>
          <w:rFonts w:eastAsia="Calibri"/>
          <w:sz w:val="28"/>
          <w:szCs w:val="28"/>
        </w:rPr>
        <w:t>0 кв</w:t>
      </w:r>
      <w:r w:rsidR="00D37E7A">
        <w:rPr>
          <w:rFonts w:eastAsia="Calibri"/>
          <w:sz w:val="28"/>
          <w:szCs w:val="28"/>
        </w:rPr>
        <w:t>.</w:t>
      </w:r>
      <w:r w:rsidR="00D37E7A" w:rsidRPr="008E66E5">
        <w:rPr>
          <w:rFonts w:eastAsia="Calibri"/>
          <w:sz w:val="28"/>
          <w:szCs w:val="28"/>
        </w:rPr>
        <w:t xml:space="preserve"> м.</w:t>
      </w:r>
    </w:p>
    <w:p w:rsidR="00D37E7A" w:rsidRPr="00D37E7A" w:rsidRDefault="00D37E7A" w:rsidP="00D37E7A">
      <w:pPr>
        <w:autoSpaceDE w:val="0"/>
        <w:autoSpaceDN w:val="0"/>
        <w:adjustRightInd w:val="0"/>
        <w:ind w:left="-284" w:firstLine="993"/>
        <w:jc w:val="both"/>
        <w:rPr>
          <w:rFonts w:eastAsia="Calibri"/>
          <w:sz w:val="28"/>
          <w:szCs w:val="28"/>
        </w:rPr>
      </w:pPr>
      <w:r>
        <w:rPr>
          <w:rFonts w:eastAsia="Calibri"/>
          <w:sz w:val="28"/>
          <w:szCs w:val="28"/>
        </w:rPr>
        <w:t>Всего за период 2020-2025 годов введено в эксплуатацию 19 индивидуальных жилых домов общей площадью 1351 кв. м, с</w:t>
      </w:r>
      <w:r w:rsidRPr="008E66E5">
        <w:rPr>
          <w:rFonts w:eastAsia="Calibri"/>
          <w:sz w:val="28"/>
          <w:szCs w:val="28"/>
        </w:rPr>
        <w:t>реднегодовой</w:t>
      </w:r>
      <w:r>
        <w:rPr>
          <w:rFonts w:eastAsia="Calibri"/>
          <w:sz w:val="28"/>
          <w:szCs w:val="28"/>
        </w:rPr>
        <w:t xml:space="preserve"> ввод жилья в 2020 - 2025 годах </w:t>
      </w:r>
      <w:r w:rsidRPr="008E66E5">
        <w:rPr>
          <w:rFonts w:eastAsia="Calibri"/>
          <w:sz w:val="28"/>
          <w:szCs w:val="28"/>
        </w:rPr>
        <w:t xml:space="preserve">составил </w:t>
      </w:r>
      <w:r>
        <w:rPr>
          <w:rFonts w:eastAsia="Calibri"/>
          <w:sz w:val="28"/>
          <w:szCs w:val="28"/>
        </w:rPr>
        <w:t>270,2</w:t>
      </w:r>
      <w:r w:rsidRPr="008E66E5">
        <w:rPr>
          <w:rFonts w:eastAsia="Calibri"/>
          <w:sz w:val="28"/>
          <w:szCs w:val="28"/>
        </w:rPr>
        <w:t xml:space="preserve">,0 кв. м. </w:t>
      </w:r>
    </w:p>
    <w:p w:rsidR="00D34056" w:rsidRDefault="00D34056" w:rsidP="00D34056">
      <w:pPr>
        <w:autoSpaceDE w:val="0"/>
        <w:autoSpaceDN w:val="0"/>
        <w:adjustRightInd w:val="0"/>
        <w:ind w:left="-284" w:firstLine="993"/>
        <w:jc w:val="both"/>
        <w:rPr>
          <w:rFonts w:ascii="TimesNewRomanPSMT" w:eastAsia="Calibri" w:hAnsi="TimesNewRomanPSMT" w:cs="TimesNewRomanPSMT"/>
          <w:sz w:val="28"/>
          <w:szCs w:val="28"/>
        </w:rPr>
      </w:pPr>
      <w:r>
        <w:rPr>
          <w:rFonts w:ascii="TimesNewRomanPSMT" w:eastAsia="Calibri" w:hAnsi="TimesNewRomanPSMT" w:cs="TimesNewRomanPSMT"/>
          <w:sz w:val="28"/>
          <w:szCs w:val="28"/>
        </w:rPr>
        <w:t>Всего к 203</w:t>
      </w:r>
      <w:r w:rsidR="007001DF">
        <w:rPr>
          <w:rFonts w:ascii="TimesNewRomanPSMT" w:eastAsia="Calibri" w:hAnsi="TimesNewRomanPSMT" w:cs="TimesNewRomanPSMT"/>
          <w:sz w:val="28"/>
          <w:szCs w:val="28"/>
        </w:rPr>
        <w:t>0</w:t>
      </w:r>
      <w:r>
        <w:rPr>
          <w:rFonts w:ascii="TimesNewRomanPSMT" w:eastAsia="Calibri" w:hAnsi="TimesNewRomanPSMT" w:cs="TimesNewRomanPSMT"/>
          <w:sz w:val="28"/>
          <w:szCs w:val="28"/>
        </w:rPr>
        <w:t xml:space="preserve"> году на территории Поддорского муниципального округа Новгородской области планируется ввести </w:t>
      </w:r>
      <w:r w:rsidR="00C343C8">
        <w:rPr>
          <w:rFonts w:ascii="TimesNewRomanPSMT" w:eastAsia="Calibri" w:hAnsi="TimesNewRomanPSMT" w:cs="TimesNewRomanPSMT"/>
          <w:sz w:val="28"/>
          <w:szCs w:val="28"/>
        </w:rPr>
        <w:t>около</w:t>
      </w:r>
      <w:r w:rsidR="003F7E96">
        <w:rPr>
          <w:rFonts w:ascii="TimesNewRomanPSMT" w:eastAsia="Calibri" w:hAnsi="TimesNewRomanPSMT" w:cs="TimesNewRomanPSMT"/>
          <w:sz w:val="28"/>
          <w:szCs w:val="28"/>
        </w:rPr>
        <w:t xml:space="preserve"> </w:t>
      </w:r>
      <w:r>
        <w:rPr>
          <w:rFonts w:ascii="TimesNewRomanPSMT" w:eastAsia="Calibri" w:hAnsi="TimesNewRomanPSMT" w:cs="TimesNewRomanPSMT"/>
          <w:sz w:val="28"/>
          <w:szCs w:val="28"/>
        </w:rPr>
        <w:t>1000 кв. м жилья.</w:t>
      </w:r>
    </w:p>
    <w:p w:rsidR="00D34056" w:rsidRPr="00D34056" w:rsidRDefault="00D34056" w:rsidP="00C343C8">
      <w:pPr>
        <w:autoSpaceDE w:val="0"/>
        <w:autoSpaceDN w:val="0"/>
        <w:adjustRightInd w:val="0"/>
        <w:ind w:left="-284" w:firstLine="993"/>
        <w:jc w:val="both"/>
        <w:rPr>
          <w:rFonts w:ascii="TimesNewRomanPSMT" w:eastAsia="Calibri" w:hAnsi="TimesNewRomanPSMT" w:cs="TimesNewRomanPSMT"/>
          <w:sz w:val="28"/>
          <w:szCs w:val="28"/>
        </w:rPr>
      </w:pPr>
      <w:r>
        <w:rPr>
          <w:rFonts w:ascii="TimesNewRomanPSMT" w:eastAsia="Calibri" w:hAnsi="TimesNewRomanPSMT" w:cs="TimesNewRomanPSMT"/>
          <w:sz w:val="28"/>
          <w:szCs w:val="28"/>
        </w:rPr>
        <w:t xml:space="preserve">Численность населения </w:t>
      </w:r>
      <w:r w:rsidR="00C343C8">
        <w:rPr>
          <w:rFonts w:ascii="TimesNewRomanPSMT" w:eastAsia="Calibri" w:hAnsi="TimesNewRomanPSMT" w:cs="TimesNewRomanPSMT"/>
          <w:sz w:val="28"/>
          <w:szCs w:val="28"/>
        </w:rPr>
        <w:t xml:space="preserve">муниципального округа </w:t>
      </w:r>
      <w:r>
        <w:rPr>
          <w:rFonts w:ascii="TimesNewRomanPSMT" w:eastAsia="Calibri" w:hAnsi="TimesNewRomanPSMT" w:cs="TimesNewRomanPSMT"/>
          <w:sz w:val="28"/>
          <w:szCs w:val="28"/>
        </w:rPr>
        <w:t xml:space="preserve">ежегодно </w:t>
      </w:r>
      <w:r w:rsidR="00C343C8">
        <w:rPr>
          <w:rFonts w:ascii="TimesNewRomanPSMT" w:eastAsia="Calibri" w:hAnsi="TimesNewRomanPSMT" w:cs="TimesNewRomanPSMT"/>
          <w:sz w:val="28"/>
          <w:szCs w:val="28"/>
        </w:rPr>
        <w:t>уменьшается</w:t>
      </w:r>
      <w:r>
        <w:rPr>
          <w:rFonts w:ascii="TimesNewRomanPSMT" w:eastAsia="Calibri" w:hAnsi="TimesNewRomanPSMT" w:cs="TimesNewRomanPSMT"/>
          <w:sz w:val="28"/>
          <w:szCs w:val="28"/>
        </w:rPr>
        <w:t>, поэтому перспектив обширного</w:t>
      </w:r>
      <w:r w:rsidR="00C343C8">
        <w:rPr>
          <w:rFonts w:ascii="TimesNewRomanPSMT" w:eastAsia="Calibri" w:hAnsi="TimesNewRomanPSMT" w:cs="TimesNewRomanPSMT"/>
          <w:sz w:val="28"/>
          <w:szCs w:val="28"/>
        </w:rPr>
        <w:t xml:space="preserve"> </w:t>
      </w:r>
      <w:r>
        <w:rPr>
          <w:rFonts w:ascii="TimesNewRomanPSMT" w:eastAsia="Calibri" w:hAnsi="TimesNewRomanPSMT" w:cs="TimesNewRomanPSMT"/>
          <w:sz w:val="28"/>
          <w:szCs w:val="28"/>
        </w:rPr>
        <w:t xml:space="preserve">строительства </w:t>
      </w:r>
      <w:r w:rsidR="008B5E9F">
        <w:rPr>
          <w:rFonts w:ascii="TimesNewRomanPSMT" w:eastAsia="Calibri" w:hAnsi="TimesNewRomanPSMT" w:cs="TimesNewRomanPSMT"/>
          <w:sz w:val="28"/>
          <w:szCs w:val="28"/>
        </w:rPr>
        <w:t xml:space="preserve">индивидуального и </w:t>
      </w:r>
      <w:r>
        <w:rPr>
          <w:rFonts w:ascii="TimesNewRomanPSMT" w:eastAsia="Calibri" w:hAnsi="TimesNewRomanPSMT" w:cs="TimesNewRomanPSMT"/>
          <w:sz w:val="28"/>
          <w:szCs w:val="28"/>
        </w:rPr>
        <w:t>м</w:t>
      </w:r>
      <w:r w:rsidR="008B5E9F">
        <w:rPr>
          <w:rFonts w:ascii="TimesNewRomanPSMT" w:eastAsia="Calibri" w:hAnsi="TimesNewRomanPSMT" w:cs="TimesNewRomanPSMT"/>
          <w:sz w:val="28"/>
          <w:szCs w:val="28"/>
        </w:rPr>
        <w:t xml:space="preserve">ногоквартирного жилищного фонда, </w:t>
      </w:r>
      <w:r>
        <w:rPr>
          <w:rFonts w:ascii="TimesNewRomanPSMT" w:eastAsia="Calibri" w:hAnsi="TimesNewRomanPSMT" w:cs="TimesNewRomanPSMT"/>
          <w:sz w:val="28"/>
          <w:szCs w:val="28"/>
        </w:rPr>
        <w:t>социальной</w:t>
      </w:r>
      <w:r w:rsidR="00C343C8">
        <w:rPr>
          <w:rFonts w:ascii="TimesNewRomanPSMT" w:eastAsia="Calibri" w:hAnsi="TimesNewRomanPSMT" w:cs="TimesNewRomanPSMT"/>
          <w:sz w:val="28"/>
          <w:szCs w:val="28"/>
        </w:rPr>
        <w:t xml:space="preserve"> </w:t>
      </w:r>
      <w:r>
        <w:rPr>
          <w:rFonts w:ascii="TimesNewRomanPSMT" w:eastAsia="Calibri" w:hAnsi="TimesNewRomanPSMT" w:cs="TimesNewRomanPSMT"/>
          <w:sz w:val="28"/>
          <w:szCs w:val="28"/>
        </w:rPr>
        <w:t>инфраструктуры нет.</w:t>
      </w:r>
    </w:p>
    <w:p w:rsidR="00C343C8" w:rsidRDefault="00C343C8" w:rsidP="00C343C8">
      <w:pPr>
        <w:autoSpaceDE w:val="0"/>
        <w:autoSpaceDN w:val="0"/>
        <w:adjustRightInd w:val="0"/>
        <w:ind w:left="-284" w:firstLine="1135"/>
        <w:jc w:val="both"/>
        <w:rPr>
          <w:rFonts w:ascii="TimesNewRomanPSMT" w:eastAsia="Calibri" w:hAnsi="TimesNewRomanPSMT" w:cs="TimesNewRomanPSMT"/>
          <w:sz w:val="28"/>
          <w:szCs w:val="28"/>
        </w:rPr>
      </w:pPr>
      <w:r>
        <w:rPr>
          <w:rFonts w:ascii="TimesNewRomanPSMT" w:eastAsia="Calibri" w:hAnsi="TimesNewRomanPSMT" w:cs="TimesNewRomanPSMT"/>
          <w:sz w:val="28"/>
          <w:szCs w:val="28"/>
        </w:rPr>
        <w:t>Ключевой проблемой при строительстве остается высокая стоимость строительных материалов и конструкций, что повышает конечную стоимость квадратного метра жилья, и это может в определенной степени ограничивать его доступность для населения.</w:t>
      </w:r>
    </w:p>
    <w:p w:rsidR="00C343C8" w:rsidRDefault="00C343C8" w:rsidP="00C343C8">
      <w:pPr>
        <w:autoSpaceDE w:val="0"/>
        <w:autoSpaceDN w:val="0"/>
        <w:adjustRightInd w:val="0"/>
        <w:ind w:left="-284" w:firstLine="1135"/>
        <w:jc w:val="both"/>
        <w:rPr>
          <w:rFonts w:ascii="TimesNewRomanPSMT" w:eastAsia="Calibri" w:hAnsi="TimesNewRomanPSMT" w:cs="TimesNewRomanPSMT"/>
          <w:sz w:val="28"/>
          <w:szCs w:val="28"/>
        </w:rPr>
      </w:pPr>
      <w:r>
        <w:rPr>
          <w:rFonts w:ascii="TimesNewRomanPSMT" w:eastAsia="Calibri" w:hAnsi="TimesNewRomanPSMT" w:cs="TimesNewRomanPSMT"/>
          <w:sz w:val="28"/>
          <w:szCs w:val="28"/>
        </w:rPr>
        <w:t>Увеличению количества семей, улучшивших жилищные условия, способствует осуществляемая органами государственной власти Новгородской области государственная поддержка отдельных категорий граждан, участвующих в строительстве и приобретении жилых помещений, в сфере ипотечного жилищного кредитования в виде социальных выплат на:</w:t>
      </w:r>
    </w:p>
    <w:p w:rsidR="00C343C8" w:rsidRDefault="00C343C8" w:rsidP="00C343C8">
      <w:pPr>
        <w:autoSpaceDE w:val="0"/>
        <w:autoSpaceDN w:val="0"/>
        <w:adjustRightInd w:val="0"/>
        <w:ind w:left="-284" w:firstLine="1135"/>
        <w:jc w:val="both"/>
        <w:rPr>
          <w:rFonts w:ascii="TimesNewRomanPSMT" w:eastAsia="Calibri" w:hAnsi="TimesNewRomanPSMT" w:cs="TimesNewRomanPSMT"/>
          <w:sz w:val="28"/>
          <w:szCs w:val="28"/>
        </w:rPr>
      </w:pPr>
      <w:r>
        <w:rPr>
          <w:rFonts w:ascii="TimesNewRomanPSMT" w:eastAsia="Calibri" w:hAnsi="TimesNewRomanPSMT" w:cs="TimesNewRomanPSMT"/>
          <w:sz w:val="28"/>
          <w:szCs w:val="28"/>
        </w:rPr>
        <w:t xml:space="preserve">-оплату первоначального взноса при получении ипотечного жилищного кредита (займа) на приобретение (строительство) жилья, а также на </w:t>
      </w:r>
      <w:r>
        <w:rPr>
          <w:rFonts w:ascii="TimesNewRomanPSMT" w:eastAsia="Calibri" w:hAnsi="TimesNewRomanPSMT" w:cs="TimesNewRomanPSMT"/>
          <w:sz w:val="28"/>
          <w:szCs w:val="28"/>
        </w:rPr>
        <w:lastRenderedPageBreak/>
        <w:t>погашение основной суммы долга и уплату процентов по ипотечным жилищным кредитам;</w:t>
      </w:r>
    </w:p>
    <w:p w:rsidR="00D34056" w:rsidRDefault="00C343C8" w:rsidP="00C343C8">
      <w:pPr>
        <w:autoSpaceDE w:val="0"/>
        <w:autoSpaceDN w:val="0"/>
        <w:adjustRightInd w:val="0"/>
        <w:ind w:left="-284" w:firstLine="1135"/>
        <w:jc w:val="both"/>
        <w:rPr>
          <w:rFonts w:ascii="TimesNewRomanPSMT" w:eastAsia="Calibri" w:hAnsi="TimesNewRomanPSMT" w:cs="TimesNewRomanPSMT"/>
          <w:sz w:val="28"/>
          <w:szCs w:val="28"/>
        </w:rPr>
      </w:pPr>
      <w:r>
        <w:rPr>
          <w:rFonts w:ascii="TimesNewRomanPSMT" w:eastAsia="Calibri" w:hAnsi="TimesNewRomanPSMT" w:cs="TimesNewRomanPSMT"/>
          <w:sz w:val="28"/>
          <w:szCs w:val="28"/>
        </w:rPr>
        <w:t>-частичное или полное погашение предоставленного ипотечного жилищного кредита (займа) в случае рождения (усыновления) ребенка.</w:t>
      </w:r>
    </w:p>
    <w:p w:rsidR="00C343C8" w:rsidRDefault="00C343C8" w:rsidP="00C343C8">
      <w:pPr>
        <w:autoSpaceDE w:val="0"/>
        <w:autoSpaceDN w:val="0"/>
        <w:adjustRightInd w:val="0"/>
        <w:ind w:left="-284" w:firstLine="1135"/>
        <w:jc w:val="both"/>
        <w:rPr>
          <w:sz w:val="28"/>
          <w:szCs w:val="28"/>
        </w:rPr>
      </w:pPr>
      <w:r>
        <w:rPr>
          <w:rFonts w:ascii="TimesNewRomanPSMT" w:eastAsia="Calibri" w:hAnsi="TimesNewRomanPSMT" w:cs="TimesNewRomanPSMT"/>
          <w:sz w:val="28"/>
          <w:szCs w:val="28"/>
        </w:rPr>
        <w:t>С 2018 года</w:t>
      </w:r>
      <w:r w:rsidRPr="00C343C8">
        <w:rPr>
          <w:sz w:val="28"/>
          <w:szCs w:val="28"/>
        </w:rPr>
        <w:t xml:space="preserve"> </w:t>
      </w:r>
      <w:r>
        <w:rPr>
          <w:sz w:val="28"/>
          <w:szCs w:val="28"/>
        </w:rPr>
        <w:t xml:space="preserve">государственную поддержку в форме субсидий на приобретение или строительство жилья получила 1 молодая семья. </w:t>
      </w:r>
    </w:p>
    <w:p w:rsidR="00C343C8" w:rsidRPr="00C343C8" w:rsidRDefault="00C343C8" w:rsidP="00C343C8">
      <w:pPr>
        <w:autoSpaceDE w:val="0"/>
        <w:autoSpaceDN w:val="0"/>
        <w:adjustRightInd w:val="0"/>
        <w:ind w:left="-284" w:firstLine="1135"/>
        <w:jc w:val="both"/>
        <w:rPr>
          <w:rFonts w:eastAsia="Calibri"/>
          <w:color w:val="000000"/>
          <w:sz w:val="28"/>
          <w:szCs w:val="28"/>
        </w:rPr>
      </w:pPr>
      <w:r w:rsidRPr="00C343C8">
        <w:rPr>
          <w:rFonts w:eastAsia="Calibri"/>
          <w:color w:val="000000"/>
          <w:sz w:val="28"/>
          <w:szCs w:val="28"/>
        </w:rPr>
        <w:t xml:space="preserve">Кроме того, важным элементом муниципальной программы является развитие градостроительной деятельности. Рациональная градостроительная политика необходима для устойчивого комплексного развития всей экономики округа и грамотного использования земельного фонда. </w:t>
      </w:r>
    </w:p>
    <w:p w:rsidR="00C343C8" w:rsidRDefault="00C343C8" w:rsidP="00C343C8">
      <w:pPr>
        <w:autoSpaceDE w:val="0"/>
        <w:autoSpaceDN w:val="0"/>
        <w:adjustRightInd w:val="0"/>
        <w:ind w:left="-284" w:firstLine="1135"/>
        <w:jc w:val="both"/>
        <w:rPr>
          <w:rFonts w:eastAsia="Calibri"/>
          <w:color w:val="000000"/>
          <w:sz w:val="28"/>
          <w:szCs w:val="28"/>
        </w:rPr>
      </w:pPr>
      <w:r w:rsidRPr="00C343C8">
        <w:rPr>
          <w:rFonts w:eastAsia="Calibri"/>
          <w:color w:val="000000"/>
          <w:sz w:val="28"/>
          <w:szCs w:val="28"/>
        </w:rPr>
        <w:t>Проведение качественной градостроительной политики позволяет оптимальным образом размещать объекты, учитывать особенности окружающей среды и обеспечивать устойчивое развитие территории. Работа в сфере градостроительства выполняется в строгом соответствии с требованиями Градостроительного кодекса Российской Федерации, который определяет процедуру территориального планирования, зонирования и архитектурного проектирования.</w:t>
      </w:r>
    </w:p>
    <w:p w:rsidR="00AE7545" w:rsidRDefault="00AE7545" w:rsidP="00C343C8">
      <w:pPr>
        <w:autoSpaceDE w:val="0"/>
        <w:autoSpaceDN w:val="0"/>
        <w:adjustRightInd w:val="0"/>
        <w:ind w:left="-284" w:firstLine="1135"/>
        <w:jc w:val="both"/>
        <w:rPr>
          <w:rFonts w:eastAsia="Calibri"/>
          <w:color w:val="000000"/>
          <w:sz w:val="28"/>
          <w:szCs w:val="28"/>
        </w:rPr>
      </w:pPr>
      <w:r w:rsidRPr="008E66E5">
        <w:rPr>
          <w:rFonts w:eastAsia="Calibri"/>
          <w:sz w:val="28"/>
          <w:szCs w:val="28"/>
        </w:rPr>
        <w:t>В соответствии со Стратегией со</w:t>
      </w:r>
      <w:r>
        <w:rPr>
          <w:rFonts w:eastAsia="Calibri"/>
          <w:sz w:val="28"/>
          <w:szCs w:val="28"/>
        </w:rPr>
        <w:t xml:space="preserve">циально-экономического развития </w:t>
      </w:r>
      <w:r w:rsidRPr="008E66E5">
        <w:rPr>
          <w:rFonts w:eastAsia="Calibri"/>
          <w:sz w:val="28"/>
          <w:szCs w:val="28"/>
        </w:rPr>
        <w:t>Новгородской области до 2026 года, утве</w:t>
      </w:r>
      <w:r>
        <w:rPr>
          <w:rFonts w:eastAsia="Calibri"/>
          <w:sz w:val="28"/>
          <w:szCs w:val="28"/>
        </w:rPr>
        <w:t xml:space="preserve">ржденной областным законом от 4 </w:t>
      </w:r>
      <w:r w:rsidRPr="008E66E5">
        <w:rPr>
          <w:rFonts w:eastAsia="Calibri"/>
          <w:sz w:val="28"/>
          <w:szCs w:val="28"/>
        </w:rPr>
        <w:t xml:space="preserve">апреля 2019 года </w:t>
      </w:r>
      <w:r>
        <w:rPr>
          <w:rFonts w:eastAsia="Calibri"/>
          <w:sz w:val="28"/>
          <w:szCs w:val="28"/>
        </w:rPr>
        <w:t>№</w:t>
      </w:r>
      <w:r w:rsidRPr="008E66E5">
        <w:rPr>
          <w:rFonts w:eastAsia="Calibri"/>
          <w:sz w:val="28"/>
          <w:szCs w:val="28"/>
        </w:rPr>
        <w:t xml:space="preserve"> 394-ОЗ и перечня поручений Президента Р</w:t>
      </w:r>
      <w:r>
        <w:rPr>
          <w:rFonts w:eastAsia="Calibri"/>
          <w:sz w:val="28"/>
          <w:szCs w:val="28"/>
        </w:rPr>
        <w:t xml:space="preserve">оссийской </w:t>
      </w:r>
      <w:r w:rsidRPr="008E66E5">
        <w:rPr>
          <w:rFonts w:eastAsia="Calibri"/>
          <w:sz w:val="28"/>
          <w:szCs w:val="28"/>
        </w:rPr>
        <w:t xml:space="preserve">Федерации от 11.08.2022 </w:t>
      </w:r>
      <w:r>
        <w:rPr>
          <w:rFonts w:eastAsia="Calibri"/>
          <w:sz w:val="28"/>
          <w:szCs w:val="28"/>
        </w:rPr>
        <w:t xml:space="preserve">№ Пр-1424 «Национальная система </w:t>
      </w:r>
      <w:r w:rsidRPr="008E66E5">
        <w:rPr>
          <w:rFonts w:eastAsia="Calibri"/>
          <w:sz w:val="28"/>
          <w:szCs w:val="28"/>
        </w:rPr>
        <w:t>пространственных данных</w:t>
      </w:r>
      <w:r w:rsidRPr="008E66E5">
        <w:rPr>
          <w:rFonts w:eastAsia="Calibri"/>
          <w:b/>
          <w:bCs/>
          <w:sz w:val="28"/>
          <w:szCs w:val="28"/>
        </w:rPr>
        <w:t xml:space="preserve">» </w:t>
      </w:r>
      <w:r w:rsidRPr="008E66E5">
        <w:rPr>
          <w:rFonts w:eastAsia="Calibri"/>
          <w:sz w:val="28"/>
          <w:szCs w:val="28"/>
        </w:rPr>
        <w:t>развитие строи</w:t>
      </w:r>
      <w:r>
        <w:rPr>
          <w:rFonts w:eastAsia="Calibri"/>
          <w:sz w:val="28"/>
          <w:szCs w:val="28"/>
        </w:rPr>
        <w:t xml:space="preserve">тельства должно соответствовать </w:t>
      </w:r>
      <w:r w:rsidRPr="008E66E5">
        <w:rPr>
          <w:rFonts w:eastAsia="Calibri"/>
          <w:sz w:val="28"/>
          <w:szCs w:val="28"/>
        </w:rPr>
        <w:t>темпам социально-экономического развития</w:t>
      </w:r>
      <w:r>
        <w:rPr>
          <w:rFonts w:eastAsia="Calibri"/>
          <w:sz w:val="28"/>
          <w:szCs w:val="28"/>
        </w:rPr>
        <w:t xml:space="preserve"> региона.</w:t>
      </w:r>
    </w:p>
    <w:p w:rsidR="00AE7545" w:rsidRDefault="00AE7545" w:rsidP="00C343C8">
      <w:pPr>
        <w:autoSpaceDE w:val="0"/>
        <w:autoSpaceDN w:val="0"/>
        <w:adjustRightInd w:val="0"/>
        <w:ind w:left="-284" w:firstLine="1135"/>
        <w:jc w:val="both"/>
        <w:rPr>
          <w:sz w:val="28"/>
          <w:szCs w:val="28"/>
        </w:rPr>
      </w:pPr>
      <w:r>
        <w:rPr>
          <w:sz w:val="28"/>
          <w:szCs w:val="28"/>
        </w:rPr>
        <w:t>Сегодня Администрация Поддорского муниципального округа ведет работу по созданию нового генерального плана и правил землепользования и застройки муниципального округа, описанию границ территориальных зон и населенных пунктов в цифровом векторном формате. Это обеспечит надежную законодательную базу и четкий механизм управления территориями, соответствующие перспективам социально-экономического развития Поддорского муниципального округа и потребности в расширении жилищного строительства.</w:t>
      </w:r>
    </w:p>
    <w:p w:rsidR="009F59EB" w:rsidRPr="00915566" w:rsidRDefault="009F59EB" w:rsidP="00915566">
      <w:pPr>
        <w:ind w:right="276"/>
        <w:jc w:val="both"/>
        <w:rPr>
          <w:sz w:val="28"/>
          <w:szCs w:val="28"/>
        </w:rPr>
      </w:pPr>
    </w:p>
    <w:p w:rsidR="009F59EB" w:rsidRPr="00915566" w:rsidRDefault="008E66E5" w:rsidP="00915566">
      <w:pPr>
        <w:pStyle w:val="afb"/>
        <w:ind w:left="-709" w:right="278" w:firstLine="1134"/>
        <w:jc w:val="center"/>
        <w:rPr>
          <w:rFonts w:ascii="Times New Roman" w:hAnsi="Times New Roman"/>
          <w:b/>
          <w:sz w:val="28"/>
          <w:szCs w:val="28"/>
        </w:rPr>
      </w:pPr>
      <w:r>
        <w:rPr>
          <w:rFonts w:ascii="Times New Roman" w:hAnsi="Times New Roman"/>
          <w:b/>
          <w:sz w:val="28"/>
          <w:szCs w:val="28"/>
          <w:lang w:val="en-US"/>
        </w:rPr>
        <w:t>I</w:t>
      </w:r>
      <w:r w:rsidR="007804DE">
        <w:rPr>
          <w:rFonts w:ascii="Times New Roman" w:hAnsi="Times New Roman"/>
          <w:b/>
          <w:sz w:val="28"/>
          <w:szCs w:val="28"/>
          <w:lang w:val="en-US"/>
        </w:rPr>
        <w:t>I</w:t>
      </w:r>
      <w:r w:rsidR="009F59EB" w:rsidRPr="00915566">
        <w:rPr>
          <w:rFonts w:ascii="Times New Roman" w:hAnsi="Times New Roman"/>
          <w:b/>
          <w:sz w:val="28"/>
          <w:szCs w:val="28"/>
        </w:rPr>
        <w:t>.</w:t>
      </w:r>
      <w:r w:rsidR="002D5811" w:rsidRPr="00915566">
        <w:rPr>
          <w:rFonts w:ascii="Times New Roman" w:hAnsi="Times New Roman"/>
          <w:b/>
          <w:sz w:val="28"/>
          <w:szCs w:val="28"/>
        </w:rPr>
        <w:t xml:space="preserve"> Описание приоритетов и целей муниципальной политики в сфере реализации муниципальной программы</w:t>
      </w:r>
    </w:p>
    <w:p w:rsidR="009F59EB" w:rsidRPr="00915566" w:rsidRDefault="009F59EB" w:rsidP="00915566">
      <w:pPr>
        <w:pStyle w:val="ConsPlusNormal"/>
        <w:ind w:left="-709" w:right="276" w:firstLine="1135"/>
        <w:jc w:val="both"/>
        <w:rPr>
          <w:rFonts w:ascii="Times New Roman" w:hAnsi="Times New Roman" w:cs="Times New Roman"/>
          <w:sz w:val="28"/>
          <w:szCs w:val="28"/>
        </w:rPr>
      </w:pPr>
    </w:p>
    <w:p w:rsidR="008E66E5" w:rsidRPr="008E66E5" w:rsidRDefault="008E66E5" w:rsidP="002C7A01">
      <w:pPr>
        <w:autoSpaceDE w:val="0"/>
        <w:autoSpaceDN w:val="0"/>
        <w:adjustRightInd w:val="0"/>
        <w:ind w:left="-284" w:firstLine="993"/>
        <w:jc w:val="both"/>
        <w:rPr>
          <w:rFonts w:eastAsia="Calibri"/>
          <w:sz w:val="28"/>
          <w:szCs w:val="28"/>
        </w:rPr>
      </w:pPr>
      <w:r w:rsidRPr="008E66E5">
        <w:rPr>
          <w:rFonts w:eastAsia="Calibri"/>
          <w:sz w:val="28"/>
          <w:szCs w:val="28"/>
        </w:rPr>
        <w:t>Долгосрочные приоритеты муниципальной политики в сфере</w:t>
      </w:r>
      <w:r w:rsidR="002C7A01">
        <w:rPr>
          <w:rFonts w:eastAsia="Calibri"/>
          <w:sz w:val="28"/>
          <w:szCs w:val="28"/>
        </w:rPr>
        <w:t xml:space="preserve"> </w:t>
      </w:r>
      <w:r w:rsidRPr="008E66E5">
        <w:rPr>
          <w:rFonts w:eastAsia="Calibri"/>
          <w:sz w:val="28"/>
          <w:szCs w:val="28"/>
        </w:rPr>
        <w:t xml:space="preserve">реализации муниципальной программы </w:t>
      </w:r>
      <w:r w:rsidR="008B5E9F">
        <w:rPr>
          <w:rFonts w:eastAsia="Calibri"/>
          <w:sz w:val="28"/>
          <w:szCs w:val="28"/>
        </w:rPr>
        <w:t>Поддор</w:t>
      </w:r>
      <w:r w:rsidR="002C7A01">
        <w:rPr>
          <w:rFonts w:eastAsia="Calibri"/>
          <w:sz w:val="28"/>
          <w:szCs w:val="28"/>
        </w:rPr>
        <w:t xml:space="preserve">ского муниципального округа </w:t>
      </w:r>
      <w:r w:rsidRPr="008E66E5">
        <w:rPr>
          <w:rFonts w:eastAsia="Calibri"/>
          <w:sz w:val="28"/>
          <w:szCs w:val="28"/>
        </w:rPr>
        <w:t xml:space="preserve">«Развитие строительства на территории </w:t>
      </w:r>
      <w:r w:rsidR="008B5E9F">
        <w:rPr>
          <w:rFonts w:eastAsia="Calibri"/>
          <w:sz w:val="28"/>
          <w:szCs w:val="28"/>
        </w:rPr>
        <w:t>Поддор</w:t>
      </w:r>
      <w:r w:rsidR="002C7A01">
        <w:rPr>
          <w:rFonts w:eastAsia="Calibri"/>
          <w:sz w:val="28"/>
          <w:szCs w:val="28"/>
        </w:rPr>
        <w:t xml:space="preserve">ского муниципального округа» </w:t>
      </w:r>
      <w:r w:rsidRPr="008E66E5">
        <w:rPr>
          <w:rFonts w:eastAsia="Calibri"/>
          <w:sz w:val="28"/>
          <w:szCs w:val="28"/>
        </w:rPr>
        <w:t>определены с учетом следующих док</w:t>
      </w:r>
      <w:r w:rsidR="002C7A01">
        <w:rPr>
          <w:rFonts w:eastAsia="Calibri"/>
          <w:sz w:val="28"/>
          <w:szCs w:val="28"/>
        </w:rPr>
        <w:t xml:space="preserve">ументов, имеющих стратегический </w:t>
      </w:r>
      <w:r w:rsidRPr="008E66E5">
        <w:rPr>
          <w:rFonts w:eastAsia="Calibri"/>
          <w:sz w:val="28"/>
          <w:szCs w:val="28"/>
        </w:rPr>
        <w:t>характер:</w:t>
      </w:r>
    </w:p>
    <w:p w:rsidR="008E66E5" w:rsidRPr="008E66E5" w:rsidRDefault="008E66E5" w:rsidP="002C7A01">
      <w:pPr>
        <w:autoSpaceDE w:val="0"/>
        <w:autoSpaceDN w:val="0"/>
        <w:adjustRightInd w:val="0"/>
        <w:ind w:left="-284" w:firstLine="993"/>
        <w:jc w:val="both"/>
        <w:rPr>
          <w:rFonts w:eastAsia="Calibri"/>
          <w:sz w:val="28"/>
          <w:szCs w:val="28"/>
        </w:rPr>
      </w:pPr>
      <w:r w:rsidRPr="008E66E5">
        <w:rPr>
          <w:rFonts w:eastAsia="Calibri"/>
          <w:sz w:val="28"/>
          <w:szCs w:val="28"/>
        </w:rPr>
        <w:t xml:space="preserve">Указ Президента Российской Федерации от 7 мая 2024 года </w:t>
      </w:r>
      <w:r w:rsidR="008B5E9F">
        <w:rPr>
          <w:rFonts w:eastAsia="Calibri"/>
          <w:sz w:val="28"/>
          <w:szCs w:val="28"/>
        </w:rPr>
        <w:t>№</w:t>
      </w:r>
      <w:r w:rsidRPr="008E66E5">
        <w:rPr>
          <w:rFonts w:eastAsia="Calibri"/>
          <w:sz w:val="28"/>
          <w:szCs w:val="28"/>
        </w:rPr>
        <w:t xml:space="preserve"> 309 «О</w:t>
      </w:r>
    </w:p>
    <w:p w:rsidR="008E66E5" w:rsidRPr="008E66E5" w:rsidRDefault="008E66E5" w:rsidP="008B5E9F">
      <w:pPr>
        <w:autoSpaceDE w:val="0"/>
        <w:autoSpaceDN w:val="0"/>
        <w:adjustRightInd w:val="0"/>
        <w:ind w:left="-284"/>
        <w:jc w:val="both"/>
        <w:rPr>
          <w:rFonts w:eastAsia="Calibri"/>
          <w:sz w:val="28"/>
          <w:szCs w:val="28"/>
        </w:rPr>
      </w:pPr>
      <w:r w:rsidRPr="008E66E5">
        <w:rPr>
          <w:rFonts w:eastAsia="Calibri"/>
          <w:sz w:val="28"/>
          <w:szCs w:val="28"/>
        </w:rPr>
        <w:t>национальных целях развития Российской Федерации на период до 2030 года</w:t>
      </w:r>
      <w:r w:rsidR="002C7A01">
        <w:rPr>
          <w:rFonts w:eastAsia="Calibri"/>
          <w:sz w:val="28"/>
          <w:szCs w:val="28"/>
        </w:rPr>
        <w:t xml:space="preserve"> </w:t>
      </w:r>
      <w:r w:rsidRPr="008E66E5">
        <w:rPr>
          <w:rFonts w:eastAsia="Calibri"/>
          <w:sz w:val="28"/>
          <w:szCs w:val="28"/>
        </w:rPr>
        <w:t>и на перспективу до 2036 года»;</w:t>
      </w:r>
    </w:p>
    <w:p w:rsidR="008E66E5" w:rsidRPr="008E66E5" w:rsidRDefault="008E66E5" w:rsidP="002C7A01">
      <w:pPr>
        <w:autoSpaceDE w:val="0"/>
        <w:autoSpaceDN w:val="0"/>
        <w:adjustRightInd w:val="0"/>
        <w:ind w:left="-284" w:firstLine="993"/>
        <w:jc w:val="both"/>
        <w:rPr>
          <w:rFonts w:eastAsia="Calibri"/>
          <w:sz w:val="28"/>
          <w:szCs w:val="28"/>
        </w:rPr>
      </w:pPr>
      <w:r w:rsidRPr="008E66E5">
        <w:rPr>
          <w:rFonts w:eastAsia="Calibri"/>
          <w:sz w:val="28"/>
          <w:szCs w:val="28"/>
        </w:rPr>
        <w:t>Указ Президента Российской Фед</w:t>
      </w:r>
      <w:r w:rsidR="002C7A01">
        <w:rPr>
          <w:rFonts w:eastAsia="Calibri"/>
          <w:sz w:val="28"/>
          <w:szCs w:val="28"/>
        </w:rPr>
        <w:t xml:space="preserve">ерации от 28 ноября 2024 года </w:t>
      </w:r>
      <w:r w:rsidR="008B5E9F">
        <w:rPr>
          <w:rFonts w:eastAsia="Calibri"/>
          <w:sz w:val="28"/>
          <w:szCs w:val="28"/>
        </w:rPr>
        <w:t>№</w:t>
      </w:r>
      <w:r w:rsidR="002C7A01">
        <w:rPr>
          <w:rFonts w:eastAsia="Calibri"/>
          <w:sz w:val="28"/>
          <w:szCs w:val="28"/>
        </w:rPr>
        <w:t xml:space="preserve"> 1014 </w:t>
      </w:r>
      <w:r w:rsidRPr="008E66E5">
        <w:rPr>
          <w:rFonts w:eastAsia="Calibri"/>
          <w:sz w:val="28"/>
          <w:szCs w:val="28"/>
        </w:rPr>
        <w:t xml:space="preserve">«Об оценке эффективности деятельности высших </w:t>
      </w:r>
      <w:r w:rsidR="002C7A01">
        <w:rPr>
          <w:rFonts w:eastAsia="Calibri"/>
          <w:sz w:val="28"/>
          <w:szCs w:val="28"/>
        </w:rPr>
        <w:t xml:space="preserve">должностных лиц </w:t>
      </w:r>
      <w:r w:rsidRPr="008E66E5">
        <w:rPr>
          <w:rFonts w:eastAsia="Calibri"/>
          <w:sz w:val="28"/>
          <w:szCs w:val="28"/>
        </w:rPr>
        <w:t>субъектов Российской Федерации и деят</w:t>
      </w:r>
      <w:r w:rsidR="002C7A01">
        <w:rPr>
          <w:rFonts w:eastAsia="Calibri"/>
          <w:sz w:val="28"/>
          <w:szCs w:val="28"/>
        </w:rPr>
        <w:t xml:space="preserve">ельности исполнительных органов </w:t>
      </w:r>
      <w:r w:rsidRPr="008E66E5">
        <w:rPr>
          <w:rFonts w:eastAsia="Calibri"/>
          <w:sz w:val="28"/>
          <w:szCs w:val="28"/>
        </w:rPr>
        <w:t>субъектов Российской Федерации»;</w:t>
      </w:r>
    </w:p>
    <w:p w:rsidR="008E66E5" w:rsidRPr="008E66E5" w:rsidRDefault="008E66E5" w:rsidP="002C7A01">
      <w:pPr>
        <w:autoSpaceDE w:val="0"/>
        <w:autoSpaceDN w:val="0"/>
        <w:adjustRightInd w:val="0"/>
        <w:ind w:left="-284" w:firstLine="993"/>
        <w:jc w:val="both"/>
        <w:rPr>
          <w:rFonts w:eastAsia="Calibri"/>
          <w:sz w:val="28"/>
          <w:szCs w:val="28"/>
        </w:rPr>
      </w:pPr>
      <w:r w:rsidRPr="008E66E5">
        <w:rPr>
          <w:rFonts w:eastAsia="Calibri"/>
          <w:sz w:val="28"/>
          <w:szCs w:val="28"/>
        </w:rPr>
        <w:t>Государственная программа Росси</w:t>
      </w:r>
      <w:r w:rsidR="002C7A01">
        <w:rPr>
          <w:rFonts w:eastAsia="Calibri"/>
          <w:sz w:val="28"/>
          <w:szCs w:val="28"/>
        </w:rPr>
        <w:t xml:space="preserve">йской Федерации «Об утверждении </w:t>
      </w:r>
      <w:r w:rsidRPr="008E66E5">
        <w:rPr>
          <w:rFonts w:eastAsia="Calibri"/>
          <w:sz w:val="28"/>
          <w:szCs w:val="28"/>
        </w:rPr>
        <w:t>комплексной государственной</w:t>
      </w:r>
      <w:r w:rsidR="002C7A01">
        <w:rPr>
          <w:rFonts w:eastAsia="Calibri"/>
          <w:sz w:val="28"/>
          <w:szCs w:val="28"/>
        </w:rPr>
        <w:t xml:space="preserve"> программы Российской Федерации </w:t>
      </w:r>
      <w:r w:rsidRPr="008E66E5">
        <w:rPr>
          <w:rFonts w:eastAsia="Calibri"/>
          <w:sz w:val="28"/>
          <w:szCs w:val="28"/>
        </w:rPr>
        <w:lastRenderedPageBreak/>
        <w:t>«Строительство», утвержденная постанов</w:t>
      </w:r>
      <w:r w:rsidR="002C7A01">
        <w:rPr>
          <w:rFonts w:eastAsia="Calibri"/>
          <w:sz w:val="28"/>
          <w:szCs w:val="28"/>
        </w:rPr>
        <w:t xml:space="preserve">лением Правительства Российской </w:t>
      </w:r>
      <w:r w:rsidRPr="008E66E5">
        <w:rPr>
          <w:rFonts w:eastAsia="Calibri"/>
          <w:sz w:val="28"/>
          <w:szCs w:val="28"/>
        </w:rPr>
        <w:t xml:space="preserve">Федерации от 30 сентября 2022 года </w:t>
      </w:r>
      <w:r w:rsidR="008B5E9F">
        <w:rPr>
          <w:rFonts w:eastAsia="Calibri"/>
          <w:sz w:val="28"/>
          <w:szCs w:val="28"/>
        </w:rPr>
        <w:t>№</w:t>
      </w:r>
      <w:r w:rsidRPr="008E66E5">
        <w:rPr>
          <w:rFonts w:eastAsia="Calibri"/>
          <w:sz w:val="28"/>
          <w:szCs w:val="28"/>
        </w:rPr>
        <w:t xml:space="preserve"> 1730;</w:t>
      </w:r>
    </w:p>
    <w:p w:rsidR="008E66E5" w:rsidRPr="008E66E5" w:rsidRDefault="008E66E5" w:rsidP="002C7A01">
      <w:pPr>
        <w:autoSpaceDE w:val="0"/>
        <w:autoSpaceDN w:val="0"/>
        <w:adjustRightInd w:val="0"/>
        <w:ind w:left="-284" w:firstLine="993"/>
        <w:jc w:val="both"/>
        <w:rPr>
          <w:rFonts w:eastAsia="Calibri"/>
          <w:sz w:val="28"/>
          <w:szCs w:val="28"/>
        </w:rPr>
      </w:pPr>
      <w:r w:rsidRPr="008E66E5">
        <w:rPr>
          <w:rFonts w:eastAsia="Calibri"/>
          <w:sz w:val="28"/>
          <w:szCs w:val="28"/>
        </w:rPr>
        <w:t>Государственная программа Пра</w:t>
      </w:r>
      <w:r w:rsidR="002C7A01">
        <w:rPr>
          <w:rFonts w:eastAsia="Calibri"/>
          <w:sz w:val="28"/>
          <w:szCs w:val="28"/>
        </w:rPr>
        <w:t xml:space="preserve">вительства Новгородской области </w:t>
      </w:r>
      <w:r w:rsidRPr="008E66E5">
        <w:rPr>
          <w:rFonts w:eastAsia="Calibri"/>
          <w:sz w:val="28"/>
          <w:szCs w:val="28"/>
        </w:rPr>
        <w:t>«Развитие строительства на те</w:t>
      </w:r>
      <w:r w:rsidR="002C7A01">
        <w:rPr>
          <w:rFonts w:eastAsia="Calibri"/>
          <w:sz w:val="28"/>
          <w:szCs w:val="28"/>
        </w:rPr>
        <w:t xml:space="preserve">рритории Новгородской области», </w:t>
      </w:r>
      <w:r w:rsidRPr="008E66E5">
        <w:rPr>
          <w:rFonts w:eastAsia="Calibri"/>
          <w:sz w:val="28"/>
          <w:szCs w:val="28"/>
        </w:rPr>
        <w:t>утвержденная постановлением Правитель</w:t>
      </w:r>
      <w:r w:rsidR="002C7A01">
        <w:rPr>
          <w:rFonts w:eastAsia="Calibri"/>
          <w:sz w:val="28"/>
          <w:szCs w:val="28"/>
        </w:rPr>
        <w:t xml:space="preserve">ства Новгородской области от 27 </w:t>
      </w:r>
      <w:r w:rsidRPr="008E66E5">
        <w:rPr>
          <w:rFonts w:eastAsia="Calibri"/>
          <w:sz w:val="28"/>
          <w:szCs w:val="28"/>
        </w:rPr>
        <w:t xml:space="preserve">декабря 2023 года </w:t>
      </w:r>
      <w:r w:rsidR="008B5E9F">
        <w:rPr>
          <w:rFonts w:eastAsia="Calibri"/>
          <w:sz w:val="28"/>
          <w:szCs w:val="28"/>
        </w:rPr>
        <w:t>№</w:t>
      </w:r>
      <w:r w:rsidRPr="008E66E5">
        <w:rPr>
          <w:rFonts w:eastAsia="Calibri"/>
          <w:sz w:val="28"/>
          <w:szCs w:val="28"/>
        </w:rPr>
        <w:t xml:space="preserve"> 608;</w:t>
      </w:r>
    </w:p>
    <w:p w:rsidR="008E66E5" w:rsidRPr="008E66E5" w:rsidRDefault="008E66E5" w:rsidP="002C7A01">
      <w:pPr>
        <w:autoSpaceDE w:val="0"/>
        <w:autoSpaceDN w:val="0"/>
        <w:adjustRightInd w:val="0"/>
        <w:ind w:left="-284" w:firstLine="993"/>
        <w:jc w:val="both"/>
        <w:rPr>
          <w:rFonts w:eastAsia="Calibri"/>
          <w:sz w:val="28"/>
          <w:szCs w:val="28"/>
        </w:rPr>
      </w:pPr>
      <w:r w:rsidRPr="008E66E5">
        <w:rPr>
          <w:rFonts w:eastAsia="Calibri"/>
          <w:sz w:val="28"/>
          <w:szCs w:val="28"/>
        </w:rPr>
        <w:t>Стратегия социально-экономическог</w:t>
      </w:r>
      <w:r w:rsidR="002C7A01">
        <w:rPr>
          <w:rFonts w:eastAsia="Calibri"/>
          <w:sz w:val="28"/>
          <w:szCs w:val="28"/>
        </w:rPr>
        <w:t xml:space="preserve">о развития Новгородской области </w:t>
      </w:r>
      <w:r w:rsidRPr="008E66E5">
        <w:rPr>
          <w:rFonts w:eastAsia="Calibri"/>
          <w:sz w:val="28"/>
          <w:szCs w:val="28"/>
        </w:rPr>
        <w:t xml:space="preserve">до 2026 года, утвержденная областным </w:t>
      </w:r>
      <w:r w:rsidR="002C7A01">
        <w:rPr>
          <w:rFonts w:eastAsia="Calibri"/>
          <w:sz w:val="28"/>
          <w:szCs w:val="28"/>
        </w:rPr>
        <w:t xml:space="preserve">законом Новгородской области от </w:t>
      </w:r>
      <w:r w:rsidRPr="008E66E5">
        <w:rPr>
          <w:rFonts w:eastAsia="Calibri"/>
          <w:sz w:val="28"/>
          <w:szCs w:val="28"/>
        </w:rPr>
        <w:t xml:space="preserve">04.04.2019 </w:t>
      </w:r>
      <w:r w:rsidR="008B5E9F">
        <w:rPr>
          <w:rFonts w:eastAsia="Calibri"/>
          <w:sz w:val="28"/>
          <w:szCs w:val="28"/>
        </w:rPr>
        <w:t>№</w:t>
      </w:r>
      <w:r w:rsidRPr="008E66E5">
        <w:rPr>
          <w:rFonts w:eastAsia="Calibri"/>
          <w:sz w:val="28"/>
          <w:szCs w:val="28"/>
        </w:rPr>
        <w:t xml:space="preserve"> 394-ОЗ;</w:t>
      </w:r>
    </w:p>
    <w:p w:rsidR="008E66E5" w:rsidRPr="008E66E5" w:rsidRDefault="008E66E5" w:rsidP="002C7A01">
      <w:pPr>
        <w:autoSpaceDE w:val="0"/>
        <w:autoSpaceDN w:val="0"/>
        <w:adjustRightInd w:val="0"/>
        <w:ind w:left="-284" w:firstLine="993"/>
        <w:jc w:val="both"/>
        <w:rPr>
          <w:rFonts w:eastAsia="Calibri"/>
          <w:sz w:val="28"/>
          <w:szCs w:val="28"/>
        </w:rPr>
      </w:pPr>
      <w:r w:rsidRPr="008E66E5">
        <w:rPr>
          <w:rFonts w:eastAsia="Calibri"/>
          <w:sz w:val="28"/>
          <w:szCs w:val="28"/>
        </w:rPr>
        <w:t>Указ Губернатора Новгородской области от 9 я</w:t>
      </w:r>
      <w:r w:rsidR="002C7A01">
        <w:rPr>
          <w:rFonts w:eastAsia="Calibri"/>
          <w:sz w:val="28"/>
          <w:szCs w:val="28"/>
        </w:rPr>
        <w:t xml:space="preserve">нваря 2025 года № 1 «О </w:t>
      </w:r>
      <w:r w:rsidRPr="008E66E5">
        <w:rPr>
          <w:rFonts w:eastAsia="Calibri"/>
          <w:sz w:val="28"/>
          <w:szCs w:val="28"/>
        </w:rPr>
        <w:t>мерах по развитию опорных населённых пунктов»;</w:t>
      </w:r>
    </w:p>
    <w:p w:rsidR="008E66E5" w:rsidRPr="008E66E5" w:rsidRDefault="008E66E5" w:rsidP="002C7A01">
      <w:pPr>
        <w:autoSpaceDE w:val="0"/>
        <w:autoSpaceDN w:val="0"/>
        <w:adjustRightInd w:val="0"/>
        <w:ind w:left="-284" w:firstLine="993"/>
        <w:jc w:val="both"/>
        <w:rPr>
          <w:rFonts w:eastAsia="Calibri"/>
          <w:sz w:val="28"/>
          <w:szCs w:val="28"/>
        </w:rPr>
      </w:pPr>
      <w:r w:rsidRPr="008E66E5">
        <w:rPr>
          <w:rFonts w:eastAsia="Calibri"/>
          <w:sz w:val="28"/>
          <w:szCs w:val="28"/>
        </w:rPr>
        <w:t xml:space="preserve">Стратегия развития строительной </w:t>
      </w:r>
      <w:r w:rsidR="002C7A01">
        <w:rPr>
          <w:rFonts w:eastAsia="Calibri"/>
          <w:sz w:val="28"/>
          <w:szCs w:val="28"/>
        </w:rPr>
        <w:t xml:space="preserve">отрасли и жилищно-коммунального </w:t>
      </w:r>
      <w:r w:rsidRPr="008E66E5">
        <w:rPr>
          <w:rFonts w:eastAsia="Calibri"/>
          <w:sz w:val="28"/>
          <w:szCs w:val="28"/>
        </w:rPr>
        <w:t>хозяйства Российской Федерации на пер</w:t>
      </w:r>
      <w:r w:rsidR="002C7A01">
        <w:rPr>
          <w:rFonts w:eastAsia="Calibri"/>
          <w:sz w:val="28"/>
          <w:szCs w:val="28"/>
        </w:rPr>
        <w:t xml:space="preserve">иод до 2030 года с прогнозом до </w:t>
      </w:r>
      <w:r w:rsidRPr="008E66E5">
        <w:rPr>
          <w:rFonts w:eastAsia="Calibri"/>
          <w:sz w:val="28"/>
          <w:szCs w:val="28"/>
        </w:rPr>
        <w:t>2035 года, утвержденная распоряжением Правительства Р</w:t>
      </w:r>
      <w:r w:rsidR="002C7A01">
        <w:rPr>
          <w:rFonts w:eastAsia="Calibri"/>
          <w:sz w:val="28"/>
          <w:szCs w:val="28"/>
        </w:rPr>
        <w:t xml:space="preserve">оссийской </w:t>
      </w:r>
      <w:r w:rsidRPr="008E66E5">
        <w:rPr>
          <w:rFonts w:eastAsia="Calibri"/>
          <w:sz w:val="28"/>
          <w:szCs w:val="28"/>
        </w:rPr>
        <w:t xml:space="preserve">Федерации от 31.10.2022 </w:t>
      </w:r>
      <w:r w:rsidR="008B5E9F">
        <w:rPr>
          <w:rFonts w:eastAsia="Calibri"/>
          <w:sz w:val="28"/>
          <w:szCs w:val="28"/>
        </w:rPr>
        <w:t>№</w:t>
      </w:r>
      <w:r w:rsidRPr="008E66E5">
        <w:rPr>
          <w:rFonts w:eastAsia="Calibri"/>
          <w:sz w:val="28"/>
          <w:szCs w:val="28"/>
        </w:rPr>
        <w:t xml:space="preserve"> 3268-р;</w:t>
      </w:r>
    </w:p>
    <w:p w:rsidR="008E66E5" w:rsidRPr="008E66E5" w:rsidRDefault="008E66E5" w:rsidP="002C7A01">
      <w:pPr>
        <w:autoSpaceDE w:val="0"/>
        <w:autoSpaceDN w:val="0"/>
        <w:adjustRightInd w:val="0"/>
        <w:ind w:left="-284" w:firstLine="993"/>
        <w:jc w:val="both"/>
        <w:rPr>
          <w:rFonts w:eastAsia="Calibri"/>
          <w:sz w:val="28"/>
          <w:szCs w:val="28"/>
        </w:rPr>
      </w:pPr>
      <w:r w:rsidRPr="008E66E5">
        <w:rPr>
          <w:rFonts w:eastAsia="Calibri"/>
          <w:sz w:val="28"/>
          <w:szCs w:val="28"/>
        </w:rPr>
        <w:t>Стратегия пространственного р</w:t>
      </w:r>
      <w:r w:rsidR="002C7A01">
        <w:rPr>
          <w:rFonts w:eastAsia="Calibri"/>
          <w:sz w:val="28"/>
          <w:szCs w:val="28"/>
        </w:rPr>
        <w:t xml:space="preserve">азвития Российской Федерации на </w:t>
      </w:r>
      <w:r w:rsidRPr="008E66E5">
        <w:rPr>
          <w:rFonts w:eastAsia="Calibri"/>
          <w:sz w:val="28"/>
          <w:szCs w:val="28"/>
        </w:rPr>
        <w:t>период до 2030 года с прогнозом до 2036 г</w:t>
      </w:r>
      <w:r w:rsidR="002C7A01">
        <w:rPr>
          <w:rFonts w:eastAsia="Calibri"/>
          <w:sz w:val="28"/>
          <w:szCs w:val="28"/>
        </w:rPr>
        <w:t xml:space="preserve">ода, утвержденная распоряжением </w:t>
      </w:r>
      <w:r w:rsidRPr="008E66E5">
        <w:rPr>
          <w:rFonts w:eastAsia="Calibri"/>
          <w:sz w:val="28"/>
          <w:szCs w:val="28"/>
        </w:rPr>
        <w:t xml:space="preserve">Правительства Российской Федерации от 28.12.2024 </w:t>
      </w:r>
      <w:r w:rsidR="008B5E9F">
        <w:rPr>
          <w:rFonts w:eastAsia="Calibri"/>
          <w:sz w:val="28"/>
          <w:szCs w:val="28"/>
        </w:rPr>
        <w:t>№</w:t>
      </w:r>
      <w:r w:rsidRPr="008E66E5">
        <w:rPr>
          <w:rFonts w:eastAsia="Calibri"/>
          <w:sz w:val="28"/>
          <w:szCs w:val="28"/>
        </w:rPr>
        <w:t xml:space="preserve"> 4146-р;</w:t>
      </w:r>
    </w:p>
    <w:p w:rsidR="008E66E5" w:rsidRPr="008E66E5" w:rsidRDefault="008E66E5" w:rsidP="002C7A01">
      <w:pPr>
        <w:autoSpaceDE w:val="0"/>
        <w:autoSpaceDN w:val="0"/>
        <w:adjustRightInd w:val="0"/>
        <w:ind w:left="-284" w:firstLine="993"/>
        <w:jc w:val="both"/>
        <w:rPr>
          <w:rFonts w:eastAsia="Calibri"/>
          <w:sz w:val="28"/>
          <w:szCs w:val="28"/>
        </w:rPr>
      </w:pPr>
      <w:r w:rsidRPr="008E66E5">
        <w:rPr>
          <w:rFonts w:eastAsia="Calibri"/>
          <w:sz w:val="28"/>
          <w:szCs w:val="28"/>
        </w:rPr>
        <w:t xml:space="preserve">Решение Думы </w:t>
      </w:r>
      <w:r w:rsidR="008B5E9F">
        <w:rPr>
          <w:rFonts w:eastAsia="Calibri"/>
          <w:sz w:val="28"/>
          <w:szCs w:val="28"/>
        </w:rPr>
        <w:t>Поддор</w:t>
      </w:r>
      <w:r w:rsidRPr="008E66E5">
        <w:rPr>
          <w:rFonts w:eastAsia="Calibri"/>
          <w:sz w:val="28"/>
          <w:szCs w:val="28"/>
        </w:rPr>
        <w:t>ского муници</w:t>
      </w:r>
      <w:r w:rsidR="002C7A01">
        <w:rPr>
          <w:rFonts w:eastAsia="Calibri"/>
          <w:sz w:val="28"/>
          <w:szCs w:val="28"/>
        </w:rPr>
        <w:t xml:space="preserve">пального района от </w:t>
      </w:r>
      <w:r w:rsidR="008B5E9F">
        <w:rPr>
          <w:rFonts w:eastAsia="Calibri"/>
          <w:sz w:val="28"/>
          <w:szCs w:val="28"/>
        </w:rPr>
        <w:t>28</w:t>
      </w:r>
      <w:r w:rsidR="002C7A01">
        <w:rPr>
          <w:rFonts w:eastAsia="Calibri"/>
          <w:sz w:val="28"/>
          <w:szCs w:val="28"/>
        </w:rPr>
        <w:t>.</w:t>
      </w:r>
      <w:r w:rsidR="008B5E9F">
        <w:rPr>
          <w:rFonts w:eastAsia="Calibri"/>
          <w:sz w:val="28"/>
          <w:szCs w:val="28"/>
        </w:rPr>
        <w:t>05</w:t>
      </w:r>
      <w:r w:rsidR="002C7A01">
        <w:rPr>
          <w:rFonts w:eastAsia="Calibri"/>
          <w:sz w:val="28"/>
          <w:szCs w:val="28"/>
        </w:rPr>
        <w:t>.20</w:t>
      </w:r>
      <w:r w:rsidR="008B5E9F">
        <w:rPr>
          <w:rFonts w:eastAsia="Calibri"/>
          <w:sz w:val="28"/>
          <w:szCs w:val="28"/>
        </w:rPr>
        <w:t xml:space="preserve">20 </w:t>
      </w:r>
      <w:r w:rsidR="002C7A01">
        <w:rPr>
          <w:rFonts w:eastAsia="Calibri"/>
          <w:sz w:val="28"/>
          <w:szCs w:val="28"/>
        </w:rPr>
        <w:t xml:space="preserve">№ </w:t>
      </w:r>
      <w:r w:rsidRPr="008E66E5">
        <w:rPr>
          <w:rFonts w:eastAsia="Calibri"/>
          <w:sz w:val="28"/>
          <w:szCs w:val="28"/>
        </w:rPr>
        <w:t>29</w:t>
      </w:r>
      <w:r w:rsidR="008B5E9F">
        <w:rPr>
          <w:rFonts w:eastAsia="Calibri"/>
          <w:sz w:val="28"/>
          <w:szCs w:val="28"/>
        </w:rPr>
        <w:t>1</w:t>
      </w:r>
      <w:r w:rsidRPr="008E66E5">
        <w:rPr>
          <w:rFonts w:eastAsia="Calibri"/>
          <w:sz w:val="28"/>
          <w:szCs w:val="28"/>
        </w:rPr>
        <w:t xml:space="preserve"> «О Стратегии социально-эк</w:t>
      </w:r>
      <w:r w:rsidR="002C7A01">
        <w:rPr>
          <w:rFonts w:eastAsia="Calibri"/>
          <w:sz w:val="28"/>
          <w:szCs w:val="28"/>
        </w:rPr>
        <w:t xml:space="preserve">ономического развития </w:t>
      </w:r>
      <w:r w:rsidR="008B5E9F">
        <w:rPr>
          <w:rFonts w:eastAsia="Calibri"/>
          <w:sz w:val="28"/>
          <w:szCs w:val="28"/>
        </w:rPr>
        <w:t>Поддор</w:t>
      </w:r>
      <w:r w:rsidR="002C7A01">
        <w:rPr>
          <w:rFonts w:eastAsia="Calibri"/>
          <w:sz w:val="28"/>
          <w:szCs w:val="28"/>
        </w:rPr>
        <w:t xml:space="preserve">ского </w:t>
      </w:r>
      <w:r w:rsidRPr="008E66E5">
        <w:rPr>
          <w:rFonts w:eastAsia="Calibri"/>
          <w:sz w:val="28"/>
          <w:szCs w:val="28"/>
        </w:rPr>
        <w:t>муниципального района до 202</w:t>
      </w:r>
      <w:r w:rsidR="008B5E9F">
        <w:rPr>
          <w:rFonts w:eastAsia="Calibri"/>
          <w:sz w:val="28"/>
          <w:szCs w:val="28"/>
        </w:rPr>
        <w:t>7</w:t>
      </w:r>
      <w:r w:rsidRPr="008E66E5">
        <w:rPr>
          <w:rFonts w:eastAsia="Calibri"/>
          <w:sz w:val="28"/>
          <w:szCs w:val="28"/>
        </w:rPr>
        <w:t xml:space="preserve"> года».</w:t>
      </w:r>
    </w:p>
    <w:p w:rsidR="008E66E5" w:rsidRPr="008E66E5" w:rsidRDefault="008E66E5" w:rsidP="002C7A01">
      <w:pPr>
        <w:autoSpaceDE w:val="0"/>
        <w:autoSpaceDN w:val="0"/>
        <w:adjustRightInd w:val="0"/>
        <w:ind w:left="-284" w:firstLine="993"/>
        <w:jc w:val="both"/>
        <w:rPr>
          <w:rFonts w:eastAsia="Calibri"/>
          <w:sz w:val="28"/>
          <w:szCs w:val="28"/>
        </w:rPr>
      </w:pPr>
      <w:r w:rsidRPr="008E66E5">
        <w:rPr>
          <w:rFonts w:eastAsia="Calibri"/>
          <w:sz w:val="28"/>
          <w:szCs w:val="28"/>
        </w:rPr>
        <w:t>Основными приоритетными направл</w:t>
      </w:r>
      <w:r w:rsidR="002C7A01">
        <w:rPr>
          <w:rFonts w:eastAsia="Calibri"/>
          <w:sz w:val="28"/>
          <w:szCs w:val="28"/>
        </w:rPr>
        <w:t xml:space="preserve">ениями социально-экономического </w:t>
      </w:r>
      <w:r w:rsidRPr="008E66E5">
        <w:rPr>
          <w:rFonts w:eastAsia="Calibri"/>
          <w:sz w:val="28"/>
          <w:szCs w:val="28"/>
        </w:rPr>
        <w:t>развития муниципального округа являются:</w:t>
      </w:r>
    </w:p>
    <w:p w:rsidR="008E66E5" w:rsidRPr="008B7A0C" w:rsidRDefault="00631A77" w:rsidP="002C7A01">
      <w:pPr>
        <w:autoSpaceDE w:val="0"/>
        <w:autoSpaceDN w:val="0"/>
        <w:adjustRightInd w:val="0"/>
        <w:ind w:left="-284" w:firstLine="993"/>
        <w:jc w:val="both"/>
        <w:rPr>
          <w:rFonts w:eastAsia="Calibri"/>
          <w:sz w:val="28"/>
          <w:szCs w:val="28"/>
        </w:rPr>
      </w:pPr>
      <w:r>
        <w:rPr>
          <w:rFonts w:eastAsia="Calibri"/>
          <w:sz w:val="28"/>
          <w:szCs w:val="28"/>
        </w:rPr>
        <w:t>-</w:t>
      </w:r>
      <w:r w:rsidR="008151E9" w:rsidRPr="008B7A0C">
        <w:rPr>
          <w:rFonts w:eastAsia="Calibri"/>
          <w:sz w:val="28"/>
          <w:szCs w:val="28"/>
        </w:rPr>
        <w:t>Обеспечение жильем молодых семей на территории Поддорского муниципального округа</w:t>
      </w:r>
      <w:r w:rsidR="008E66E5" w:rsidRPr="008B7A0C">
        <w:rPr>
          <w:rFonts w:eastAsia="Calibri"/>
          <w:sz w:val="28"/>
          <w:szCs w:val="28"/>
        </w:rPr>
        <w:t>;</w:t>
      </w:r>
    </w:p>
    <w:p w:rsidR="008E66E5" w:rsidRPr="008E66E5" w:rsidRDefault="007804DE" w:rsidP="002C7A01">
      <w:pPr>
        <w:autoSpaceDE w:val="0"/>
        <w:autoSpaceDN w:val="0"/>
        <w:adjustRightInd w:val="0"/>
        <w:ind w:left="-284" w:firstLine="993"/>
        <w:jc w:val="both"/>
        <w:rPr>
          <w:rFonts w:eastAsia="Calibri"/>
          <w:sz w:val="28"/>
          <w:szCs w:val="28"/>
        </w:rPr>
      </w:pPr>
      <w:r w:rsidRPr="008B7A0C">
        <w:rPr>
          <w:rFonts w:eastAsia="Calibri"/>
          <w:sz w:val="28"/>
          <w:szCs w:val="28"/>
        </w:rPr>
        <w:t>-</w:t>
      </w:r>
      <w:r w:rsidR="008151E9" w:rsidRPr="008B7A0C">
        <w:rPr>
          <w:rFonts w:eastAsia="Calibri"/>
          <w:sz w:val="28"/>
          <w:szCs w:val="28"/>
        </w:rPr>
        <w:t>Развитие градостроительной деятельности в</w:t>
      </w:r>
      <w:r w:rsidR="002C7A01" w:rsidRPr="008B7A0C">
        <w:rPr>
          <w:rFonts w:eastAsia="Calibri"/>
          <w:sz w:val="28"/>
          <w:szCs w:val="28"/>
        </w:rPr>
        <w:t xml:space="preserve"> </w:t>
      </w:r>
      <w:r w:rsidR="008B5E9F" w:rsidRPr="008B7A0C">
        <w:rPr>
          <w:rFonts w:eastAsia="Calibri"/>
          <w:sz w:val="28"/>
          <w:szCs w:val="28"/>
        </w:rPr>
        <w:t>Поддор</w:t>
      </w:r>
      <w:r w:rsidR="008E66E5" w:rsidRPr="008B7A0C">
        <w:rPr>
          <w:rFonts w:eastAsia="Calibri"/>
          <w:sz w:val="28"/>
          <w:szCs w:val="28"/>
        </w:rPr>
        <w:t>ско</w:t>
      </w:r>
      <w:r w:rsidR="008151E9" w:rsidRPr="008B7A0C">
        <w:rPr>
          <w:rFonts w:eastAsia="Calibri"/>
          <w:sz w:val="28"/>
          <w:szCs w:val="28"/>
        </w:rPr>
        <w:t>м</w:t>
      </w:r>
      <w:r w:rsidR="008E66E5" w:rsidRPr="008B7A0C">
        <w:rPr>
          <w:rFonts w:eastAsia="Calibri"/>
          <w:sz w:val="28"/>
          <w:szCs w:val="28"/>
        </w:rPr>
        <w:t xml:space="preserve"> муниципально</w:t>
      </w:r>
      <w:r w:rsidR="008151E9" w:rsidRPr="008B7A0C">
        <w:rPr>
          <w:rFonts w:eastAsia="Calibri"/>
          <w:sz w:val="28"/>
          <w:szCs w:val="28"/>
        </w:rPr>
        <w:t>м</w:t>
      </w:r>
      <w:r w:rsidR="008E66E5" w:rsidRPr="008B7A0C">
        <w:rPr>
          <w:rFonts w:eastAsia="Calibri"/>
          <w:sz w:val="28"/>
          <w:szCs w:val="28"/>
        </w:rPr>
        <w:t xml:space="preserve"> округ</w:t>
      </w:r>
      <w:r w:rsidR="008151E9" w:rsidRPr="008B7A0C">
        <w:rPr>
          <w:rFonts w:eastAsia="Calibri"/>
          <w:sz w:val="28"/>
          <w:szCs w:val="28"/>
        </w:rPr>
        <w:t>е.</w:t>
      </w:r>
      <w:r w:rsidR="008E66E5" w:rsidRPr="008E66E5">
        <w:rPr>
          <w:rFonts w:eastAsia="Calibri"/>
          <w:sz w:val="28"/>
          <w:szCs w:val="28"/>
        </w:rPr>
        <w:t xml:space="preserve"> </w:t>
      </w:r>
    </w:p>
    <w:p w:rsidR="008E66E5" w:rsidRPr="008E66E5" w:rsidRDefault="008E66E5" w:rsidP="002C7A01">
      <w:pPr>
        <w:autoSpaceDE w:val="0"/>
        <w:autoSpaceDN w:val="0"/>
        <w:adjustRightInd w:val="0"/>
        <w:ind w:left="-284" w:firstLine="851"/>
        <w:jc w:val="both"/>
        <w:rPr>
          <w:rFonts w:eastAsia="Calibri"/>
          <w:sz w:val="28"/>
          <w:szCs w:val="28"/>
        </w:rPr>
      </w:pPr>
      <w:r w:rsidRPr="008E66E5">
        <w:rPr>
          <w:rFonts w:eastAsia="Calibri"/>
          <w:sz w:val="28"/>
          <w:szCs w:val="28"/>
        </w:rPr>
        <w:t>Основными показателями развития муниципального округа являются:</w:t>
      </w:r>
    </w:p>
    <w:p w:rsidR="008151E9" w:rsidRDefault="007804DE" w:rsidP="002C7A01">
      <w:pPr>
        <w:autoSpaceDE w:val="0"/>
        <w:autoSpaceDN w:val="0"/>
        <w:adjustRightInd w:val="0"/>
        <w:ind w:left="-284" w:firstLine="851"/>
        <w:jc w:val="both"/>
        <w:rPr>
          <w:rFonts w:eastAsia="Calibri"/>
          <w:sz w:val="28"/>
          <w:szCs w:val="28"/>
        </w:rPr>
      </w:pPr>
      <w:r>
        <w:rPr>
          <w:rFonts w:eastAsia="Calibri"/>
          <w:b/>
          <w:bCs/>
          <w:sz w:val="28"/>
          <w:szCs w:val="28"/>
        </w:rPr>
        <w:t>-</w:t>
      </w:r>
      <w:r w:rsidR="008E66E5" w:rsidRPr="002C7A01">
        <w:rPr>
          <w:rFonts w:eastAsia="Calibri"/>
          <w:bCs/>
          <w:sz w:val="28"/>
          <w:szCs w:val="28"/>
        </w:rPr>
        <w:t>о</w:t>
      </w:r>
      <w:r w:rsidR="008E66E5" w:rsidRPr="008E66E5">
        <w:rPr>
          <w:rFonts w:eastAsia="Calibri"/>
          <w:sz w:val="28"/>
          <w:szCs w:val="28"/>
        </w:rPr>
        <w:t>рганиз</w:t>
      </w:r>
      <w:r w:rsidR="00970277">
        <w:rPr>
          <w:rFonts w:eastAsia="Calibri"/>
          <w:sz w:val="28"/>
          <w:szCs w:val="28"/>
        </w:rPr>
        <w:t>ация</w:t>
      </w:r>
      <w:r w:rsidR="008E66E5" w:rsidRPr="008E66E5">
        <w:rPr>
          <w:rFonts w:eastAsia="Calibri"/>
          <w:sz w:val="28"/>
          <w:szCs w:val="28"/>
        </w:rPr>
        <w:t xml:space="preserve"> информацион</w:t>
      </w:r>
      <w:r w:rsidR="002C7A01">
        <w:rPr>
          <w:rFonts w:eastAsia="Calibri"/>
          <w:sz w:val="28"/>
          <w:szCs w:val="28"/>
        </w:rPr>
        <w:t>но-разъяснительн</w:t>
      </w:r>
      <w:r w:rsidR="00970277">
        <w:rPr>
          <w:rFonts w:eastAsia="Calibri"/>
          <w:sz w:val="28"/>
          <w:szCs w:val="28"/>
        </w:rPr>
        <w:t>ой</w:t>
      </w:r>
      <w:r w:rsidR="002C7A01">
        <w:rPr>
          <w:rFonts w:eastAsia="Calibri"/>
          <w:sz w:val="28"/>
          <w:szCs w:val="28"/>
        </w:rPr>
        <w:t xml:space="preserve"> работы среди </w:t>
      </w:r>
      <w:r w:rsidR="008E66E5" w:rsidRPr="008E66E5">
        <w:rPr>
          <w:rFonts w:eastAsia="Calibri"/>
          <w:sz w:val="28"/>
          <w:szCs w:val="28"/>
        </w:rPr>
        <w:t>населения по освещению целей и задач</w:t>
      </w:r>
      <w:r w:rsidR="002C7A01">
        <w:rPr>
          <w:rFonts w:eastAsia="Calibri"/>
          <w:sz w:val="28"/>
          <w:szCs w:val="28"/>
        </w:rPr>
        <w:t xml:space="preserve"> программы</w:t>
      </w:r>
      <w:r w:rsidR="008151E9">
        <w:rPr>
          <w:rFonts w:eastAsia="Calibri"/>
          <w:sz w:val="28"/>
          <w:szCs w:val="28"/>
        </w:rPr>
        <w:t>;</w:t>
      </w:r>
    </w:p>
    <w:p w:rsidR="008151E9" w:rsidRDefault="008151E9" w:rsidP="002C7A01">
      <w:pPr>
        <w:autoSpaceDE w:val="0"/>
        <w:autoSpaceDN w:val="0"/>
        <w:adjustRightInd w:val="0"/>
        <w:ind w:left="-284" w:firstLine="851"/>
        <w:jc w:val="both"/>
        <w:rPr>
          <w:rFonts w:eastAsia="Calibri"/>
          <w:sz w:val="28"/>
          <w:szCs w:val="28"/>
        </w:rPr>
      </w:pPr>
      <w:r>
        <w:rPr>
          <w:rFonts w:eastAsia="Calibri"/>
          <w:b/>
          <w:bCs/>
          <w:sz w:val="28"/>
          <w:szCs w:val="28"/>
        </w:rPr>
        <w:t>-</w:t>
      </w:r>
      <w:r>
        <w:rPr>
          <w:rFonts w:eastAsia="Calibri"/>
          <w:sz w:val="28"/>
          <w:szCs w:val="28"/>
        </w:rPr>
        <w:t>предоставление молодым семьям социальных выплат на приобретение жилого помещения или создание объекта индивидуального жилищного строительства;</w:t>
      </w:r>
    </w:p>
    <w:p w:rsidR="008151E9" w:rsidRDefault="008151E9" w:rsidP="002C7A01">
      <w:pPr>
        <w:autoSpaceDE w:val="0"/>
        <w:autoSpaceDN w:val="0"/>
        <w:adjustRightInd w:val="0"/>
        <w:ind w:left="-284" w:firstLine="851"/>
        <w:jc w:val="both"/>
        <w:rPr>
          <w:rFonts w:eastAsia="Calibri"/>
          <w:sz w:val="28"/>
          <w:szCs w:val="28"/>
        </w:rPr>
      </w:pPr>
      <w:r>
        <w:rPr>
          <w:rFonts w:eastAsia="Calibri"/>
          <w:b/>
          <w:bCs/>
          <w:sz w:val="28"/>
          <w:szCs w:val="28"/>
        </w:rPr>
        <w:t>-</w:t>
      </w:r>
      <w:r>
        <w:rPr>
          <w:rFonts w:eastAsia="Calibri"/>
          <w:sz w:val="28"/>
          <w:szCs w:val="28"/>
        </w:rPr>
        <w:t>подготовка проекта генерального плана Поддорского муниципального округа;</w:t>
      </w:r>
    </w:p>
    <w:p w:rsidR="008151E9" w:rsidRDefault="008151E9" w:rsidP="002C7A01">
      <w:pPr>
        <w:autoSpaceDE w:val="0"/>
        <w:autoSpaceDN w:val="0"/>
        <w:adjustRightInd w:val="0"/>
        <w:ind w:left="-284" w:firstLine="851"/>
        <w:jc w:val="both"/>
        <w:rPr>
          <w:rFonts w:eastAsia="Calibri"/>
          <w:sz w:val="28"/>
          <w:szCs w:val="28"/>
        </w:rPr>
      </w:pPr>
      <w:r>
        <w:rPr>
          <w:rFonts w:eastAsia="Calibri"/>
          <w:b/>
          <w:bCs/>
          <w:sz w:val="28"/>
          <w:szCs w:val="28"/>
        </w:rPr>
        <w:t>-</w:t>
      </w:r>
      <w:r>
        <w:rPr>
          <w:rFonts w:eastAsia="Calibri"/>
          <w:sz w:val="28"/>
          <w:szCs w:val="28"/>
        </w:rPr>
        <w:t>подготовка проекта правил землепользования и застройки Поддорского муниципального округа;</w:t>
      </w:r>
    </w:p>
    <w:p w:rsidR="008151E9" w:rsidRDefault="008151E9" w:rsidP="002C7A01">
      <w:pPr>
        <w:autoSpaceDE w:val="0"/>
        <w:autoSpaceDN w:val="0"/>
        <w:adjustRightInd w:val="0"/>
        <w:ind w:left="-284" w:firstLine="851"/>
        <w:jc w:val="both"/>
        <w:rPr>
          <w:rFonts w:eastAsia="Calibri"/>
          <w:sz w:val="28"/>
          <w:szCs w:val="28"/>
        </w:rPr>
      </w:pPr>
      <w:r>
        <w:rPr>
          <w:rFonts w:eastAsia="Calibri"/>
          <w:b/>
          <w:bCs/>
          <w:sz w:val="28"/>
          <w:szCs w:val="28"/>
        </w:rPr>
        <w:t>-</w:t>
      </w:r>
      <w:r>
        <w:rPr>
          <w:rFonts w:eastAsia="Calibri"/>
          <w:sz w:val="28"/>
          <w:szCs w:val="28"/>
        </w:rPr>
        <w:t>подготовка проекта местных нормативов градостроительного проектирования муниципального округа;</w:t>
      </w:r>
    </w:p>
    <w:p w:rsidR="008151E9" w:rsidRDefault="008151E9" w:rsidP="002C7A01">
      <w:pPr>
        <w:autoSpaceDE w:val="0"/>
        <w:autoSpaceDN w:val="0"/>
        <w:adjustRightInd w:val="0"/>
        <w:ind w:left="-284" w:firstLine="851"/>
        <w:jc w:val="both"/>
        <w:rPr>
          <w:rFonts w:eastAsia="Calibri"/>
          <w:sz w:val="28"/>
          <w:szCs w:val="28"/>
        </w:rPr>
      </w:pPr>
      <w:r>
        <w:rPr>
          <w:rFonts w:eastAsia="Calibri"/>
          <w:b/>
          <w:bCs/>
          <w:sz w:val="28"/>
          <w:szCs w:val="28"/>
        </w:rPr>
        <w:t>-</w:t>
      </w:r>
      <w:r>
        <w:rPr>
          <w:rFonts w:eastAsia="Calibri"/>
          <w:sz w:val="28"/>
          <w:szCs w:val="28"/>
        </w:rPr>
        <w:t>описание границ населенных пунктов Поддорского муниципального округа;</w:t>
      </w:r>
    </w:p>
    <w:p w:rsidR="008151E9" w:rsidRDefault="008151E9" w:rsidP="002C7A01">
      <w:pPr>
        <w:autoSpaceDE w:val="0"/>
        <w:autoSpaceDN w:val="0"/>
        <w:adjustRightInd w:val="0"/>
        <w:ind w:left="-284" w:firstLine="851"/>
        <w:jc w:val="both"/>
        <w:rPr>
          <w:rFonts w:eastAsia="Calibri"/>
          <w:sz w:val="28"/>
          <w:szCs w:val="28"/>
        </w:rPr>
      </w:pPr>
      <w:r>
        <w:rPr>
          <w:rFonts w:eastAsia="Calibri"/>
          <w:b/>
          <w:bCs/>
          <w:sz w:val="28"/>
          <w:szCs w:val="28"/>
        </w:rPr>
        <w:t>-</w:t>
      </w:r>
      <w:r>
        <w:rPr>
          <w:rFonts w:eastAsia="Calibri"/>
          <w:sz w:val="28"/>
          <w:szCs w:val="28"/>
        </w:rPr>
        <w:t>описание границ территориальных зон Поддорского муници</w:t>
      </w:r>
      <w:r w:rsidR="008B7A0C">
        <w:rPr>
          <w:rFonts w:eastAsia="Calibri"/>
          <w:sz w:val="28"/>
          <w:szCs w:val="28"/>
        </w:rPr>
        <w:t xml:space="preserve">пального </w:t>
      </w:r>
      <w:r w:rsidR="001D58A9">
        <w:rPr>
          <w:rFonts w:eastAsia="Calibri"/>
          <w:sz w:val="28"/>
          <w:szCs w:val="28"/>
        </w:rPr>
        <w:t>округа;</w:t>
      </w:r>
    </w:p>
    <w:p w:rsidR="008E66E5" w:rsidRPr="008E66E5" w:rsidRDefault="001D58A9" w:rsidP="002C7A01">
      <w:pPr>
        <w:autoSpaceDE w:val="0"/>
        <w:autoSpaceDN w:val="0"/>
        <w:adjustRightInd w:val="0"/>
        <w:ind w:left="-284" w:firstLine="851"/>
        <w:jc w:val="both"/>
        <w:rPr>
          <w:rFonts w:eastAsia="Calibri"/>
          <w:sz w:val="28"/>
          <w:szCs w:val="28"/>
        </w:rPr>
      </w:pPr>
      <w:r>
        <w:rPr>
          <w:rFonts w:eastAsia="Calibri"/>
          <w:sz w:val="28"/>
          <w:szCs w:val="28"/>
        </w:rPr>
        <w:t>-подготовка программы комплексного развития систем коммунальной инфраструктуры Поддорского муниципального округа</w:t>
      </w:r>
      <w:r w:rsidR="008E66E5" w:rsidRPr="008E66E5">
        <w:rPr>
          <w:rFonts w:eastAsia="Calibri"/>
          <w:sz w:val="28"/>
          <w:szCs w:val="28"/>
        </w:rPr>
        <w:t>;</w:t>
      </w:r>
    </w:p>
    <w:p w:rsidR="008E66E5" w:rsidRPr="008E66E5" w:rsidRDefault="008E66E5" w:rsidP="002C7A01">
      <w:pPr>
        <w:autoSpaceDE w:val="0"/>
        <w:autoSpaceDN w:val="0"/>
        <w:adjustRightInd w:val="0"/>
        <w:ind w:left="-284" w:firstLine="851"/>
        <w:jc w:val="both"/>
        <w:rPr>
          <w:rFonts w:eastAsia="Calibri"/>
          <w:sz w:val="28"/>
          <w:szCs w:val="28"/>
        </w:rPr>
      </w:pPr>
      <w:r w:rsidRPr="008E66E5">
        <w:rPr>
          <w:rFonts w:eastAsia="Calibri"/>
          <w:sz w:val="28"/>
          <w:szCs w:val="28"/>
        </w:rPr>
        <w:t>-</w:t>
      </w:r>
      <w:r w:rsidR="001D58A9">
        <w:rPr>
          <w:rFonts w:eastAsia="Calibri"/>
          <w:sz w:val="28"/>
          <w:szCs w:val="28"/>
        </w:rPr>
        <w:t>подготовка программы комплексного развития систем транспортной инфраструктуры Поддорского муниципального округа</w:t>
      </w:r>
      <w:r w:rsidR="003A2CDE">
        <w:rPr>
          <w:rFonts w:eastAsia="Calibri"/>
          <w:sz w:val="28"/>
          <w:szCs w:val="28"/>
        </w:rPr>
        <w:t>.</w:t>
      </w:r>
    </w:p>
    <w:p w:rsidR="003A2CDE" w:rsidRDefault="003A2CDE" w:rsidP="002C7A01">
      <w:pPr>
        <w:autoSpaceDE w:val="0"/>
        <w:autoSpaceDN w:val="0"/>
        <w:adjustRightInd w:val="0"/>
        <w:ind w:left="-284" w:firstLine="851"/>
        <w:jc w:val="both"/>
        <w:rPr>
          <w:rFonts w:eastAsia="Calibri"/>
          <w:sz w:val="28"/>
          <w:szCs w:val="28"/>
        </w:rPr>
      </w:pPr>
    </w:p>
    <w:p w:rsidR="003A2CDE" w:rsidRDefault="003A2CDE" w:rsidP="002C7A01">
      <w:pPr>
        <w:autoSpaceDE w:val="0"/>
        <w:autoSpaceDN w:val="0"/>
        <w:adjustRightInd w:val="0"/>
        <w:ind w:left="-284" w:firstLine="851"/>
        <w:jc w:val="both"/>
        <w:rPr>
          <w:rFonts w:eastAsia="Calibri"/>
          <w:sz w:val="28"/>
          <w:szCs w:val="28"/>
        </w:rPr>
      </w:pPr>
    </w:p>
    <w:p w:rsidR="003A2CDE" w:rsidRDefault="003A2CDE" w:rsidP="002C7A01">
      <w:pPr>
        <w:autoSpaceDE w:val="0"/>
        <w:autoSpaceDN w:val="0"/>
        <w:adjustRightInd w:val="0"/>
        <w:ind w:left="-284" w:firstLine="851"/>
        <w:jc w:val="both"/>
        <w:rPr>
          <w:rFonts w:eastAsia="Calibri"/>
          <w:sz w:val="28"/>
          <w:szCs w:val="28"/>
        </w:rPr>
      </w:pPr>
    </w:p>
    <w:p w:rsidR="008E66E5" w:rsidRPr="008E66E5" w:rsidRDefault="008E66E5" w:rsidP="002C7A01">
      <w:pPr>
        <w:autoSpaceDE w:val="0"/>
        <w:autoSpaceDN w:val="0"/>
        <w:adjustRightInd w:val="0"/>
        <w:ind w:left="-284" w:firstLine="851"/>
        <w:jc w:val="both"/>
        <w:rPr>
          <w:rFonts w:eastAsia="Calibri"/>
          <w:sz w:val="28"/>
          <w:szCs w:val="28"/>
        </w:rPr>
      </w:pPr>
      <w:r w:rsidRPr="008E66E5">
        <w:rPr>
          <w:rFonts w:eastAsia="Calibri"/>
          <w:sz w:val="28"/>
          <w:szCs w:val="28"/>
        </w:rPr>
        <w:t>К приоритетам муниципальной по</w:t>
      </w:r>
      <w:r w:rsidR="002C7A01">
        <w:rPr>
          <w:rFonts w:eastAsia="Calibri"/>
          <w:sz w:val="28"/>
          <w:szCs w:val="28"/>
        </w:rPr>
        <w:t xml:space="preserve">литики в сфере строительства на </w:t>
      </w:r>
      <w:r w:rsidRPr="008E66E5">
        <w:rPr>
          <w:rFonts w:eastAsia="Calibri"/>
          <w:sz w:val="28"/>
          <w:szCs w:val="28"/>
        </w:rPr>
        <w:t xml:space="preserve">территории </w:t>
      </w:r>
      <w:r w:rsidR="006B567A">
        <w:rPr>
          <w:rFonts w:eastAsia="Calibri"/>
          <w:sz w:val="28"/>
          <w:szCs w:val="28"/>
        </w:rPr>
        <w:t>Поддор</w:t>
      </w:r>
      <w:r w:rsidRPr="008E66E5">
        <w:rPr>
          <w:rFonts w:eastAsia="Calibri"/>
          <w:sz w:val="28"/>
          <w:szCs w:val="28"/>
        </w:rPr>
        <w:t>ского муниципального округа относятся:</w:t>
      </w:r>
    </w:p>
    <w:p w:rsidR="008E66E5" w:rsidRPr="008E66E5" w:rsidRDefault="008E66E5" w:rsidP="002C7A01">
      <w:pPr>
        <w:autoSpaceDE w:val="0"/>
        <w:autoSpaceDN w:val="0"/>
        <w:adjustRightInd w:val="0"/>
        <w:ind w:left="-284" w:firstLine="851"/>
        <w:jc w:val="both"/>
        <w:rPr>
          <w:rFonts w:eastAsia="Calibri"/>
          <w:sz w:val="28"/>
          <w:szCs w:val="28"/>
        </w:rPr>
      </w:pPr>
      <w:r w:rsidRPr="008E66E5">
        <w:rPr>
          <w:rFonts w:eastAsia="Calibri"/>
          <w:b/>
          <w:bCs/>
          <w:sz w:val="28"/>
          <w:szCs w:val="28"/>
        </w:rPr>
        <w:t xml:space="preserve">- </w:t>
      </w:r>
      <w:r w:rsidRPr="008E66E5">
        <w:rPr>
          <w:rFonts w:eastAsia="Calibri"/>
          <w:sz w:val="28"/>
          <w:szCs w:val="28"/>
        </w:rPr>
        <w:t>увеличение объемов жилищного строительства;</w:t>
      </w:r>
    </w:p>
    <w:p w:rsidR="008E66E5" w:rsidRPr="008E66E5" w:rsidRDefault="008E66E5" w:rsidP="002C7A01">
      <w:pPr>
        <w:autoSpaceDE w:val="0"/>
        <w:autoSpaceDN w:val="0"/>
        <w:adjustRightInd w:val="0"/>
        <w:ind w:left="-284" w:firstLine="851"/>
        <w:jc w:val="both"/>
        <w:rPr>
          <w:rFonts w:eastAsia="Calibri"/>
          <w:sz w:val="28"/>
          <w:szCs w:val="28"/>
        </w:rPr>
      </w:pPr>
      <w:r w:rsidRPr="008E66E5">
        <w:rPr>
          <w:rFonts w:eastAsia="Calibri"/>
          <w:sz w:val="28"/>
          <w:szCs w:val="28"/>
        </w:rPr>
        <w:t>- улучшение жилищных условий молоды</w:t>
      </w:r>
      <w:r w:rsidR="006B567A">
        <w:rPr>
          <w:rFonts w:eastAsia="Calibri"/>
          <w:sz w:val="28"/>
          <w:szCs w:val="28"/>
        </w:rPr>
        <w:t>х</w:t>
      </w:r>
      <w:r w:rsidRPr="008E66E5">
        <w:rPr>
          <w:rFonts w:eastAsia="Calibri"/>
          <w:sz w:val="28"/>
          <w:szCs w:val="28"/>
        </w:rPr>
        <w:t xml:space="preserve"> сем</w:t>
      </w:r>
      <w:r w:rsidR="006B567A">
        <w:rPr>
          <w:rFonts w:eastAsia="Calibri"/>
          <w:sz w:val="28"/>
          <w:szCs w:val="28"/>
        </w:rPr>
        <w:t>ей</w:t>
      </w:r>
      <w:r w:rsidRPr="008E66E5">
        <w:rPr>
          <w:rFonts w:eastAsia="Calibri"/>
          <w:sz w:val="28"/>
          <w:szCs w:val="28"/>
        </w:rPr>
        <w:t>;</w:t>
      </w:r>
    </w:p>
    <w:p w:rsidR="008E66E5" w:rsidRPr="008E66E5" w:rsidRDefault="007804DE" w:rsidP="002C7A01">
      <w:pPr>
        <w:autoSpaceDE w:val="0"/>
        <w:autoSpaceDN w:val="0"/>
        <w:adjustRightInd w:val="0"/>
        <w:ind w:left="-284" w:firstLine="851"/>
        <w:jc w:val="both"/>
        <w:rPr>
          <w:rFonts w:eastAsia="Calibri"/>
          <w:sz w:val="28"/>
          <w:szCs w:val="28"/>
        </w:rPr>
      </w:pPr>
      <w:r>
        <w:rPr>
          <w:rFonts w:eastAsia="Calibri"/>
          <w:sz w:val="28"/>
          <w:szCs w:val="28"/>
        </w:rPr>
        <w:t>-</w:t>
      </w:r>
      <w:r w:rsidR="006B567A">
        <w:rPr>
          <w:rFonts w:eastAsia="Calibri"/>
          <w:sz w:val="28"/>
          <w:szCs w:val="28"/>
        </w:rPr>
        <w:t xml:space="preserve">создание </w:t>
      </w:r>
      <w:r w:rsidR="00A20F41">
        <w:rPr>
          <w:rFonts w:eastAsia="Calibri"/>
          <w:sz w:val="28"/>
          <w:szCs w:val="28"/>
        </w:rPr>
        <w:t xml:space="preserve">векторных моделей документов территориального планирования и градостроительного зонирования </w:t>
      </w:r>
      <w:r w:rsidR="006B567A">
        <w:rPr>
          <w:rFonts w:eastAsia="Calibri"/>
          <w:sz w:val="28"/>
          <w:szCs w:val="28"/>
        </w:rPr>
        <w:t xml:space="preserve">Поддорского муниципального </w:t>
      </w:r>
      <w:r w:rsidR="00A20F41">
        <w:rPr>
          <w:rFonts w:eastAsia="Calibri"/>
          <w:sz w:val="28"/>
          <w:szCs w:val="28"/>
        </w:rPr>
        <w:t>округа</w:t>
      </w:r>
      <w:r w:rsidR="008E66E5" w:rsidRPr="008E66E5">
        <w:rPr>
          <w:rFonts w:eastAsia="Calibri"/>
          <w:sz w:val="28"/>
          <w:szCs w:val="28"/>
        </w:rPr>
        <w:t>.</w:t>
      </w:r>
    </w:p>
    <w:p w:rsidR="00A20F41" w:rsidRDefault="008E66E5" w:rsidP="002C7A01">
      <w:pPr>
        <w:autoSpaceDE w:val="0"/>
        <w:autoSpaceDN w:val="0"/>
        <w:adjustRightInd w:val="0"/>
        <w:ind w:left="-284" w:firstLine="851"/>
        <w:jc w:val="both"/>
        <w:rPr>
          <w:rFonts w:eastAsia="Calibri"/>
          <w:sz w:val="28"/>
          <w:szCs w:val="28"/>
        </w:rPr>
      </w:pPr>
      <w:r w:rsidRPr="008E66E5">
        <w:rPr>
          <w:rFonts w:eastAsia="Calibri"/>
          <w:sz w:val="28"/>
          <w:szCs w:val="28"/>
        </w:rPr>
        <w:t>Целями развития в сфере стр</w:t>
      </w:r>
      <w:r w:rsidR="002C7A01">
        <w:rPr>
          <w:rFonts w:eastAsia="Calibri"/>
          <w:sz w:val="28"/>
          <w:szCs w:val="28"/>
        </w:rPr>
        <w:t xml:space="preserve">оительства является: </w:t>
      </w:r>
    </w:p>
    <w:p w:rsidR="00A20F41" w:rsidRDefault="00A20F41" w:rsidP="002C7A01">
      <w:pPr>
        <w:autoSpaceDE w:val="0"/>
        <w:autoSpaceDN w:val="0"/>
        <w:adjustRightInd w:val="0"/>
        <w:ind w:left="-284" w:firstLine="851"/>
        <w:jc w:val="both"/>
        <w:rPr>
          <w:rFonts w:eastAsia="Calibri"/>
          <w:sz w:val="28"/>
          <w:szCs w:val="28"/>
        </w:rPr>
      </w:pPr>
      <w:r>
        <w:rPr>
          <w:rFonts w:eastAsia="Calibri"/>
          <w:sz w:val="28"/>
          <w:szCs w:val="28"/>
        </w:rPr>
        <w:t>-</w:t>
      </w:r>
      <w:r w:rsidR="002C7A01">
        <w:rPr>
          <w:rFonts w:eastAsia="Calibri"/>
          <w:sz w:val="28"/>
          <w:szCs w:val="28"/>
        </w:rPr>
        <w:t xml:space="preserve">финансовая </w:t>
      </w:r>
      <w:r w:rsidR="008E66E5" w:rsidRPr="008E66E5">
        <w:rPr>
          <w:rFonts w:eastAsia="Calibri"/>
          <w:sz w:val="28"/>
          <w:szCs w:val="28"/>
        </w:rPr>
        <w:t>поддержка в решении жилищной пробл</w:t>
      </w:r>
      <w:r w:rsidR="002C7A01">
        <w:rPr>
          <w:rFonts w:eastAsia="Calibri"/>
          <w:sz w:val="28"/>
          <w:szCs w:val="28"/>
        </w:rPr>
        <w:t xml:space="preserve">емы молодых семей, признанных в </w:t>
      </w:r>
      <w:r w:rsidR="008E66E5" w:rsidRPr="008E66E5">
        <w:rPr>
          <w:rFonts w:eastAsia="Calibri"/>
          <w:sz w:val="28"/>
          <w:szCs w:val="28"/>
        </w:rPr>
        <w:t>установленном порядке нуждающимис</w:t>
      </w:r>
      <w:r w:rsidR="002C7A01">
        <w:rPr>
          <w:rFonts w:eastAsia="Calibri"/>
          <w:sz w:val="28"/>
          <w:szCs w:val="28"/>
        </w:rPr>
        <w:t>я в улучшении жилищных условий</w:t>
      </w:r>
    </w:p>
    <w:p w:rsidR="009F59EB" w:rsidRPr="002C7A01" w:rsidRDefault="00A20F41" w:rsidP="002C7A01">
      <w:pPr>
        <w:autoSpaceDE w:val="0"/>
        <w:autoSpaceDN w:val="0"/>
        <w:adjustRightInd w:val="0"/>
        <w:ind w:left="-284" w:firstLine="851"/>
        <w:jc w:val="both"/>
        <w:rPr>
          <w:rFonts w:eastAsia="Calibri"/>
          <w:sz w:val="28"/>
          <w:szCs w:val="28"/>
        </w:rPr>
      </w:pPr>
      <w:r>
        <w:rPr>
          <w:rFonts w:eastAsia="Calibri"/>
          <w:sz w:val="28"/>
          <w:szCs w:val="28"/>
        </w:rPr>
        <w:t>-</w:t>
      </w:r>
      <w:r w:rsidR="002C7A01">
        <w:rPr>
          <w:rFonts w:eastAsia="Calibri"/>
          <w:sz w:val="28"/>
          <w:szCs w:val="28"/>
        </w:rPr>
        <w:t xml:space="preserve">создание </w:t>
      </w:r>
      <w:r w:rsidR="008E66E5" w:rsidRPr="008E66E5">
        <w:rPr>
          <w:rFonts w:eastAsia="Calibri"/>
          <w:sz w:val="28"/>
          <w:szCs w:val="28"/>
        </w:rPr>
        <w:t>условий для устойчивого развития терр</w:t>
      </w:r>
      <w:r w:rsidR="002C7A01">
        <w:rPr>
          <w:rFonts w:eastAsia="Calibri"/>
          <w:sz w:val="28"/>
          <w:szCs w:val="28"/>
        </w:rPr>
        <w:t xml:space="preserve">итории </w:t>
      </w:r>
      <w:r>
        <w:rPr>
          <w:rFonts w:eastAsia="Calibri"/>
          <w:sz w:val="28"/>
          <w:szCs w:val="28"/>
        </w:rPr>
        <w:t>Поддор</w:t>
      </w:r>
      <w:r w:rsidR="002C7A01">
        <w:rPr>
          <w:rFonts w:eastAsia="Calibri"/>
          <w:sz w:val="28"/>
          <w:szCs w:val="28"/>
        </w:rPr>
        <w:t xml:space="preserve">ского муниципального </w:t>
      </w:r>
      <w:r w:rsidR="008E66E5" w:rsidRPr="008E66E5">
        <w:rPr>
          <w:rFonts w:eastAsia="Calibri"/>
          <w:sz w:val="28"/>
          <w:szCs w:val="28"/>
        </w:rPr>
        <w:t>округа</w:t>
      </w:r>
      <w:r w:rsidR="008E66E5" w:rsidRPr="008E66E5">
        <w:rPr>
          <w:rFonts w:eastAsia="Calibri"/>
          <w:b/>
          <w:bCs/>
          <w:sz w:val="28"/>
          <w:szCs w:val="28"/>
        </w:rPr>
        <w:t>.</w:t>
      </w:r>
    </w:p>
    <w:p w:rsidR="002C7A01" w:rsidRPr="008B5E9F" w:rsidRDefault="002C7A01" w:rsidP="00915566">
      <w:pPr>
        <w:pStyle w:val="afb"/>
        <w:ind w:left="-709" w:right="276" w:firstLine="1135"/>
        <w:jc w:val="center"/>
        <w:rPr>
          <w:rFonts w:ascii="Times New Roman" w:hAnsi="Times New Roman"/>
          <w:b/>
          <w:sz w:val="28"/>
          <w:szCs w:val="28"/>
        </w:rPr>
      </w:pPr>
    </w:p>
    <w:p w:rsidR="009F59EB" w:rsidRPr="00EB1362" w:rsidRDefault="002C7A01" w:rsidP="00915566">
      <w:pPr>
        <w:pStyle w:val="afb"/>
        <w:ind w:left="-709" w:right="276" w:firstLine="1135"/>
        <w:jc w:val="center"/>
        <w:rPr>
          <w:rFonts w:ascii="Times New Roman" w:hAnsi="Times New Roman"/>
          <w:b/>
          <w:sz w:val="28"/>
          <w:szCs w:val="28"/>
        </w:rPr>
      </w:pPr>
      <w:r>
        <w:rPr>
          <w:rFonts w:ascii="Times New Roman" w:hAnsi="Times New Roman"/>
          <w:b/>
          <w:sz w:val="28"/>
          <w:szCs w:val="28"/>
          <w:lang w:val="en-US"/>
        </w:rPr>
        <w:t>III</w:t>
      </w:r>
      <w:r w:rsidR="009F59EB" w:rsidRPr="00EB1362">
        <w:rPr>
          <w:rFonts w:ascii="Times New Roman" w:hAnsi="Times New Roman"/>
          <w:b/>
          <w:sz w:val="28"/>
          <w:szCs w:val="28"/>
        </w:rPr>
        <w:t>.</w:t>
      </w:r>
      <w:r w:rsidR="00685AE9" w:rsidRPr="00EB1362">
        <w:rPr>
          <w:rFonts w:ascii="Times New Roman" w:hAnsi="Times New Roman"/>
          <w:b/>
          <w:sz w:val="28"/>
          <w:szCs w:val="28"/>
        </w:rPr>
        <w:t xml:space="preserve"> Сведения о взаимосвязи со стратегическими приоритетами, целями и показателями государственных программ Новгородской области</w:t>
      </w:r>
    </w:p>
    <w:p w:rsidR="009F59EB" w:rsidRPr="00915566" w:rsidRDefault="009F59EB" w:rsidP="00915566">
      <w:pPr>
        <w:ind w:left="-709" w:right="276" w:firstLine="1135"/>
        <w:jc w:val="center"/>
        <w:rPr>
          <w:sz w:val="28"/>
          <w:szCs w:val="28"/>
        </w:rPr>
      </w:pPr>
      <w:r w:rsidRPr="00915566">
        <w:rPr>
          <w:sz w:val="28"/>
          <w:szCs w:val="28"/>
        </w:rPr>
        <w:t xml:space="preserve">  </w:t>
      </w:r>
    </w:p>
    <w:p w:rsidR="00EB42F2" w:rsidRDefault="002C7A01" w:rsidP="00EB42F2">
      <w:pPr>
        <w:autoSpaceDE w:val="0"/>
        <w:autoSpaceDN w:val="0"/>
        <w:adjustRightInd w:val="0"/>
        <w:ind w:left="-284" w:firstLine="851"/>
        <w:jc w:val="both"/>
        <w:rPr>
          <w:sz w:val="28"/>
          <w:szCs w:val="28"/>
        </w:rPr>
      </w:pPr>
      <w:r>
        <w:rPr>
          <w:rFonts w:ascii="TimesNewRomanPSMT" w:eastAsia="Calibri" w:hAnsi="TimesNewRomanPSMT" w:cs="TimesNewRomanPSMT"/>
          <w:sz w:val="28"/>
          <w:szCs w:val="28"/>
        </w:rPr>
        <w:t xml:space="preserve">Цели муниципальной программы соответствуют </w:t>
      </w:r>
      <w:r w:rsidR="00EB42F2">
        <w:rPr>
          <w:rFonts w:ascii="TimesNewRomanPSMT" w:eastAsia="Calibri" w:hAnsi="TimesNewRomanPSMT" w:cs="TimesNewRomanPSMT"/>
          <w:sz w:val="28"/>
          <w:szCs w:val="28"/>
        </w:rPr>
        <w:t xml:space="preserve">показателям </w:t>
      </w:r>
      <w:r>
        <w:rPr>
          <w:rFonts w:ascii="TimesNewRomanPSMT" w:eastAsia="Calibri" w:hAnsi="TimesNewRomanPSMT" w:cs="TimesNewRomanPSMT"/>
          <w:sz w:val="28"/>
          <w:szCs w:val="28"/>
        </w:rPr>
        <w:t>национальной цели развития Российской Федерации «Комфортная и</w:t>
      </w:r>
      <w:r w:rsidR="00EB42F2">
        <w:rPr>
          <w:rFonts w:ascii="TimesNewRomanPSMT" w:eastAsia="Calibri" w:hAnsi="TimesNewRomanPSMT" w:cs="TimesNewRomanPSMT"/>
          <w:sz w:val="28"/>
          <w:szCs w:val="28"/>
        </w:rPr>
        <w:t xml:space="preserve"> </w:t>
      </w:r>
      <w:r>
        <w:rPr>
          <w:rFonts w:ascii="TimesNewRomanPSMT" w:eastAsia="Calibri" w:hAnsi="TimesNewRomanPSMT" w:cs="TimesNewRomanPSMT"/>
          <w:sz w:val="28"/>
          <w:szCs w:val="28"/>
        </w:rPr>
        <w:t>безопасная среда для жизни», определенной Указом Президента Российской</w:t>
      </w:r>
      <w:r w:rsidR="00EB42F2">
        <w:rPr>
          <w:rFonts w:ascii="TimesNewRomanPSMT" w:eastAsia="Calibri" w:hAnsi="TimesNewRomanPSMT" w:cs="TimesNewRomanPSMT"/>
          <w:sz w:val="28"/>
          <w:szCs w:val="28"/>
        </w:rPr>
        <w:t xml:space="preserve"> </w:t>
      </w:r>
      <w:r>
        <w:rPr>
          <w:rFonts w:ascii="TimesNewRomanPSMT" w:eastAsia="Calibri" w:hAnsi="TimesNewRomanPSMT" w:cs="TimesNewRomanPSMT"/>
          <w:sz w:val="28"/>
          <w:szCs w:val="28"/>
        </w:rPr>
        <w:t xml:space="preserve">Федерации от 07 мая 2024 года № 309 «О национальных целях </w:t>
      </w:r>
      <w:r w:rsidR="00EB42F2">
        <w:rPr>
          <w:rFonts w:ascii="TimesNewRomanPSMT" w:eastAsia="Calibri" w:hAnsi="TimesNewRomanPSMT" w:cs="TimesNewRomanPSMT"/>
          <w:sz w:val="28"/>
          <w:szCs w:val="28"/>
        </w:rPr>
        <w:t xml:space="preserve">развития </w:t>
      </w:r>
      <w:r>
        <w:rPr>
          <w:rFonts w:ascii="TimesNewRomanPSMT" w:eastAsia="Calibri" w:hAnsi="TimesNewRomanPSMT" w:cs="TimesNewRomanPSMT"/>
          <w:sz w:val="28"/>
          <w:szCs w:val="28"/>
        </w:rPr>
        <w:t>Российской Федерации на период до 2030 года и на перспективу до</w:t>
      </w:r>
      <w:r w:rsidR="00EB42F2">
        <w:rPr>
          <w:rFonts w:ascii="TimesNewRomanPSMT" w:eastAsia="Calibri" w:hAnsi="TimesNewRomanPSMT" w:cs="TimesNewRomanPSMT"/>
          <w:sz w:val="28"/>
          <w:szCs w:val="28"/>
        </w:rPr>
        <w:t xml:space="preserve"> 2036 </w:t>
      </w:r>
      <w:r>
        <w:rPr>
          <w:rFonts w:ascii="TimesNewRomanPSMT" w:eastAsia="Calibri" w:hAnsi="TimesNewRomanPSMT" w:cs="TimesNewRomanPSMT"/>
          <w:sz w:val="28"/>
          <w:szCs w:val="28"/>
        </w:rPr>
        <w:t>года», показателям государственной программы Новгородской области</w:t>
      </w:r>
      <w:r w:rsidR="00EB42F2">
        <w:rPr>
          <w:rFonts w:ascii="TimesNewRomanPSMT" w:eastAsia="Calibri" w:hAnsi="TimesNewRomanPSMT" w:cs="TimesNewRomanPSMT"/>
          <w:sz w:val="28"/>
          <w:szCs w:val="28"/>
        </w:rPr>
        <w:t xml:space="preserve"> </w:t>
      </w:r>
      <w:r>
        <w:rPr>
          <w:rFonts w:ascii="TimesNewRomanPSMT" w:eastAsia="Calibri" w:hAnsi="TimesNewRomanPSMT" w:cs="TimesNewRomanPSMT"/>
          <w:sz w:val="28"/>
          <w:szCs w:val="28"/>
        </w:rPr>
        <w:t>«Развитие строительства Новгородской области», утвержденной</w:t>
      </w:r>
      <w:r w:rsidR="00EB42F2">
        <w:rPr>
          <w:rFonts w:ascii="TimesNewRomanPSMT" w:eastAsia="Calibri" w:hAnsi="TimesNewRomanPSMT" w:cs="TimesNewRomanPSMT"/>
          <w:sz w:val="28"/>
          <w:szCs w:val="28"/>
        </w:rPr>
        <w:t xml:space="preserve"> </w:t>
      </w:r>
      <w:r>
        <w:rPr>
          <w:rFonts w:ascii="TimesNewRomanPSMT" w:eastAsia="Calibri" w:hAnsi="TimesNewRomanPSMT" w:cs="TimesNewRomanPSMT"/>
          <w:sz w:val="28"/>
          <w:szCs w:val="28"/>
        </w:rPr>
        <w:t>постановлением Правительства Новгородской области от 28 декабря</w:t>
      </w:r>
      <w:r w:rsidR="00EB42F2">
        <w:rPr>
          <w:rFonts w:ascii="TimesNewRomanPSMT" w:eastAsia="Calibri" w:hAnsi="TimesNewRomanPSMT" w:cs="TimesNewRomanPSMT"/>
          <w:sz w:val="28"/>
          <w:szCs w:val="28"/>
        </w:rPr>
        <w:t xml:space="preserve"> 2023 </w:t>
      </w:r>
      <w:r>
        <w:rPr>
          <w:rFonts w:ascii="TimesNewRomanPSMT" w:eastAsia="Calibri" w:hAnsi="TimesNewRomanPSMT" w:cs="TimesNewRomanPSMT"/>
          <w:sz w:val="28"/>
          <w:szCs w:val="28"/>
        </w:rPr>
        <w:t>года № 608, а также перечня поручений Президента Российской Федерации</w:t>
      </w:r>
      <w:r w:rsidR="00EB42F2">
        <w:rPr>
          <w:rFonts w:ascii="TimesNewRomanPSMT" w:eastAsia="Calibri" w:hAnsi="TimesNewRomanPSMT" w:cs="TimesNewRomanPSMT"/>
          <w:sz w:val="28"/>
          <w:szCs w:val="28"/>
        </w:rPr>
        <w:t xml:space="preserve"> </w:t>
      </w:r>
      <w:r>
        <w:rPr>
          <w:rFonts w:ascii="TimesNewRomanPSMT" w:eastAsia="Calibri" w:hAnsi="TimesNewRomanPSMT" w:cs="TimesNewRomanPSMT"/>
          <w:sz w:val="28"/>
          <w:szCs w:val="28"/>
        </w:rPr>
        <w:t>от 11.08.2022 № Пр-1424 «Национальная система пространственных</w:t>
      </w:r>
      <w:r w:rsidR="00EB42F2">
        <w:rPr>
          <w:rFonts w:ascii="TimesNewRomanPSMT" w:eastAsia="Calibri" w:hAnsi="TimesNewRomanPSMT" w:cs="TimesNewRomanPSMT"/>
          <w:sz w:val="28"/>
          <w:szCs w:val="28"/>
        </w:rPr>
        <w:t xml:space="preserve"> </w:t>
      </w:r>
      <w:r>
        <w:rPr>
          <w:rFonts w:ascii="TimesNewRomanPSMT" w:eastAsia="Calibri" w:hAnsi="TimesNewRomanPSMT" w:cs="TimesNewRomanPSMT"/>
          <w:sz w:val="28"/>
          <w:szCs w:val="28"/>
        </w:rPr>
        <w:t>данных»;</w:t>
      </w:r>
      <w:r w:rsidRPr="00915566">
        <w:rPr>
          <w:sz w:val="28"/>
          <w:szCs w:val="28"/>
        </w:rPr>
        <w:t xml:space="preserve"> </w:t>
      </w:r>
    </w:p>
    <w:p w:rsidR="009F59EB" w:rsidRPr="00EB42F2" w:rsidRDefault="00685AE9" w:rsidP="00EB42F2">
      <w:pPr>
        <w:autoSpaceDE w:val="0"/>
        <w:autoSpaceDN w:val="0"/>
        <w:adjustRightInd w:val="0"/>
        <w:ind w:left="-284" w:firstLine="851"/>
        <w:jc w:val="both"/>
        <w:rPr>
          <w:rFonts w:ascii="TimesNewRomanPSMT" w:eastAsia="Calibri" w:hAnsi="TimesNewRomanPSMT" w:cs="TimesNewRomanPSMT"/>
          <w:sz w:val="28"/>
          <w:szCs w:val="28"/>
        </w:rPr>
      </w:pPr>
      <w:r w:rsidRPr="00915566">
        <w:rPr>
          <w:sz w:val="28"/>
          <w:szCs w:val="28"/>
        </w:rPr>
        <w:t>Сроки достижения целей определены Указом Президента Российской Федерации от 07 мая 2024 года № 309 «О национальных целях развития Российской Федерации на период до 2030 года и на перспективу до 2036 года».</w:t>
      </w:r>
    </w:p>
    <w:p w:rsidR="009F59EB" w:rsidRPr="00915566" w:rsidRDefault="009F59EB" w:rsidP="00EB1362">
      <w:pPr>
        <w:ind w:right="276"/>
        <w:jc w:val="both"/>
        <w:rPr>
          <w:sz w:val="28"/>
          <w:szCs w:val="28"/>
        </w:rPr>
      </w:pPr>
    </w:p>
    <w:p w:rsidR="009F59EB" w:rsidRPr="00EB1362" w:rsidRDefault="00EB42F2" w:rsidP="00915566">
      <w:pPr>
        <w:pStyle w:val="afb"/>
        <w:ind w:left="-709" w:right="276" w:firstLine="1135"/>
        <w:jc w:val="center"/>
        <w:rPr>
          <w:rFonts w:ascii="Times New Roman" w:hAnsi="Times New Roman"/>
          <w:b/>
          <w:sz w:val="28"/>
          <w:szCs w:val="28"/>
        </w:rPr>
      </w:pPr>
      <w:r>
        <w:rPr>
          <w:rFonts w:ascii="Times New Roman" w:hAnsi="Times New Roman"/>
          <w:b/>
          <w:sz w:val="28"/>
          <w:szCs w:val="28"/>
          <w:lang w:val="en-US"/>
        </w:rPr>
        <w:t>IV</w:t>
      </w:r>
      <w:r w:rsidR="009F59EB" w:rsidRPr="00EB1362">
        <w:rPr>
          <w:rFonts w:ascii="Times New Roman" w:hAnsi="Times New Roman"/>
          <w:b/>
          <w:sz w:val="28"/>
          <w:szCs w:val="28"/>
        </w:rPr>
        <w:t>.</w:t>
      </w:r>
      <w:r w:rsidR="00685AE9" w:rsidRPr="00EB1362">
        <w:rPr>
          <w:rFonts w:ascii="Times New Roman" w:hAnsi="Times New Roman"/>
          <w:b/>
          <w:sz w:val="28"/>
          <w:szCs w:val="28"/>
        </w:rPr>
        <w:t xml:space="preserve"> Задачи муниципального управления, способы их эффективного решения в сфере </w:t>
      </w:r>
      <w:r>
        <w:rPr>
          <w:rFonts w:ascii="Times New Roman" w:hAnsi="Times New Roman"/>
          <w:b/>
          <w:sz w:val="28"/>
          <w:szCs w:val="28"/>
        </w:rPr>
        <w:t>строительства</w:t>
      </w:r>
      <w:r w:rsidR="00685AE9" w:rsidRPr="00EB1362">
        <w:rPr>
          <w:rFonts w:ascii="Times New Roman" w:hAnsi="Times New Roman"/>
          <w:b/>
          <w:sz w:val="28"/>
          <w:szCs w:val="28"/>
        </w:rPr>
        <w:t xml:space="preserve"> и в сфере муниципального управления</w:t>
      </w:r>
    </w:p>
    <w:p w:rsidR="00A20F41" w:rsidRDefault="00A20F41" w:rsidP="00EB42F2">
      <w:pPr>
        <w:autoSpaceDE w:val="0"/>
        <w:autoSpaceDN w:val="0"/>
        <w:adjustRightInd w:val="0"/>
        <w:ind w:left="-284" w:firstLine="851"/>
        <w:jc w:val="both"/>
        <w:rPr>
          <w:rFonts w:ascii="TimesNewRomanPSMT" w:eastAsia="Calibri" w:hAnsi="TimesNewRomanPSMT" w:cs="TimesNewRomanPSMT"/>
          <w:sz w:val="28"/>
          <w:szCs w:val="28"/>
        </w:rPr>
      </w:pPr>
    </w:p>
    <w:p w:rsidR="007974A2" w:rsidRDefault="00A20F41" w:rsidP="007974A2">
      <w:pPr>
        <w:autoSpaceDE w:val="0"/>
        <w:autoSpaceDN w:val="0"/>
        <w:adjustRightInd w:val="0"/>
        <w:ind w:left="-284" w:firstLine="851"/>
        <w:jc w:val="both"/>
        <w:rPr>
          <w:rFonts w:ascii="TimesNewRomanPSMT" w:eastAsia="Calibri" w:hAnsi="TimesNewRomanPSMT" w:cs="TimesNewRomanPSMT"/>
          <w:sz w:val="28"/>
          <w:szCs w:val="28"/>
        </w:rPr>
      </w:pPr>
      <w:r>
        <w:rPr>
          <w:rFonts w:ascii="TimesNewRomanPSMT" w:eastAsia="Calibri" w:hAnsi="TimesNewRomanPSMT" w:cs="TimesNewRomanPSMT"/>
          <w:sz w:val="28"/>
          <w:szCs w:val="28"/>
        </w:rPr>
        <w:t>Цел</w:t>
      </w:r>
      <w:r w:rsidR="007974A2">
        <w:rPr>
          <w:rFonts w:ascii="TimesNewRomanPSMT" w:eastAsia="Calibri" w:hAnsi="TimesNewRomanPSMT" w:cs="TimesNewRomanPSMT"/>
          <w:sz w:val="28"/>
          <w:szCs w:val="28"/>
        </w:rPr>
        <w:t>и</w:t>
      </w:r>
      <w:r>
        <w:rPr>
          <w:rFonts w:ascii="TimesNewRomanPSMT" w:eastAsia="Calibri" w:hAnsi="TimesNewRomanPSMT" w:cs="TimesNewRomanPSMT"/>
          <w:sz w:val="28"/>
          <w:szCs w:val="28"/>
        </w:rPr>
        <w:t xml:space="preserve"> муниципальной программы </w:t>
      </w:r>
    </w:p>
    <w:p w:rsidR="007974A2" w:rsidRPr="007974A2" w:rsidRDefault="00A20F41" w:rsidP="007974A2">
      <w:pPr>
        <w:autoSpaceDE w:val="0"/>
        <w:autoSpaceDN w:val="0"/>
        <w:adjustRightInd w:val="0"/>
        <w:ind w:left="-284" w:firstLine="851"/>
        <w:jc w:val="both"/>
        <w:rPr>
          <w:rFonts w:ascii="TimesNewRomanPSMT" w:eastAsia="Calibri" w:hAnsi="TimesNewRomanPSMT" w:cs="TimesNewRomanPSMT"/>
          <w:sz w:val="28"/>
          <w:szCs w:val="28"/>
        </w:rPr>
      </w:pPr>
      <w:r>
        <w:rPr>
          <w:rFonts w:ascii="TimesNewRomanPSMT" w:eastAsia="Calibri" w:hAnsi="TimesNewRomanPSMT" w:cs="TimesNewRomanPSMT"/>
          <w:sz w:val="28"/>
          <w:szCs w:val="28"/>
        </w:rPr>
        <w:t xml:space="preserve">– Финансовая </w:t>
      </w:r>
      <w:r w:rsidRPr="007974A2">
        <w:rPr>
          <w:rFonts w:ascii="TimesNewRomanPSMT" w:eastAsia="Calibri" w:hAnsi="TimesNewRomanPSMT" w:cs="TimesNewRomanPSMT"/>
          <w:sz w:val="28"/>
          <w:szCs w:val="28"/>
        </w:rPr>
        <w:t>поддержка</w:t>
      </w:r>
      <w:r w:rsidR="007974A2" w:rsidRPr="007974A2">
        <w:rPr>
          <w:rFonts w:ascii="TimesNewRomanPSMT" w:eastAsia="Calibri" w:hAnsi="TimesNewRomanPSMT" w:cs="TimesNewRomanPSMT"/>
          <w:sz w:val="28"/>
          <w:szCs w:val="28"/>
        </w:rPr>
        <w:t xml:space="preserve"> в решении жилищной проблемы молодых семей, признанных в установленном порядке нуждающимися в улучшении жилищных условий</w:t>
      </w:r>
      <w:r w:rsidR="007974A2">
        <w:rPr>
          <w:rFonts w:ascii="TimesNewRomanPSMT" w:eastAsia="Calibri" w:hAnsi="TimesNewRomanPSMT" w:cs="TimesNewRomanPSMT"/>
          <w:sz w:val="28"/>
          <w:szCs w:val="28"/>
        </w:rPr>
        <w:t>, проживающих на территории Поддорского муниципального округа;</w:t>
      </w:r>
    </w:p>
    <w:p w:rsidR="00A20F41" w:rsidRDefault="007974A2" w:rsidP="007974A2">
      <w:pPr>
        <w:autoSpaceDE w:val="0"/>
        <w:autoSpaceDN w:val="0"/>
        <w:adjustRightInd w:val="0"/>
        <w:ind w:left="-284" w:firstLine="851"/>
        <w:jc w:val="both"/>
        <w:rPr>
          <w:rFonts w:ascii="TimesNewRomanPSMT" w:eastAsia="Calibri" w:hAnsi="TimesNewRomanPSMT" w:cs="TimesNewRomanPSMT"/>
          <w:sz w:val="28"/>
          <w:szCs w:val="28"/>
        </w:rPr>
      </w:pPr>
      <w:r w:rsidRPr="007974A2">
        <w:rPr>
          <w:rFonts w:ascii="TimesNewRomanPSMT" w:eastAsia="Calibri" w:hAnsi="TimesNewRomanPSMT" w:cs="TimesNewRomanPSMT"/>
          <w:sz w:val="28"/>
          <w:szCs w:val="28"/>
        </w:rPr>
        <w:t>-</w:t>
      </w:r>
      <w:r>
        <w:rPr>
          <w:rFonts w:ascii="TimesNewRomanPSMT" w:eastAsia="Calibri" w:hAnsi="TimesNewRomanPSMT" w:cs="TimesNewRomanPSMT"/>
          <w:sz w:val="28"/>
          <w:szCs w:val="28"/>
        </w:rPr>
        <w:t>С</w:t>
      </w:r>
      <w:r w:rsidRPr="007974A2">
        <w:rPr>
          <w:rFonts w:ascii="TimesNewRomanPSMT" w:eastAsia="Calibri" w:hAnsi="TimesNewRomanPSMT" w:cs="TimesNewRomanPSMT"/>
          <w:sz w:val="28"/>
          <w:szCs w:val="28"/>
        </w:rPr>
        <w:t>оздание условий для устойчивого развития территории Поддорского муниципального округа.</w:t>
      </w:r>
    </w:p>
    <w:p w:rsidR="007974A2" w:rsidRDefault="007974A2" w:rsidP="00EB42F2">
      <w:pPr>
        <w:autoSpaceDE w:val="0"/>
        <w:autoSpaceDN w:val="0"/>
        <w:adjustRightInd w:val="0"/>
        <w:ind w:left="-284" w:firstLine="851"/>
        <w:jc w:val="both"/>
        <w:rPr>
          <w:rFonts w:ascii="TimesNewRomanPSMT" w:eastAsia="Calibri" w:hAnsi="TimesNewRomanPSMT" w:cs="TimesNewRomanPSMT"/>
          <w:sz w:val="28"/>
          <w:szCs w:val="28"/>
        </w:rPr>
      </w:pPr>
      <w:r>
        <w:rPr>
          <w:rFonts w:ascii="TimesNewRomanPSMT" w:eastAsia="Calibri" w:hAnsi="TimesNewRomanPSMT" w:cs="TimesNewRomanPSMT"/>
          <w:sz w:val="28"/>
          <w:szCs w:val="28"/>
        </w:rPr>
        <w:t>К основным з</w:t>
      </w:r>
      <w:r w:rsidR="00EB42F2">
        <w:rPr>
          <w:rFonts w:ascii="TimesNewRomanPSMT" w:eastAsia="Calibri" w:hAnsi="TimesNewRomanPSMT" w:cs="TimesNewRomanPSMT"/>
          <w:sz w:val="28"/>
          <w:szCs w:val="28"/>
        </w:rPr>
        <w:t>адачам</w:t>
      </w:r>
      <w:r>
        <w:rPr>
          <w:rFonts w:ascii="TimesNewRomanPSMT" w:eastAsia="Calibri" w:hAnsi="TimesNewRomanPSMT" w:cs="TimesNewRomanPSMT"/>
          <w:sz w:val="28"/>
          <w:szCs w:val="28"/>
        </w:rPr>
        <w:t>, направленным на достижение поставленной цели относятся:</w:t>
      </w:r>
    </w:p>
    <w:p w:rsidR="007974A2" w:rsidRDefault="007974A2" w:rsidP="00EB42F2">
      <w:pPr>
        <w:autoSpaceDE w:val="0"/>
        <w:autoSpaceDN w:val="0"/>
        <w:adjustRightInd w:val="0"/>
        <w:ind w:left="-284" w:firstLine="851"/>
        <w:jc w:val="both"/>
        <w:rPr>
          <w:rFonts w:ascii="TimesNewRomanPSMT" w:eastAsia="Calibri" w:hAnsi="TimesNewRomanPSMT" w:cs="TimesNewRomanPSMT"/>
          <w:sz w:val="28"/>
          <w:szCs w:val="28"/>
        </w:rPr>
      </w:pPr>
      <w:r>
        <w:rPr>
          <w:rFonts w:ascii="TimesNewRomanPSMT" w:eastAsia="Calibri" w:hAnsi="TimesNewRomanPSMT" w:cs="TimesNewRomanPSMT"/>
          <w:sz w:val="28"/>
          <w:szCs w:val="28"/>
        </w:rPr>
        <w:t>-организация информационно-разъяснительной работы среди населения о целях и задачах программы социальной поддержки молодых семей, направленной на приобретение или строительство жилья;</w:t>
      </w:r>
    </w:p>
    <w:p w:rsidR="007974A2" w:rsidRDefault="007974A2" w:rsidP="00EB42F2">
      <w:pPr>
        <w:autoSpaceDE w:val="0"/>
        <w:autoSpaceDN w:val="0"/>
        <w:adjustRightInd w:val="0"/>
        <w:ind w:left="-284" w:firstLine="851"/>
        <w:jc w:val="both"/>
        <w:rPr>
          <w:rFonts w:ascii="TimesNewRomanPSMT" w:eastAsia="Calibri" w:hAnsi="TimesNewRomanPSMT" w:cs="TimesNewRomanPSMT"/>
          <w:sz w:val="28"/>
          <w:szCs w:val="28"/>
        </w:rPr>
      </w:pPr>
      <w:r>
        <w:rPr>
          <w:rFonts w:ascii="TimesNewRomanPSMT" w:eastAsia="Calibri" w:hAnsi="TimesNewRomanPSMT" w:cs="TimesNewRomanPSMT"/>
          <w:sz w:val="28"/>
          <w:szCs w:val="28"/>
        </w:rPr>
        <w:t>-развитие градостроительной деятельности в Поддорском муниципальном округе.</w:t>
      </w:r>
    </w:p>
    <w:p w:rsidR="007974A2" w:rsidRDefault="007974A2" w:rsidP="00EB42F2">
      <w:pPr>
        <w:autoSpaceDE w:val="0"/>
        <w:autoSpaceDN w:val="0"/>
        <w:adjustRightInd w:val="0"/>
        <w:ind w:left="-284" w:firstLine="851"/>
        <w:jc w:val="both"/>
        <w:rPr>
          <w:rFonts w:ascii="TimesNewRomanPSMT" w:eastAsia="Calibri" w:hAnsi="TimesNewRomanPSMT" w:cs="TimesNewRomanPSMT"/>
          <w:sz w:val="28"/>
          <w:szCs w:val="28"/>
        </w:rPr>
      </w:pPr>
      <w:r>
        <w:rPr>
          <w:rFonts w:ascii="TimesNewRomanPSMT" w:eastAsia="Calibri" w:hAnsi="TimesNewRomanPSMT" w:cs="TimesNewRomanPSMT"/>
          <w:sz w:val="28"/>
          <w:szCs w:val="28"/>
        </w:rPr>
        <w:lastRenderedPageBreak/>
        <w:t>Способом решения указанных задач являются:</w:t>
      </w:r>
    </w:p>
    <w:p w:rsidR="007974A2" w:rsidRDefault="00D16DD9" w:rsidP="00EB42F2">
      <w:pPr>
        <w:autoSpaceDE w:val="0"/>
        <w:autoSpaceDN w:val="0"/>
        <w:adjustRightInd w:val="0"/>
        <w:ind w:left="-284" w:firstLine="851"/>
        <w:jc w:val="both"/>
        <w:rPr>
          <w:rFonts w:ascii="TimesNewRomanPSMT" w:eastAsia="Calibri" w:hAnsi="TimesNewRomanPSMT" w:cs="TimesNewRomanPSMT"/>
          <w:sz w:val="28"/>
          <w:szCs w:val="28"/>
        </w:rPr>
      </w:pPr>
      <w:r>
        <w:rPr>
          <w:rFonts w:ascii="TimesNewRomanPSMT" w:eastAsia="Calibri" w:hAnsi="TimesNewRomanPSMT" w:cs="TimesNewRomanPSMT"/>
          <w:sz w:val="28"/>
          <w:szCs w:val="28"/>
        </w:rPr>
        <w:t>с</w:t>
      </w:r>
      <w:r w:rsidR="007974A2">
        <w:rPr>
          <w:rFonts w:ascii="TimesNewRomanPSMT" w:eastAsia="Calibri" w:hAnsi="TimesNewRomanPSMT" w:cs="TimesNewRomanPSMT"/>
          <w:sz w:val="28"/>
          <w:szCs w:val="28"/>
        </w:rPr>
        <w:t>оздание условий для реализации мероприятия федерального проекта «Содействие субъектам Российской Федерации в реализации полномочий по оказанию государ</w:t>
      </w:r>
      <w:r>
        <w:rPr>
          <w:rFonts w:ascii="TimesNewRomanPSMT" w:eastAsia="Calibri" w:hAnsi="TimesNewRomanPSMT" w:cs="TimesNewRomanPSMT"/>
          <w:sz w:val="28"/>
          <w:szCs w:val="28"/>
        </w:rPr>
        <w:t>ст</w:t>
      </w:r>
      <w:r w:rsidR="007974A2">
        <w:rPr>
          <w:rFonts w:ascii="TimesNewRomanPSMT" w:eastAsia="Calibri" w:hAnsi="TimesNewRomanPSMT" w:cs="TimesNewRomanPSMT"/>
          <w:sz w:val="28"/>
          <w:szCs w:val="28"/>
        </w:rPr>
        <w:t>венной поддержки гражданам в обе</w:t>
      </w:r>
      <w:r>
        <w:rPr>
          <w:rFonts w:ascii="TimesNewRomanPSMT" w:eastAsia="Calibri" w:hAnsi="TimesNewRomanPSMT" w:cs="TimesNewRomanPSMT"/>
          <w:sz w:val="28"/>
          <w:szCs w:val="28"/>
        </w:rPr>
        <w:t>сп</w:t>
      </w:r>
      <w:r w:rsidR="007974A2">
        <w:rPr>
          <w:rFonts w:ascii="TimesNewRomanPSMT" w:eastAsia="Calibri" w:hAnsi="TimesNewRomanPSMT" w:cs="TimesNewRomanPSMT"/>
          <w:sz w:val="28"/>
          <w:szCs w:val="28"/>
        </w:rPr>
        <w:t>ечении жильем и оплате жилищно-коммунальных услуг»;</w:t>
      </w:r>
    </w:p>
    <w:p w:rsidR="00D16DD9" w:rsidRDefault="00D16DD9" w:rsidP="00EB42F2">
      <w:pPr>
        <w:autoSpaceDE w:val="0"/>
        <w:autoSpaceDN w:val="0"/>
        <w:adjustRightInd w:val="0"/>
        <w:ind w:left="-284" w:firstLine="851"/>
        <w:jc w:val="both"/>
        <w:rPr>
          <w:rFonts w:ascii="TimesNewRomanPSMT" w:eastAsia="Calibri" w:hAnsi="TimesNewRomanPSMT" w:cs="TimesNewRomanPSMT"/>
          <w:sz w:val="28"/>
          <w:szCs w:val="28"/>
        </w:rPr>
      </w:pPr>
      <w:r>
        <w:rPr>
          <w:rFonts w:ascii="TimesNewRomanPSMT" w:eastAsia="Calibri" w:hAnsi="TimesNewRomanPSMT" w:cs="TimesNewRomanPSMT"/>
          <w:sz w:val="28"/>
          <w:szCs w:val="28"/>
        </w:rPr>
        <w:t>создание правовых гарантий и условий для устойчивого развития территории Поддорского муниципального округа, сохранение окружающей среды и объектов культурного наследия;</w:t>
      </w:r>
    </w:p>
    <w:p w:rsidR="00D16DD9" w:rsidRDefault="00D16DD9" w:rsidP="00EB42F2">
      <w:pPr>
        <w:autoSpaceDE w:val="0"/>
        <w:autoSpaceDN w:val="0"/>
        <w:adjustRightInd w:val="0"/>
        <w:ind w:left="-284" w:firstLine="851"/>
        <w:jc w:val="both"/>
        <w:rPr>
          <w:rFonts w:ascii="TimesNewRomanPSMT" w:eastAsia="Calibri" w:hAnsi="TimesNewRomanPSMT" w:cs="TimesNewRomanPSMT"/>
          <w:sz w:val="28"/>
          <w:szCs w:val="28"/>
        </w:rPr>
      </w:pPr>
      <w:r>
        <w:rPr>
          <w:rFonts w:ascii="TimesNewRomanPSMT" w:eastAsia="Calibri" w:hAnsi="TimesNewRomanPSMT" w:cs="TimesNewRomanPSMT"/>
          <w:sz w:val="28"/>
          <w:szCs w:val="28"/>
        </w:rPr>
        <w:t>повышение эффективности функционального использования территорий и создание условий для привлечения инвестиций;</w:t>
      </w:r>
    </w:p>
    <w:p w:rsidR="00D16DD9" w:rsidRDefault="00D16DD9" w:rsidP="00EB42F2">
      <w:pPr>
        <w:autoSpaceDE w:val="0"/>
        <w:autoSpaceDN w:val="0"/>
        <w:adjustRightInd w:val="0"/>
        <w:ind w:left="-284" w:firstLine="851"/>
        <w:jc w:val="both"/>
        <w:rPr>
          <w:rFonts w:ascii="TimesNewRomanPSMT" w:eastAsia="Calibri" w:hAnsi="TimesNewRomanPSMT" w:cs="TimesNewRomanPSMT"/>
          <w:sz w:val="28"/>
          <w:szCs w:val="28"/>
        </w:rPr>
      </w:pPr>
      <w:r>
        <w:rPr>
          <w:rFonts w:ascii="TimesNewRomanPSMT" w:eastAsia="Calibri" w:hAnsi="TimesNewRomanPSMT" w:cs="TimesNewRomanPSMT"/>
          <w:sz w:val="28"/>
          <w:szCs w:val="28"/>
        </w:rPr>
        <w:t>развитие инженерной, социальной, транспортной инфраструктур Поддорского муниципального округа;</w:t>
      </w:r>
    </w:p>
    <w:p w:rsidR="00AD3531" w:rsidRDefault="00D16DD9" w:rsidP="00EB42F2">
      <w:pPr>
        <w:autoSpaceDE w:val="0"/>
        <w:autoSpaceDN w:val="0"/>
        <w:adjustRightInd w:val="0"/>
        <w:ind w:left="-284" w:firstLine="851"/>
        <w:jc w:val="both"/>
        <w:rPr>
          <w:rFonts w:ascii="TimesNewRomanPSMT" w:eastAsia="Calibri" w:hAnsi="TimesNewRomanPSMT" w:cs="TimesNewRomanPSMT"/>
          <w:sz w:val="28"/>
          <w:szCs w:val="28"/>
        </w:rPr>
      </w:pPr>
      <w:r>
        <w:rPr>
          <w:rFonts w:ascii="TimesNewRomanPSMT" w:eastAsia="Calibri" w:hAnsi="TimesNewRomanPSMT" w:cs="TimesNewRomanPSMT"/>
          <w:sz w:val="28"/>
          <w:szCs w:val="28"/>
        </w:rPr>
        <w:t>обеспечение прав и законных интересов физических и юридических лиц, в том числе правообладателей земельных участков и объектов</w:t>
      </w:r>
      <w:r w:rsidR="00AD3531">
        <w:rPr>
          <w:rFonts w:ascii="TimesNewRomanPSMT" w:eastAsia="Calibri" w:hAnsi="TimesNewRomanPSMT" w:cs="TimesNewRomanPSMT"/>
          <w:sz w:val="28"/>
          <w:szCs w:val="28"/>
        </w:rPr>
        <w:t xml:space="preserve"> капитального строительства;</w:t>
      </w:r>
    </w:p>
    <w:p w:rsidR="00AD3531" w:rsidRDefault="00AD3531" w:rsidP="00EB42F2">
      <w:pPr>
        <w:autoSpaceDE w:val="0"/>
        <w:autoSpaceDN w:val="0"/>
        <w:adjustRightInd w:val="0"/>
        <w:ind w:left="-284" w:firstLine="851"/>
        <w:jc w:val="both"/>
        <w:rPr>
          <w:rFonts w:ascii="TimesNewRomanPSMT" w:eastAsia="Calibri" w:hAnsi="TimesNewRomanPSMT" w:cs="TimesNewRomanPSMT"/>
          <w:sz w:val="28"/>
          <w:szCs w:val="28"/>
        </w:rPr>
      </w:pPr>
      <w:r>
        <w:rPr>
          <w:rFonts w:ascii="TimesNewRomanPSMT" w:eastAsia="Calibri" w:hAnsi="TimesNewRomanPSMT" w:cs="TimesNewRomanPSMT"/>
          <w:sz w:val="28"/>
          <w:szCs w:val="28"/>
        </w:rPr>
        <w:t>соблюдение баланса публичных и частных интересов при планировании развития территорий.</w:t>
      </w:r>
    </w:p>
    <w:p w:rsidR="00AD3531" w:rsidRDefault="00AD3531" w:rsidP="00EB42F2">
      <w:pPr>
        <w:autoSpaceDE w:val="0"/>
        <w:autoSpaceDN w:val="0"/>
        <w:adjustRightInd w:val="0"/>
        <w:ind w:left="-284" w:firstLine="851"/>
        <w:jc w:val="both"/>
        <w:rPr>
          <w:rFonts w:ascii="TimesNewRomanPSMT" w:eastAsia="Calibri" w:hAnsi="TimesNewRomanPSMT" w:cs="TimesNewRomanPSMT"/>
          <w:sz w:val="28"/>
          <w:szCs w:val="28"/>
        </w:rPr>
      </w:pPr>
      <w:r>
        <w:rPr>
          <w:rFonts w:ascii="TimesNewRomanPSMT" w:eastAsia="Calibri" w:hAnsi="TimesNewRomanPSMT" w:cs="TimesNewRomanPSMT"/>
          <w:sz w:val="28"/>
          <w:szCs w:val="28"/>
        </w:rPr>
        <w:t>Реализация мероприятий муниципальной программы направлена на достижение следующих ожидаемых результатов:</w:t>
      </w:r>
    </w:p>
    <w:p w:rsidR="00AD3531" w:rsidRDefault="00AD3531" w:rsidP="00EB42F2">
      <w:pPr>
        <w:autoSpaceDE w:val="0"/>
        <w:autoSpaceDN w:val="0"/>
        <w:adjustRightInd w:val="0"/>
        <w:ind w:left="-284" w:firstLine="851"/>
        <w:jc w:val="both"/>
        <w:rPr>
          <w:rFonts w:ascii="TimesNewRomanPSMT" w:eastAsia="Calibri" w:hAnsi="TimesNewRomanPSMT" w:cs="TimesNewRomanPSMT"/>
          <w:sz w:val="28"/>
          <w:szCs w:val="28"/>
        </w:rPr>
      </w:pPr>
      <w:r>
        <w:rPr>
          <w:rFonts w:ascii="TimesNewRomanPSMT" w:eastAsia="Calibri" w:hAnsi="TimesNewRomanPSMT" w:cs="TimesNewRomanPSMT"/>
          <w:sz w:val="28"/>
          <w:szCs w:val="28"/>
        </w:rPr>
        <w:t>-Оказание финансовой поддержки молодым семьям, официально признанным нуждающимися в улучшении жилищных условий и проживающим на территории Поддорского муниципального округа в период с 2026 по 2030 годы.</w:t>
      </w:r>
    </w:p>
    <w:p w:rsidR="00AD3531" w:rsidRDefault="00AD3531" w:rsidP="00EB42F2">
      <w:pPr>
        <w:autoSpaceDE w:val="0"/>
        <w:autoSpaceDN w:val="0"/>
        <w:adjustRightInd w:val="0"/>
        <w:ind w:left="-284" w:firstLine="851"/>
        <w:jc w:val="both"/>
        <w:rPr>
          <w:rFonts w:ascii="TimesNewRomanPSMT" w:eastAsia="Calibri" w:hAnsi="TimesNewRomanPSMT" w:cs="TimesNewRomanPSMT"/>
          <w:sz w:val="28"/>
          <w:szCs w:val="28"/>
        </w:rPr>
      </w:pPr>
      <w:r>
        <w:rPr>
          <w:rFonts w:ascii="TimesNewRomanPSMT" w:eastAsia="Calibri" w:hAnsi="TimesNewRomanPSMT" w:cs="TimesNewRomanPSMT"/>
          <w:sz w:val="28"/>
          <w:szCs w:val="28"/>
        </w:rPr>
        <w:t>-Достижение установленных целей программы, включая выдачу свидетельств минимум одной молодой семье, подтверждающего право на социальную выплату для приобретения или строительства жилья, что позволит указанным семьям решить свою жилищную проблему.</w:t>
      </w:r>
    </w:p>
    <w:p w:rsidR="00D16DD9" w:rsidRDefault="00AD3531" w:rsidP="00EB42F2">
      <w:pPr>
        <w:autoSpaceDE w:val="0"/>
        <w:autoSpaceDN w:val="0"/>
        <w:adjustRightInd w:val="0"/>
        <w:ind w:left="-284" w:firstLine="851"/>
        <w:jc w:val="both"/>
        <w:rPr>
          <w:rFonts w:ascii="TimesNewRomanPSMT" w:eastAsia="Calibri" w:hAnsi="TimesNewRomanPSMT" w:cs="TimesNewRomanPSMT"/>
          <w:sz w:val="28"/>
          <w:szCs w:val="28"/>
        </w:rPr>
      </w:pPr>
      <w:r>
        <w:rPr>
          <w:rFonts w:ascii="TimesNewRomanPSMT" w:eastAsia="Calibri" w:hAnsi="TimesNewRomanPSMT" w:cs="TimesNewRomanPSMT"/>
          <w:sz w:val="28"/>
          <w:szCs w:val="28"/>
        </w:rPr>
        <w:t xml:space="preserve"> </w:t>
      </w:r>
      <w:r w:rsidR="00D16DD9">
        <w:rPr>
          <w:rFonts w:ascii="TimesNewRomanPSMT" w:eastAsia="Calibri" w:hAnsi="TimesNewRomanPSMT" w:cs="TimesNewRomanPSMT"/>
          <w:sz w:val="28"/>
          <w:szCs w:val="28"/>
        </w:rPr>
        <w:t xml:space="preserve"> </w:t>
      </w:r>
      <w:r>
        <w:rPr>
          <w:rFonts w:ascii="TimesNewRomanPSMT" w:eastAsia="Calibri" w:hAnsi="TimesNewRomanPSMT" w:cs="TimesNewRomanPSMT"/>
          <w:sz w:val="28"/>
          <w:szCs w:val="28"/>
        </w:rPr>
        <w:t>-Развитие системы градостроительства на территории Поддорского муниципального округа путем утверждения следующих документов:</w:t>
      </w:r>
    </w:p>
    <w:p w:rsidR="00AD3531" w:rsidRDefault="00AD3531" w:rsidP="00EB42F2">
      <w:pPr>
        <w:autoSpaceDE w:val="0"/>
        <w:autoSpaceDN w:val="0"/>
        <w:adjustRightInd w:val="0"/>
        <w:ind w:left="-284" w:firstLine="851"/>
        <w:jc w:val="both"/>
        <w:rPr>
          <w:rFonts w:ascii="TimesNewRomanPSMT" w:eastAsia="Calibri" w:hAnsi="TimesNewRomanPSMT" w:cs="TimesNewRomanPSMT"/>
          <w:sz w:val="28"/>
          <w:szCs w:val="28"/>
        </w:rPr>
      </w:pPr>
      <w:r>
        <w:rPr>
          <w:rFonts w:ascii="TimesNewRomanPSMT" w:eastAsia="Calibri" w:hAnsi="TimesNewRomanPSMT" w:cs="TimesNewRomanPSMT"/>
          <w:sz w:val="28"/>
          <w:szCs w:val="28"/>
        </w:rPr>
        <w:t>-</w:t>
      </w:r>
      <w:r w:rsidR="00631A77">
        <w:rPr>
          <w:rFonts w:ascii="TimesNewRomanPSMT" w:eastAsia="Calibri" w:hAnsi="TimesNewRomanPSMT" w:cs="TimesNewRomanPSMT"/>
          <w:sz w:val="28"/>
          <w:szCs w:val="28"/>
        </w:rPr>
        <w:t>г</w:t>
      </w:r>
      <w:r>
        <w:rPr>
          <w:rFonts w:ascii="TimesNewRomanPSMT" w:eastAsia="Calibri" w:hAnsi="TimesNewRomanPSMT" w:cs="TimesNewRomanPSMT"/>
          <w:sz w:val="28"/>
          <w:szCs w:val="28"/>
        </w:rPr>
        <w:t>енеральный план Поддорского муниципального округа;</w:t>
      </w:r>
    </w:p>
    <w:p w:rsidR="00AD3531" w:rsidRDefault="00AD3531" w:rsidP="00EB42F2">
      <w:pPr>
        <w:autoSpaceDE w:val="0"/>
        <w:autoSpaceDN w:val="0"/>
        <w:adjustRightInd w:val="0"/>
        <w:ind w:left="-284" w:firstLine="851"/>
        <w:jc w:val="both"/>
        <w:rPr>
          <w:rFonts w:ascii="TimesNewRomanPSMT" w:eastAsia="Calibri" w:hAnsi="TimesNewRomanPSMT" w:cs="TimesNewRomanPSMT"/>
          <w:sz w:val="28"/>
          <w:szCs w:val="28"/>
        </w:rPr>
      </w:pPr>
      <w:r>
        <w:rPr>
          <w:rFonts w:ascii="TimesNewRomanPSMT" w:eastAsia="Calibri" w:hAnsi="TimesNewRomanPSMT" w:cs="TimesNewRomanPSMT"/>
          <w:sz w:val="28"/>
          <w:szCs w:val="28"/>
        </w:rPr>
        <w:t>-</w:t>
      </w:r>
      <w:r w:rsidR="00631A77">
        <w:rPr>
          <w:rFonts w:ascii="TimesNewRomanPSMT" w:eastAsia="Calibri" w:hAnsi="TimesNewRomanPSMT" w:cs="TimesNewRomanPSMT"/>
          <w:sz w:val="28"/>
          <w:szCs w:val="28"/>
        </w:rPr>
        <w:t>п</w:t>
      </w:r>
      <w:r>
        <w:rPr>
          <w:rFonts w:ascii="TimesNewRomanPSMT" w:eastAsia="Calibri" w:hAnsi="TimesNewRomanPSMT" w:cs="TimesNewRomanPSMT"/>
          <w:sz w:val="28"/>
          <w:szCs w:val="28"/>
        </w:rPr>
        <w:t>равила землепользования и застройки Поддорского муниципального округа;</w:t>
      </w:r>
    </w:p>
    <w:p w:rsidR="00AD3531" w:rsidRDefault="00AD3531" w:rsidP="00EB42F2">
      <w:pPr>
        <w:autoSpaceDE w:val="0"/>
        <w:autoSpaceDN w:val="0"/>
        <w:adjustRightInd w:val="0"/>
        <w:ind w:left="-284" w:firstLine="851"/>
        <w:jc w:val="both"/>
        <w:rPr>
          <w:rFonts w:ascii="TimesNewRomanPSMT" w:eastAsia="Calibri" w:hAnsi="TimesNewRomanPSMT" w:cs="TimesNewRomanPSMT"/>
          <w:sz w:val="28"/>
          <w:szCs w:val="28"/>
        </w:rPr>
      </w:pPr>
      <w:r>
        <w:rPr>
          <w:rFonts w:ascii="TimesNewRomanPSMT" w:eastAsia="Calibri" w:hAnsi="TimesNewRomanPSMT" w:cs="TimesNewRomanPSMT"/>
          <w:sz w:val="28"/>
          <w:szCs w:val="28"/>
        </w:rPr>
        <w:t>-</w:t>
      </w:r>
      <w:r w:rsidR="00631A77">
        <w:rPr>
          <w:rFonts w:ascii="TimesNewRomanPSMT" w:eastAsia="Calibri" w:hAnsi="TimesNewRomanPSMT" w:cs="TimesNewRomanPSMT"/>
          <w:sz w:val="28"/>
          <w:szCs w:val="28"/>
        </w:rPr>
        <w:t>м</w:t>
      </w:r>
      <w:r w:rsidR="007001DF">
        <w:rPr>
          <w:rFonts w:ascii="TimesNewRomanPSMT" w:eastAsia="Calibri" w:hAnsi="TimesNewRomanPSMT" w:cs="TimesNewRomanPSMT"/>
          <w:sz w:val="28"/>
          <w:szCs w:val="28"/>
        </w:rPr>
        <w:t>естные н</w:t>
      </w:r>
      <w:r>
        <w:rPr>
          <w:rFonts w:ascii="TimesNewRomanPSMT" w:eastAsia="Calibri" w:hAnsi="TimesNewRomanPSMT" w:cs="TimesNewRomanPSMT"/>
          <w:sz w:val="28"/>
          <w:szCs w:val="28"/>
        </w:rPr>
        <w:t xml:space="preserve">ормативы градостроительного проектирования </w:t>
      </w:r>
      <w:r w:rsidR="007001DF">
        <w:rPr>
          <w:rFonts w:ascii="TimesNewRomanPSMT" w:eastAsia="Calibri" w:hAnsi="TimesNewRomanPSMT" w:cs="TimesNewRomanPSMT"/>
          <w:sz w:val="28"/>
          <w:szCs w:val="28"/>
        </w:rPr>
        <w:t>Поддорского муниципального округа;</w:t>
      </w:r>
    </w:p>
    <w:p w:rsidR="007001DF" w:rsidRPr="008E66E5" w:rsidRDefault="007001DF" w:rsidP="007001DF">
      <w:pPr>
        <w:autoSpaceDE w:val="0"/>
        <w:autoSpaceDN w:val="0"/>
        <w:adjustRightInd w:val="0"/>
        <w:ind w:left="-284" w:firstLine="851"/>
        <w:jc w:val="both"/>
        <w:rPr>
          <w:rFonts w:eastAsia="Calibri"/>
          <w:sz w:val="28"/>
          <w:szCs w:val="28"/>
        </w:rPr>
      </w:pPr>
      <w:r>
        <w:rPr>
          <w:rFonts w:eastAsia="Calibri"/>
          <w:sz w:val="28"/>
          <w:szCs w:val="28"/>
        </w:rPr>
        <w:t>-</w:t>
      </w:r>
      <w:r w:rsidR="00631A77">
        <w:rPr>
          <w:rFonts w:eastAsia="Calibri"/>
          <w:sz w:val="28"/>
          <w:szCs w:val="28"/>
        </w:rPr>
        <w:t>п</w:t>
      </w:r>
      <w:r>
        <w:rPr>
          <w:rFonts w:eastAsia="Calibri"/>
          <w:sz w:val="28"/>
          <w:szCs w:val="28"/>
        </w:rPr>
        <w:t>рограмма комплексного развития систем коммунальной инфраструктуры Поддорского муниципального округа</w:t>
      </w:r>
      <w:r w:rsidRPr="008E66E5">
        <w:rPr>
          <w:rFonts w:eastAsia="Calibri"/>
          <w:sz w:val="28"/>
          <w:szCs w:val="28"/>
        </w:rPr>
        <w:t>;</w:t>
      </w:r>
    </w:p>
    <w:p w:rsidR="007001DF" w:rsidRPr="008E66E5" w:rsidRDefault="007001DF" w:rsidP="007001DF">
      <w:pPr>
        <w:autoSpaceDE w:val="0"/>
        <w:autoSpaceDN w:val="0"/>
        <w:adjustRightInd w:val="0"/>
        <w:ind w:left="-284" w:firstLine="851"/>
        <w:jc w:val="both"/>
        <w:rPr>
          <w:rFonts w:eastAsia="Calibri"/>
          <w:sz w:val="28"/>
          <w:szCs w:val="28"/>
        </w:rPr>
      </w:pPr>
      <w:r w:rsidRPr="008E66E5">
        <w:rPr>
          <w:rFonts w:eastAsia="Calibri"/>
          <w:sz w:val="28"/>
          <w:szCs w:val="28"/>
        </w:rPr>
        <w:t>-</w:t>
      </w:r>
      <w:r w:rsidR="00631A77">
        <w:rPr>
          <w:rFonts w:eastAsia="Calibri"/>
          <w:sz w:val="28"/>
          <w:szCs w:val="28"/>
        </w:rPr>
        <w:t>п</w:t>
      </w:r>
      <w:r>
        <w:rPr>
          <w:rFonts w:eastAsia="Calibri"/>
          <w:sz w:val="28"/>
          <w:szCs w:val="28"/>
        </w:rPr>
        <w:t>рограмма комплексного развития систем транспортной инфраструктуры Поддорского муниципального округа.</w:t>
      </w:r>
    </w:p>
    <w:p w:rsidR="00F65AAB" w:rsidRPr="007804DE" w:rsidRDefault="00EB42F2" w:rsidP="007001DF">
      <w:pPr>
        <w:autoSpaceDE w:val="0"/>
        <w:autoSpaceDN w:val="0"/>
        <w:adjustRightInd w:val="0"/>
        <w:ind w:left="-284" w:firstLine="851"/>
        <w:jc w:val="both"/>
        <w:rPr>
          <w:rFonts w:ascii="TimesNewRomanPSMT" w:eastAsia="Calibri" w:hAnsi="TimesNewRomanPSMT" w:cs="TimesNewRomanPSMT"/>
          <w:sz w:val="28"/>
          <w:szCs w:val="28"/>
        </w:rPr>
      </w:pPr>
      <w:r>
        <w:rPr>
          <w:rFonts w:ascii="TimesNewRomanPSMT" w:eastAsia="Calibri" w:hAnsi="TimesNewRomanPSMT" w:cs="TimesNewRomanPSMT"/>
          <w:sz w:val="28"/>
          <w:szCs w:val="28"/>
        </w:rPr>
        <w:t xml:space="preserve"> </w:t>
      </w:r>
    </w:p>
    <w:p w:rsidR="009F59EB" w:rsidRPr="009F59EB" w:rsidRDefault="009F59EB" w:rsidP="00EB42F2">
      <w:pPr>
        <w:ind w:left="-284" w:firstLine="851"/>
        <w:jc w:val="both"/>
        <w:rPr>
          <w:sz w:val="28"/>
          <w:szCs w:val="28"/>
        </w:rPr>
      </w:pPr>
    </w:p>
    <w:p w:rsidR="009F59EB" w:rsidRPr="009F59EB" w:rsidRDefault="00A7045C" w:rsidP="00A7045C">
      <w:pPr>
        <w:ind w:firstLine="709"/>
        <w:jc w:val="center"/>
        <w:rPr>
          <w:sz w:val="28"/>
          <w:szCs w:val="28"/>
        </w:rPr>
      </w:pPr>
      <w:r>
        <w:rPr>
          <w:sz w:val="28"/>
          <w:szCs w:val="28"/>
        </w:rPr>
        <w:t>_____________________________</w:t>
      </w:r>
    </w:p>
    <w:p w:rsidR="009F59EB" w:rsidRPr="009F59EB" w:rsidRDefault="009F59EB" w:rsidP="00685AE9">
      <w:pPr>
        <w:ind w:firstLine="709"/>
        <w:jc w:val="both"/>
        <w:rPr>
          <w:sz w:val="28"/>
          <w:szCs w:val="28"/>
        </w:rPr>
      </w:pPr>
      <w:r w:rsidRPr="009F59EB">
        <w:rPr>
          <w:sz w:val="28"/>
          <w:szCs w:val="28"/>
        </w:rPr>
        <w:t xml:space="preserve"> </w:t>
      </w:r>
    </w:p>
    <w:p w:rsidR="004132B1" w:rsidRPr="009F59EB" w:rsidRDefault="004132B1" w:rsidP="009F59EB">
      <w:pPr>
        <w:jc w:val="center"/>
        <w:rPr>
          <w:b/>
          <w:sz w:val="28"/>
          <w:szCs w:val="28"/>
        </w:rPr>
      </w:pPr>
    </w:p>
    <w:sectPr w:rsidR="004132B1" w:rsidRPr="009F59EB" w:rsidSect="00BC77F3">
      <w:headerReference w:type="default" r:id="rId8"/>
      <w:pgSz w:w="11900" w:h="16840"/>
      <w:pgMar w:top="567" w:right="567" w:bottom="397" w:left="1985" w:header="57"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0EDC" w:rsidRDefault="004B0EDC">
      <w:r>
        <w:separator/>
      </w:r>
    </w:p>
  </w:endnote>
  <w:endnote w:type="continuationSeparator" w:id="0">
    <w:p w:rsidR="004B0EDC" w:rsidRDefault="004B0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Times (T1) Roman">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DejaVu Sans">
    <w:altName w:val="Arial"/>
    <w:charset w:val="CC"/>
    <w:family w:val="swiss"/>
    <w:pitch w:val="variable"/>
    <w:sig w:usb0="E7002EFF" w:usb1="D200FDFF" w:usb2="0A246029" w:usb3="00000000" w:csb0="000001FF" w:csb1="00000000"/>
  </w:font>
  <w:font w:name="Droid Sans Devanagari">
    <w:altName w:val="Times New Roman"/>
    <w:panose1 w:val="00000000000000000000"/>
    <w:charset w:val="00"/>
    <w:family w:val="roman"/>
    <w:notTrueType/>
    <w:pitch w:val="default"/>
    <w:sig w:usb0="00000003" w:usb1="00000000" w:usb2="00000000" w:usb3="00000000" w:csb0="00000001" w:csb1="00000000"/>
  </w:font>
  <w:font w:name="OpenSymbol">
    <w:altName w:val="Arial Unicode MS"/>
    <w:charset w:val="00"/>
    <w:family w:val="auto"/>
    <w:pitch w:val="variable"/>
    <w:sig w:usb0="800000AF" w:usb1="1001ECEA" w:usb2="00000000" w:usb3="00000000" w:csb0="00000001" w:csb1="00000000"/>
  </w:font>
  <w:font w:name="Consolas">
    <w:panose1 w:val="020B0609020204030204"/>
    <w:charset w:val="CC"/>
    <w:family w:val="modern"/>
    <w:pitch w:val="fixed"/>
    <w:sig w:usb0="E00006FF" w:usb1="0000FCFF" w:usb2="00000001" w:usb3="00000000" w:csb0="0000019F" w:csb1="00000000"/>
  </w:font>
  <w:font w:name="Microsoft Sans Serif">
    <w:panose1 w:val="020B0604020202020204"/>
    <w:charset w:val="CC"/>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0EDC" w:rsidRDefault="004B0EDC">
      <w:r>
        <w:separator/>
      </w:r>
    </w:p>
  </w:footnote>
  <w:footnote w:type="continuationSeparator" w:id="0">
    <w:p w:rsidR="004B0EDC" w:rsidRDefault="004B0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1055189"/>
      <w:docPartObj>
        <w:docPartGallery w:val="Page Numbers (Top of Page)"/>
        <w:docPartUnique/>
      </w:docPartObj>
    </w:sdtPr>
    <w:sdtEndPr/>
    <w:sdtContent>
      <w:p w:rsidR="00EB42F2" w:rsidRDefault="00EB42F2">
        <w:pPr>
          <w:pStyle w:val="afd"/>
          <w:jc w:val="center"/>
        </w:pPr>
        <w:r>
          <w:fldChar w:fldCharType="begin"/>
        </w:r>
        <w:r>
          <w:instrText>PAGE   \* MERGEFORMAT</w:instrText>
        </w:r>
        <w:r>
          <w:fldChar w:fldCharType="separate"/>
        </w:r>
        <w:r w:rsidR="00642204">
          <w:rPr>
            <w:noProof/>
          </w:rPr>
          <w:t>1</w:t>
        </w:r>
        <w:r>
          <w:fldChar w:fldCharType="end"/>
        </w:r>
      </w:p>
    </w:sdtContent>
  </w:sdt>
  <w:p w:rsidR="00EB42F2" w:rsidRDefault="00EB42F2">
    <w:pPr>
      <w:pStyle w:val="af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99"/>
    <w:multiLevelType w:val="hybridMultilevel"/>
    <w:tmpl w:val="08AAAA64"/>
    <w:lvl w:ilvl="0" w:tplc="6F1884FA">
      <w:start w:val="6"/>
      <w:numFmt w:val="decimal"/>
      <w:lvlText w:val="%1."/>
      <w:lvlJc w:val="left"/>
      <w:rPr>
        <w:rFonts w:cs="Times New Roman"/>
      </w:rPr>
    </w:lvl>
    <w:lvl w:ilvl="1" w:tplc="D326FA54">
      <w:numFmt w:val="decimal"/>
      <w:lvlText w:val=""/>
      <w:lvlJc w:val="left"/>
      <w:rPr>
        <w:rFonts w:cs="Times New Roman"/>
      </w:rPr>
    </w:lvl>
    <w:lvl w:ilvl="2" w:tplc="1D00D8BC">
      <w:numFmt w:val="decimal"/>
      <w:lvlText w:val=""/>
      <w:lvlJc w:val="left"/>
      <w:rPr>
        <w:rFonts w:cs="Times New Roman"/>
      </w:rPr>
    </w:lvl>
    <w:lvl w:ilvl="3" w:tplc="392E1BC4">
      <w:numFmt w:val="decimal"/>
      <w:lvlText w:val=""/>
      <w:lvlJc w:val="left"/>
      <w:rPr>
        <w:rFonts w:cs="Times New Roman"/>
      </w:rPr>
    </w:lvl>
    <w:lvl w:ilvl="4" w:tplc="77D6D328">
      <w:numFmt w:val="decimal"/>
      <w:lvlText w:val=""/>
      <w:lvlJc w:val="left"/>
      <w:rPr>
        <w:rFonts w:cs="Times New Roman"/>
      </w:rPr>
    </w:lvl>
    <w:lvl w:ilvl="5" w:tplc="4A529310">
      <w:numFmt w:val="decimal"/>
      <w:lvlText w:val=""/>
      <w:lvlJc w:val="left"/>
      <w:rPr>
        <w:rFonts w:cs="Times New Roman"/>
      </w:rPr>
    </w:lvl>
    <w:lvl w:ilvl="6" w:tplc="4E187214">
      <w:numFmt w:val="decimal"/>
      <w:lvlText w:val=""/>
      <w:lvlJc w:val="left"/>
      <w:rPr>
        <w:rFonts w:cs="Times New Roman"/>
      </w:rPr>
    </w:lvl>
    <w:lvl w:ilvl="7" w:tplc="D8AA8464">
      <w:numFmt w:val="decimal"/>
      <w:lvlText w:val=""/>
      <w:lvlJc w:val="left"/>
      <w:rPr>
        <w:rFonts w:cs="Times New Roman"/>
      </w:rPr>
    </w:lvl>
    <w:lvl w:ilvl="8" w:tplc="6FD01662">
      <w:numFmt w:val="decimal"/>
      <w:lvlText w:val=""/>
      <w:lvlJc w:val="left"/>
      <w:rPr>
        <w:rFonts w:cs="Times New Roman"/>
      </w:rPr>
    </w:lvl>
  </w:abstractNum>
  <w:abstractNum w:abstractNumId="1" w15:restartNumberingAfterBreak="0">
    <w:nsid w:val="000001EB"/>
    <w:multiLevelType w:val="hybridMultilevel"/>
    <w:tmpl w:val="8EA01982"/>
    <w:lvl w:ilvl="0" w:tplc="DD4A0800">
      <w:start w:val="1"/>
      <w:numFmt w:val="decimal"/>
      <w:lvlText w:val="%1."/>
      <w:lvlJc w:val="left"/>
      <w:rPr>
        <w:rFonts w:cs="Times New Roman"/>
      </w:rPr>
    </w:lvl>
    <w:lvl w:ilvl="1" w:tplc="425E891E">
      <w:numFmt w:val="decimal"/>
      <w:lvlText w:val=""/>
      <w:lvlJc w:val="left"/>
      <w:rPr>
        <w:rFonts w:cs="Times New Roman"/>
      </w:rPr>
    </w:lvl>
    <w:lvl w:ilvl="2" w:tplc="B67ADC5A">
      <w:numFmt w:val="decimal"/>
      <w:lvlText w:val=""/>
      <w:lvlJc w:val="left"/>
      <w:rPr>
        <w:rFonts w:cs="Times New Roman"/>
      </w:rPr>
    </w:lvl>
    <w:lvl w:ilvl="3" w:tplc="24A8BCB4">
      <w:numFmt w:val="decimal"/>
      <w:lvlText w:val=""/>
      <w:lvlJc w:val="left"/>
      <w:rPr>
        <w:rFonts w:cs="Times New Roman"/>
      </w:rPr>
    </w:lvl>
    <w:lvl w:ilvl="4" w:tplc="CF70A3CA">
      <w:numFmt w:val="decimal"/>
      <w:lvlText w:val=""/>
      <w:lvlJc w:val="left"/>
      <w:rPr>
        <w:rFonts w:cs="Times New Roman"/>
      </w:rPr>
    </w:lvl>
    <w:lvl w:ilvl="5" w:tplc="2D823A06">
      <w:numFmt w:val="decimal"/>
      <w:lvlText w:val=""/>
      <w:lvlJc w:val="left"/>
      <w:rPr>
        <w:rFonts w:cs="Times New Roman"/>
      </w:rPr>
    </w:lvl>
    <w:lvl w:ilvl="6" w:tplc="4E3E1EEC">
      <w:numFmt w:val="decimal"/>
      <w:lvlText w:val=""/>
      <w:lvlJc w:val="left"/>
      <w:rPr>
        <w:rFonts w:cs="Times New Roman"/>
      </w:rPr>
    </w:lvl>
    <w:lvl w:ilvl="7" w:tplc="B854E58A">
      <w:numFmt w:val="decimal"/>
      <w:lvlText w:val=""/>
      <w:lvlJc w:val="left"/>
      <w:rPr>
        <w:rFonts w:cs="Times New Roman"/>
      </w:rPr>
    </w:lvl>
    <w:lvl w:ilvl="8" w:tplc="8B70B228">
      <w:numFmt w:val="decimal"/>
      <w:lvlText w:val=""/>
      <w:lvlJc w:val="left"/>
      <w:rPr>
        <w:rFonts w:cs="Times New Roman"/>
      </w:rPr>
    </w:lvl>
  </w:abstractNum>
  <w:abstractNum w:abstractNumId="2" w15:restartNumberingAfterBreak="0">
    <w:nsid w:val="00000F3E"/>
    <w:multiLevelType w:val="hybridMultilevel"/>
    <w:tmpl w:val="737000AA"/>
    <w:lvl w:ilvl="0" w:tplc="E17E1994">
      <w:start w:val="5"/>
      <w:numFmt w:val="decimal"/>
      <w:lvlText w:val="%1."/>
      <w:lvlJc w:val="left"/>
      <w:rPr>
        <w:rFonts w:cs="Times New Roman"/>
      </w:rPr>
    </w:lvl>
    <w:lvl w:ilvl="1" w:tplc="C14AAE0E">
      <w:numFmt w:val="decimal"/>
      <w:lvlText w:val=""/>
      <w:lvlJc w:val="left"/>
      <w:rPr>
        <w:rFonts w:cs="Times New Roman"/>
      </w:rPr>
    </w:lvl>
    <w:lvl w:ilvl="2" w:tplc="C6C6163E">
      <w:numFmt w:val="decimal"/>
      <w:lvlText w:val=""/>
      <w:lvlJc w:val="left"/>
      <w:rPr>
        <w:rFonts w:cs="Times New Roman"/>
      </w:rPr>
    </w:lvl>
    <w:lvl w:ilvl="3" w:tplc="BC348CDE">
      <w:numFmt w:val="decimal"/>
      <w:lvlText w:val=""/>
      <w:lvlJc w:val="left"/>
      <w:rPr>
        <w:rFonts w:cs="Times New Roman"/>
      </w:rPr>
    </w:lvl>
    <w:lvl w:ilvl="4" w:tplc="AD807ADE">
      <w:numFmt w:val="decimal"/>
      <w:lvlText w:val=""/>
      <w:lvlJc w:val="left"/>
      <w:rPr>
        <w:rFonts w:cs="Times New Roman"/>
      </w:rPr>
    </w:lvl>
    <w:lvl w:ilvl="5" w:tplc="08CA93F6">
      <w:numFmt w:val="decimal"/>
      <w:lvlText w:val=""/>
      <w:lvlJc w:val="left"/>
      <w:rPr>
        <w:rFonts w:cs="Times New Roman"/>
      </w:rPr>
    </w:lvl>
    <w:lvl w:ilvl="6" w:tplc="C70CBDC8">
      <w:numFmt w:val="decimal"/>
      <w:lvlText w:val=""/>
      <w:lvlJc w:val="left"/>
      <w:rPr>
        <w:rFonts w:cs="Times New Roman"/>
      </w:rPr>
    </w:lvl>
    <w:lvl w:ilvl="7" w:tplc="41A00496">
      <w:numFmt w:val="decimal"/>
      <w:lvlText w:val=""/>
      <w:lvlJc w:val="left"/>
      <w:rPr>
        <w:rFonts w:cs="Times New Roman"/>
      </w:rPr>
    </w:lvl>
    <w:lvl w:ilvl="8" w:tplc="56D6CF16">
      <w:numFmt w:val="decimal"/>
      <w:lvlText w:val=""/>
      <w:lvlJc w:val="left"/>
      <w:rPr>
        <w:rFonts w:cs="Times New Roman"/>
      </w:rPr>
    </w:lvl>
  </w:abstractNum>
  <w:abstractNum w:abstractNumId="3" w15:restartNumberingAfterBreak="0">
    <w:nsid w:val="0000390C"/>
    <w:multiLevelType w:val="hybridMultilevel"/>
    <w:tmpl w:val="09EAB4F4"/>
    <w:lvl w:ilvl="0" w:tplc="A9082F50">
      <w:start w:val="4"/>
      <w:numFmt w:val="decimal"/>
      <w:lvlText w:val="%1."/>
      <w:lvlJc w:val="left"/>
      <w:rPr>
        <w:rFonts w:cs="Times New Roman"/>
      </w:rPr>
    </w:lvl>
    <w:lvl w:ilvl="1" w:tplc="5FD6F23E">
      <w:numFmt w:val="decimal"/>
      <w:lvlText w:val=""/>
      <w:lvlJc w:val="left"/>
      <w:rPr>
        <w:rFonts w:cs="Times New Roman"/>
      </w:rPr>
    </w:lvl>
    <w:lvl w:ilvl="2" w:tplc="DC3A3BBA">
      <w:numFmt w:val="decimal"/>
      <w:lvlText w:val=""/>
      <w:lvlJc w:val="left"/>
      <w:rPr>
        <w:rFonts w:cs="Times New Roman"/>
      </w:rPr>
    </w:lvl>
    <w:lvl w:ilvl="3" w:tplc="B97C6DD4">
      <w:numFmt w:val="decimal"/>
      <w:lvlText w:val=""/>
      <w:lvlJc w:val="left"/>
      <w:rPr>
        <w:rFonts w:cs="Times New Roman"/>
      </w:rPr>
    </w:lvl>
    <w:lvl w:ilvl="4" w:tplc="DA7AF5FC">
      <w:numFmt w:val="decimal"/>
      <w:lvlText w:val=""/>
      <w:lvlJc w:val="left"/>
      <w:rPr>
        <w:rFonts w:cs="Times New Roman"/>
      </w:rPr>
    </w:lvl>
    <w:lvl w:ilvl="5" w:tplc="46267E58">
      <w:numFmt w:val="decimal"/>
      <w:lvlText w:val=""/>
      <w:lvlJc w:val="left"/>
      <w:rPr>
        <w:rFonts w:cs="Times New Roman"/>
      </w:rPr>
    </w:lvl>
    <w:lvl w:ilvl="6" w:tplc="609837CE">
      <w:numFmt w:val="decimal"/>
      <w:lvlText w:val=""/>
      <w:lvlJc w:val="left"/>
      <w:rPr>
        <w:rFonts w:cs="Times New Roman"/>
      </w:rPr>
    </w:lvl>
    <w:lvl w:ilvl="7" w:tplc="500EA780">
      <w:numFmt w:val="decimal"/>
      <w:lvlText w:val=""/>
      <w:lvlJc w:val="left"/>
      <w:rPr>
        <w:rFonts w:cs="Times New Roman"/>
      </w:rPr>
    </w:lvl>
    <w:lvl w:ilvl="8" w:tplc="8BB0626E">
      <w:numFmt w:val="decimal"/>
      <w:lvlText w:val=""/>
      <w:lvlJc w:val="left"/>
      <w:rPr>
        <w:rFonts w:cs="Times New Roman"/>
      </w:rPr>
    </w:lvl>
  </w:abstractNum>
  <w:abstractNum w:abstractNumId="4" w15:restartNumberingAfterBreak="0">
    <w:nsid w:val="00007E87"/>
    <w:multiLevelType w:val="hybridMultilevel"/>
    <w:tmpl w:val="228A9052"/>
    <w:lvl w:ilvl="0" w:tplc="369429C2">
      <w:start w:val="3"/>
      <w:numFmt w:val="decimal"/>
      <w:lvlText w:val="%1."/>
      <w:lvlJc w:val="left"/>
      <w:rPr>
        <w:rFonts w:cs="Times New Roman"/>
      </w:rPr>
    </w:lvl>
    <w:lvl w:ilvl="1" w:tplc="8294D8D4">
      <w:numFmt w:val="decimal"/>
      <w:lvlText w:val=""/>
      <w:lvlJc w:val="left"/>
      <w:rPr>
        <w:rFonts w:cs="Times New Roman"/>
      </w:rPr>
    </w:lvl>
    <w:lvl w:ilvl="2" w:tplc="C62641F2">
      <w:numFmt w:val="decimal"/>
      <w:lvlText w:val=""/>
      <w:lvlJc w:val="left"/>
      <w:rPr>
        <w:rFonts w:cs="Times New Roman"/>
      </w:rPr>
    </w:lvl>
    <w:lvl w:ilvl="3" w:tplc="4B1E4C56">
      <w:numFmt w:val="decimal"/>
      <w:lvlText w:val=""/>
      <w:lvlJc w:val="left"/>
      <w:rPr>
        <w:rFonts w:cs="Times New Roman"/>
      </w:rPr>
    </w:lvl>
    <w:lvl w:ilvl="4" w:tplc="08CE08EE">
      <w:numFmt w:val="decimal"/>
      <w:lvlText w:val=""/>
      <w:lvlJc w:val="left"/>
      <w:rPr>
        <w:rFonts w:cs="Times New Roman"/>
      </w:rPr>
    </w:lvl>
    <w:lvl w:ilvl="5" w:tplc="E8048AD0">
      <w:numFmt w:val="decimal"/>
      <w:lvlText w:val=""/>
      <w:lvlJc w:val="left"/>
      <w:rPr>
        <w:rFonts w:cs="Times New Roman"/>
      </w:rPr>
    </w:lvl>
    <w:lvl w:ilvl="6" w:tplc="C01A4688">
      <w:numFmt w:val="decimal"/>
      <w:lvlText w:val=""/>
      <w:lvlJc w:val="left"/>
      <w:rPr>
        <w:rFonts w:cs="Times New Roman"/>
      </w:rPr>
    </w:lvl>
    <w:lvl w:ilvl="7" w:tplc="5E38F716">
      <w:numFmt w:val="decimal"/>
      <w:lvlText w:val=""/>
      <w:lvlJc w:val="left"/>
      <w:rPr>
        <w:rFonts w:cs="Times New Roman"/>
      </w:rPr>
    </w:lvl>
    <w:lvl w:ilvl="8" w:tplc="C0065D42">
      <w:numFmt w:val="decimal"/>
      <w:lvlText w:val=""/>
      <w:lvlJc w:val="left"/>
      <w:rPr>
        <w:rFonts w:cs="Times New Roman"/>
      </w:rPr>
    </w:lvl>
  </w:abstractNum>
  <w:abstractNum w:abstractNumId="5" w15:restartNumberingAfterBreak="0">
    <w:nsid w:val="00196024"/>
    <w:multiLevelType w:val="hybridMultilevel"/>
    <w:tmpl w:val="4A50586C"/>
    <w:lvl w:ilvl="0" w:tplc="9B96423E">
      <w:start w:val="1"/>
      <w:numFmt w:val="lowerLetter"/>
      <w:pStyle w:val="a"/>
      <w:lvlText w:val="%1)"/>
      <w:lvlJc w:val="left"/>
      <w:pPr>
        <w:tabs>
          <w:tab w:val="num" w:pos="851"/>
        </w:tabs>
        <w:ind w:firstLine="567"/>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 w15:restartNumberingAfterBreak="0">
    <w:nsid w:val="055245D3"/>
    <w:multiLevelType w:val="multilevel"/>
    <w:tmpl w:val="EB7A2C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6437610"/>
    <w:multiLevelType w:val="hybridMultilevel"/>
    <w:tmpl w:val="6A0E15A4"/>
    <w:lvl w:ilvl="0" w:tplc="A81A789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09DF56BC"/>
    <w:multiLevelType w:val="hybridMultilevel"/>
    <w:tmpl w:val="A1E68638"/>
    <w:lvl w:ilvl="0" w:tplc="97901BC8">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B225469"/>
    <w:multiLevelType w:val="hybridMultilevel"/>
    <w:tmpl w:val="0860C45A"/>
    <w:lvl w:ilvl="0" w:tplc="46DE296C">
      <w:numFmt w:val="bullet"/>
      <w:lvlText w:val="-"/>
      <w:lvlJc w:val="left"/>
      <w:pPr>
        <w:ind w:left="108" w:hanging="410"/>
      </w:pPr>
      <w:rPr>
        <w:rFonts w:ascii="Times New Roman" w:eastAsia="Times New Roman" w:hAnsi="Times New Roman" w:cs="Times New Roman" w:hint="default"/>
        <w:b w:val="0"/>
        <w:bCs w:val="0"/>
        <w:i w:val="0"/>
        <w:iCs w:val="0"/>
        <w:spacing w:val="0"/>
        <w:w w:val="100"/>
        <w:sz w:val="24"/>
        <w:szCs w:val="24"/>
        <w:lang w:val="ru-RU" w:eastAsia="en-US" w:bidi="ar-SA"/>
      </w:rPr>
    </w:lvl>
    <w:lvl w:ilvl="1" w:tplc="9E3A9E98">
      <w:numFmt w:val="bullet"/>
      <w:lvlText w:val="•"/>
      <w:lvlJc w:val="left"/>
      <w:pPr>
        <w:ind w:left="430" w:hanging="410"/>
      </w:pPr>
      <w:rPr>
        <w:rFonts w:hint="default"/>
        <w:lang w:val="ru-RU" w:eastAsia="en-US" w:bidi="ar-SA"/>
      </w:rPr>
    </w:lvl>
    <w:lvl w:ilvl="2" w:tplc="C68C667E">
      <w:numFmt w:val="bullet"/>
      <w:lvlText w:val="•"/>
      <w:lvlJc w:val="left"/>
      <w:pPr>
        <w:ind w:left="760" w:hanging="410"/>
      </w:pPr>
      <w:rPr>
        <w:rFonts w:hint="default"/>
        <w:lang w:val="ru-RU" w:eastAsia="en-US" w:bidi="ar-SA"/>
      </w:rPr>
    </w:lvl>
    <w:lvl w:ilvl="3" w:tplc="7D1C22C4">
      <w:numFmt w:val="bullet"/>
      <w:lvlText w:val="•"/>
      <w:lvlJc w:val="left"/>
      <w:pPr>
        <w:ind w:left="1090" w:hanging="410"/>
      </w:pPr>
      <w:rPr>
        <w:rFonts w:hint="default"/>
        <w:lang w:val="ru-RU" w:eastAsia="en-US" w:bidi="ar-SA"/>
      </w:rPr>
    </w:lvl>
    <w:lvl w:ilvl="4" w:tplc="4114E8B2">
      <w:numFmt w:val="bullet"/>
      <w:lvlText w:val="•"/>
      <w:lvlJc w:val="left"/>
      <w:pPr>
        <w:ind w:left="1420" w:hanging="410"/>
      </w:pPr>
      <w:rPr>
        <w:rFonts w:hint="default"/>
        <w:lang w:val="ru-RU" w:eastAsia="en-US" w:bidi="ar-SA"/>
      </w:rPr>
    </w:lvl>
    <w:lvl w:ilvl="5" w:tplc="A6DA7FFC">
      <w:numFmt w:val="bullet"/>
      <w:lvlText w:val="•"/>
      <w:lvlJc w:val="left"/>
      <w:pPr>
        <w:ind w:left="1750" w:hanging="410"/>
      </w:pPr>
      <w:rPr>
        <w:rFonts w:hint="default"/>
        <w:lang w:val="ru-RU" w:eastAsia="en-US" w:bidi="ar-SA"/>
      </w:rPr>
    </w:lvl>
    <w:lvl w:ilvl="6" w:tplc="6E4EFEAC">
      <w:numFmt w:val="bullet"/>
      <w:lvlText w:val="•"/>
      <w:lvlJc w:val="left"/>
      <w:pPr>
        <w:ind w:left="2080" w:hanging="410"/>
      </w:pPr>
      <w:rPr>
        <w:rFonts w:hint="default"/>
        <w:lang w:val="ru-RU" w:eastAsia="en-US" w:bidi="ar-SA"/>
      </w:rPr>
    </w:lvl>
    <w:lvl w:ilvl="7" w:tplc="98184A28">
      <w:numFmt w:val="bullet"/>
      <w:lvlText w:val="•"/>
      <w:lvlJc w:val="left"/>
      <w:pPr>
        <w:ind w:left="2410" w:hanging="410"/>
      </w:pPr>
      <w:rPr>
        <w:rFonts w:hint="default"/>
        <w:lang w:val="ru-RU" w:eastAsia="en-US" w:bidi="ar-SA"/>
      </w:rPr>
    </w:lvl>
    <w:lvl w:ilvl="8" w:tplc="7310BD6E">
      <w:numFmt w:val="bullet"/>
      <w:lvlText w:val="•"/>
      <w:lvlJc w:val="left"/>
      <w:pPr>
        <w:ind w:left="2740" w:hanging="410"/>
      </w:pPr>
      <w:rPr>
        <w:rFonts w:hint="default"/>
        <w:lang w:val="ru-RU" w:eastAsia="en-US" w:bidi="ar-SA"/>
      </w:rPr>
    </w:lvl>
  </w:abstractNum>
  <w:abstractNum w:abstractNumId="10" w15:restartNumberingAfterBreak="0">
    <w:nsid w:val="106056B3"/>
    <w:multiLevelType w:val="hybridMultilevel"/>
    <w:tmpl w:val="D2189836"/>
    <w:lvl w:ilvl="0" w:tplc="F0DE029E">
      <w:start w:val="4"/>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15:restartNumberingAfterBreak="0">
    <w:nsid w:val="11E40E4A"/>
    <w:multiLevelType w:val="hybridMultilevel"/>
    <w:tmpl w:val="E252F5DA"/>
    <w:lvl w:ilvl="0" w:tplc="69A8F1C8">
      <w:numFmt w:val="bullet"/>
      <w:lvlText w:val="-"/>
      <w:lvlJc w:val="left"/>
      <w:pPr>
        <w:ind w:left="960" w:hanging="450"/>
      </w:pPr>
      <w:rPr>
        <w:rFonts w:ascii="Times New Roman" w:eastAsia="Times New Roman" w:hAnsi="Times New Roman" w:cs="Times New Roman" w:hint="default"/>
        <w:b w:val="0"/>
        <w:bCs w:val="0"/>
        <w:i w:val="0"/>
        <w:iCs w:val="0"/>
        <w:spacing w:val="0"/>
        <w:w w:val="100"/>
        <w:sz w:val="24"/>
        <w:szCs w:val="24"/>
        <w:lang w:val="ru-RU" w:eastAsia="en-US" w:bidi="ar-SA"/>
      </w:rPr>
    </w:lvl>
    <w:lvl w:ilvl="1" w:tplc="39B2C940">
      <w:numFmt w:val="bullet"/>
      <w:lvlText w:val="•"/>
      <w:lvlJc w:val="left"/>
      <w:pPr>
        <w:ind w:left="1279" w:hanging="450"/>
      </w:pPr>
      <w:rPr>
        <w:rFonts w:hint="default"/>
        <w:lang w:val="ru-RU" w:eastAsia="en-US" w:bidi="ar-SA"/>
      </w:rPr>
    </w:lvl>
    <w:lvl w:ilvl="2" w:tplc="4B9E4388">
      <w:numFmt w:val="bullet"/>
      <w:lvlText w:val="•"/>
      <w:lvlJc w:val="left"/>
      <w:pPr>
        <w:ind w:left="1598" w:hanging="450"/>
      </w:pPr>
      <w:rPr>
        <w:rFonts w:hint="default"/>
        <w:lang w:val="ru-RU" w:eastAsia="en-US" w:bidi="ar-SA"/>
      </w:rPr>
    </w:lvl>
    <w:lvl w:ilvl="3" w:tplc="1C30D2FA">
      <w:numFmt w:val="bullet"/>
      <w:lvlText w:val="•"/>
      <w:lvlJc w:val="left"/>
      <w:pPr>
        <w:ind w:left="1918" w:hanging="450"/>
      </w:pPr>
      <w:rPr>
        <w:rFonts w:hint="default"/>
        <w:lang w:val="ru-RU" w:eastAsia="en-US" w:bidi="ar-SA"/>
      </w:rPr>
    </w:lvl>
    <w:lvl w:ilvl="4" w:tplc="76BC990C">
      <w:numFmt w:val="bullet"/>
      <w:lvlText w:val="•"/>
      <w:lvlJc w:val="left"/>
      <w:pPr>
        <w:ind w:left="2237" w:hanging="450"/>
      </w:pPr>
      <w:rPr>
        <w:rFonts w:hint="default"/>
        <w:lang w:val="ru-RU" w:eastAsia="en-US" w:bidi="ar-SA"/>
      </w:rPr>
    </w:lvl>
    <w:lvl w:ilvl="5" w:tplc="077C7A82">
      <w:numFmt w:val="bullet"/>
      <w:lvlText w:val="•"/>
      <w:lvlJc w:val="left"/>
      <w:pPr>
        <w:ind w:left="2557" w:hanging="450"/>
      </w:pPr>
      <w:rPr>
        <w:rFonts w:hint="default"/>
        <w:lang w:val="ru-RU" w:eastAsia="en-US" w:bidi="ar-SA"/>
      </w:rPr>
    </w:lvl>
    <w:lvl w:ilvl="6" w:tplc="3320C2AC">
      <w:numFmt w:val="bullet"/>
      <w:lvlText w:val="•"/>
      <w:lvlJc w:val="left"/>
      <w:pPr>
        <w:ind w:left="2876" w:hanging="450"/>
      </w:pPr>
      <w:rPr>
        <w:rFonts w:hint="default"/>
        <w:lang w:val="ru-RU" w:eastAsia="en-US" w:bidi="ar-SA"/>
      </w:rPr>
    </w:lvl>
    <w:lvl w:ilvl="7" w:tplc="D9ECD5D6">
      <w:numFmt w:val="bullet"/>
      <w:lvlText w:val="•"/>
      <w:lvlJc w:val="left"/>
      <w:pPr>
        <w:ind w:left="3195" w:hanging="450"/>
      </w:pPr>
      <w:rPr>
        <w:rFonts w:hint="default"/>
        <w:lang w:val="ru-RU" w:eastAsia="en-US" w:bidi="ar-SA"/>
      </w:rPr>
    </w:lvl>
    <w:lvl w:ilvl="8" w:tplc="1C541980">
      <w:numFmt w:val="bullet"/>
      <w:lvlText w:val="•"/>
      <w:lvlJc w:val="left"/>
      <w:pPr>
        <w:ind w:left="3515" w:hanging="450"/>
      </w:pPr>
      <w:rPr>
        <w:rFonts w:hint="default"/>
        <w:lang w:val="ru-RU" w:eastAsia="en-US" w:bidi="ar-SA"/>
      </w:rPr>
    </w:lvl>
  </w:abstractNum>
  <w:abstractNum w:abstractNumId="12" w15:restartNumberingAfterBreak="0">
    <w:nsid w:val="126F629C"/>
    <w:multiLevelType w:val="hybridMultilevel"/>
    <w:tmpl w:val="93FA7E1A"/>
    <w:lvl w:ilvl="0" w:tplc="B42694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6155385"/>
    <w:multiLevelType w:val="multilevel"/>
    <w:tmpl w:val="15388BF4"/>
    <w:lvl w:ilvl="0">
      <w:start w:val="3"/>
      <w:numFmt w:val="decimal"/>
      <w:lvlText w:val="%1"/>
      <w:lvlJc w:val="left"/>
      <w:pPr>
        <w:ind w:left="285" w:hanging="507"/>
      </w:pPr>
      <w:rPr>
        <w:rFonts w:hint="default"/>
        <w:lang w:val="ru-RU" w:eastAsia="en-US" w:bidi="ar-SA"/>
      </w:rPr>
    </w:lvl>
    <w:lvl w:ilvl="1">
      <w:start w:val="1"/>
      <w:numFmt w:val="decimal"/>
      <w:lvlText w:val="%1.%2."/>
      <w:lvlJc w:val="left"/>
      <w:pPr>
        <w:ind w:left="285" w:hanging="507"/>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152" w:hanging="507"/>
      </w:pPr>
      <w:rPr>
        <w:rFonts w:hint="default"/>
        <w:lang w:val="ru-RU" w:eastAsia="en-US" w:bidi="ar-SA"/>
      </w:rPr>
    </w:lvl>
    <w:lvl w:ilvl="3">
      <w:numFmt w:val="bullet"/>
      <w:lvlText w:val="•"/>
      <w:lvlJc w:val="left"/>
      <w:pPr>
        <w:ind w:left="3088" w:hanging="507"/>
      </w:pPr>
      <w:rPr>
        <w:rFonts w:hint="default"/>
        <w:lang w:val="ru-RU" w:eastAsia="en-US" w:bidi="ar-SA"/>
      </w:rPr>
    </w:lvl>
    <w:lvl w:ilvl="4">
      <w:numFmt w:val="bullet"/>
      <w:lvlText w:val="•"/>
      <w:lvlJc w:val="left"/>
      <w:pPr>
        <w:ind w:left="4024" w:hanging="507"/>
      </w:pPr>
      <w:rPr>
        <w:rFonts w:hint="default"/>
        <w:lang w:val="ru-RU" w:eastAsia="en-US" w:bidi="ar-SA"/>
      </w:rPr>
    </w:lvl>
    <w:lvl w:ilvl="5">
      <w:numFmt w:val="bullet"/>
      <w:lvlText w:val="•"/>
      <w:lvlJc w:val="left"/>
      <w:pPr>
        <w:ind w:left="4960" w:hanging="507"/>
      </w:pPr>
      <w:rPr>
        <w:rFonts w:hint="default"/>
        <w:lang w:val="ru-RU" w:eastAsia="en-US" w:bidi="ar-SA"/>
      </w:rPr>
    </w:lvl>
    <w:lvl w:ilvl="6">
      <w:numFmt w:val="bullet"/>
      <w:lvlText w:val="•"/>
      <w:lvlJc w:val="left"/>
      <w:pPr>
        <w:ind w:left="5896" w:hanging="507"/>
      </w:pPr>
      <w:rPr>
        <w:rFonts w:hint="default"/>
        <w:lang w:val="ru-RU" w:eastAsia="en-US" w:bidi="ar-SA"/>
      </w:rPr>
    </w:lvl>
    <w:lvl w:ilvl="7">
      <w:numFmt w:val="bullet"/>
      <w:lvlText w:val="•"/>
      <w:lvlJc w:val="left"/>
      <w:pPr>
        <w:ind w:left="6832" w:hanging="507"/>
      </w:pPr>
      <w:rPr>
        <w:rFonts w:hint="default"/>
        <w:lang w:val="ru-RU" w:eastAsia="en-US" w:bidi="ar-SA"/>
      </w:rPr>
    </w:lvl>
    <w:lvl w:ilvl="8">
      <w:numFmt w:val="bullet"/>
      <w:lvlText w:val="•"/>
      <w:lvlJc w:val="left"/>
      <w:pPr>
        <w:ind w:left="7768" w:hanging="507"/>
      </w:pPr>
      <w:rPr>
        <w:rFonts w:hint="default"/>
        <w:lang w:val="ru-RU" w:eastAsia="en-US" w:bidi="ar-SA"/>
      </w:rPr>
    </w:lvl>
  </w:abstractNum>
  <w:abstractNum w:abstractNumId="14" w15:restartNumberingAfterBreak="0">
    <w:nsid w:val="170A10CC"/>
    <w:multiLevelType w:val="hybridMultilevel"/>
    <w:tmpl w:val="3CB67BE4"/>
    <w:lvl w:ilvl="0" w:tplc="5148A666">
      <w:start w:val="1"/>
      <w:numFmt w:val="decimal"/>
      <w:lvlText w:val="%1."/>
      <w:lvlJc w:val="left"/>
      <w:pPr>
        <w:ind w:left="1837" w:hanging="1056"/>
      </w:pPr>
      <w:rPr>
        <w:rFonts w:hint="default"/>
      </w:rPr>
    </w:lvl>
    <w:lvl w:ilvl="1" w:tplc="04190019" w:tentative="1">
      <w:start w:val="1"/>
      <w:numFmt w:val="lowerLetter"/>
      <w:lvlText w:val="%2."/>
      <w:lvlJc w:val="left"/>
      <w:pPr>
        <w:ind w:left="1861" w:hanging="360"/>
      </w:pPr>
    </w:lvl>
    <w:lvl w:ilvl="2" w:tplc="0419001B" w:tentative="1">
      <w:start w:val="1"/>
      <w:numFmt w:val="lowerRoman"/>
      <w:lvlText w:val="%3."/>
      <w:lvlJc w:val="right"/>
      <w:pPr>
        <w:ind w:left="2581" w:hanging="180"/>
      </w:pPr>
    </w:lvl>
    <w:lvl w:ilvl="3" w:tplc="0419000F" w:tentative="1">
      <w:start w:val="1"/>
      <w:numFmt w:val="decimal"/>
      <w:lvlText w:val="%4."/>
      <w:lvlJc w:val="left"/>
      <w:pPr>
        <w:ind w:left="3301" w:hanging="360"/>
      </w:pPr>
    </w:lvl>
    <w:lvl w:ilvl="4" w:tplc="04190019" w:tentative="1">
      <w:start w:val="1"/>
      <w:numFmt w:val="lowerLetter"/>
      <w:lvlText w:val="%5."/>
      <w:lvlJc w:val="left"/>
      <w:pPr>
        <w:ind w:left="4021" w:hanging="360"/>
      </w:pPr>
    </w:lvl>
    <w:lvl w:ilvl="5" w:tplc="0419001B" w:tentative="1">
      <w:start w:val="1"/>
      <w:numFmt w:val="lowerRoman"/>
      <w:lvlText w:val="%6."/>
      <w:lvlJc w:val="right"/>
      <w:pPr>
        <w:ind w:left="4741" w:hanging="180"/>
      </w:pPr>
    </w:lvl>
    <w:lvl w:ilvl="6" w:tplc="0419000F" w:tentative="1">
      <w:start w:val="1"/>
      <w:numFmt w:val="decimal"/>
      <w:lvlText w:val="%7."/>
      <w:lvlJc w:val="left"/>
      <w:pPr>
        <w:ind w:left="5461" w:hanging="360"/>
      </w:pPr>
    </w:lvl>
    <w:lvl w:ilvl="7" w:tplc="04190019" w:tentative="1">
      <w:start w:val="1"/>
      <w:numFmt w:val="lowerLetter"/>
      <w:lvlText w:val="%8."/>
      <w:lvlJc w:val="left"/>
      <w:pPr>
        <w:ind w:left="6181" w:hanging="360"/>
      </w:pPr>
    </w:lvl>
    <w:lvl w:ilvl="8" w:tplc="0419001B" w:tentative="1">
      <w:start w:val="1"/>
      <w:numFmt w:val="lowerRoman"/>
      <w:lvlText w:val="%9."/>
      <w:lvlJc w:val="right"/>
      <w:pPr>
        <w:ind w:left="6901" w:hanging="180"/>
      </w:pPr>
    </w:lvl>
  </w:abstractNum>
  <w:abstractNum w:abstractNumId="15" w15:restartNumberingAfterBreak="0">
    <w:nsid w:val="1DDC424D"/>
    <w:multiLevelType w:val="hybridMultilevel"/>
    <w:tmpl w:val="93EA0B54"/>
    <w:lvl w:ilvl="0" w:tplc="03565940">
      <w:start w:val="1"/>
      <w:numFmt w:val="decimal"/>
      <w:lvlText w:val="%1."/>
      <w:lvlJc w:val="left"/>
      <w:pPr>
        <w:ind w:left="852" w:hanging="418"/>
      </w:pPr>
      <w:rPr>
        <w:rFonts w:ascii="Times New Roman" w:eastAsia="Times New Roman" w:hAnsi="Times New Roman" w:cs="Times New Roman" w:hint="default"/>
        <w:b w:val="0"/>
        <w:bCs w:val="0"/>
        <w:i w:val="0"/>
        <w:iCs w:val="0"/>
        <w:spacing w:val="0"/>
        <w:w w:val="100"/>
        <w:sz w:val="28"/>
        <w:szCs w:val="28"/>
        <w:lang w:val="ru-RU" w:eastAsia="en-US" w:bidi="ar-SA"/>
      </w:rPr>
    </w:lvl>
    <w:lvl w:ilvl="1" w:tplc="83B4F564">
      <w:numFmt w:val="bullet"/>
      <w:lvlText w:val="•"/>
      <w:lvlJc w:val="left"/>
      <w:pPr>
        <w:ind w:left="1809" w:hanging="418"/>
      </w:pPr>
      <w:rPr>
        <w:rFonts w:hint="default"/>
        <w:lang w:val="ru-RU" w:eastAsia="en-US" w:bidi="ar-SA"/>
      </w:rPr>
    </w:lvl>
    <w:lvl w:ilvl="2" w:tplc="8B444E4A">
      <w:numFmt w:val="bullet"/>
      <w:lvlText w:val="•"/>
      <w:lvlJc w:val="left"/>
      <w:pPr>
        <w:ind w:left="2758" w:hanging="418"/>
      </w:pPr>
      <w:rPr>
        <w:rFonts w:hint="default"/>
        <w:lang w:val="ru-RU" w:eastAsia="en-US" w:bidi="ar-SA"/>
      </w:rPr>
    </w:lvl>
    <w:lvl w:ilvl="3" w:tplc="E7D2EE00">
      <w:numFmt w:val="bullet"/>
      <w:lvlText w:val="•"/>
      <w:lvlJc w:val="left"/>
      <w:pPr>
        <w:ind w:left="3707" w:hanging="418"/>
      </w:pPr>
      <w:rPr>
        <w:rFonts w:hint="default"/>
        <w:lang w:val="ru-RU" w:eastAsia="en-US" w:bidi="ar-SA"/>
      </w:rPr>
    </w:lvl>
    <w:lvl w:ilvl="4" w:tplc="FFB2F540">
      <w:numFmt w:val="bullet"/>
      <w:lvlText w:val="•"/>
      <w:lvlJc w:val="left"/>
      <w:pPr>
        <w:ind w:left="4657" w:hanging="418"/>
      </w:pPr>
      <w:rPr>
        <w:rFonts w:hint="default"/>
        <w:lang w:val="ru-RU" w:eastAsia="en-US" w:bidi="ar-SA"/>
      </w:rPr>
    </w:lvl>
    <w:lvl w:ilvl="5" w:tplc="512C8546">
      <w:numFmt w:val="bullet"/>
      <w:lvlText w:val="•"/>
      <w:lvlJc w:val="left"/>
      <w:pPr>
        <w:ind w:left="5606" w:hanging="418"/>
      </w:pPr>
      <w:rPr>
        <w:rFonts w:hint="default"/>
        <w:lang w:val="ru-RU" w:eastAsia="en-US" w:bidi="ar-SA"/>
      </w:rPr>
    </w:lvl>
    <w:lvl w:ilvl="6" w:tplc="49C6C734">
      <w:numFmt w:val="bullet"/>
      <w:lvlText w:val="•"/>
      <w:lvlJc w:val="left"/>
      <w:pPr>
        <w:ind w:left="6555" w:hanging="418"/>
      </w:pPr>
      <w:rPr>
        <w:rFonts w:hint="default"/>
        <w:lang w:val="ru-RU" w:eastAsia="en-US" w:bidi="ar-SA"/>
      </w:rPr>
    </w:lvl>
    <w:lvl w:ilvl="7" w:tplc="8B803E44">
      <w:numFmt w:val="bullet"/>
      <w:lvlText w:val="•"/>
      <w:lvlJc w:val="left"/>
      <w:pPr>
        <w:ind w:left="7505" w:hanging="418"/>
      </w:pPr>
      <w:rPr>
        <w:rFonts w:hint="default"/>
        <w:lang w:val="ru-RU" w:eastAsia="en-US" w:bidi="ar-SA"/>
      </w:rPr>
    </w:lvl>
    <w:lvl w:ilvl="8" w:tplc="197CEE1C">
      <w:numFmt w:val="bullet"/>
      <w:lvlText w:val="•"/>
      <w:lvlJc w:val="left"/>
      <w:pPr>
        <w:ind w:left="8454" w:hanging="418"/>
      </w:pPr>
      <w:rPr>
        <w:rFonts w:hint="default"/>
        <w:lang w:val="ru-RU" w:eastAsia="en-US" w:bidi="ar-SA"/>
      </w:rPr>
    </w:lvl>
  </w:abstractNum>
  <w:abstractNum w:abstractNumId="16" w15:restartNumberingAfterBreak="0">
    <w:nsid w:val="238A0C75"/>
    <w:multiLevelType w:val="hybridMultilevel"/>
    <w:tmpl w:val="183E6648"/>
    <w:lvl w:ilvl="0" w:tplc="4C4EC596">
      <w:start w:val="1"/>
      <w:numFmt w:val="decimal"/>
      <w:lvlText w:val="%1)"/>
      <w:lvlJc w:val="left"/>
      <w:pPr>
        <w:ind w:left="852" w:hanging="478"/>
      </w:pPr>
      <w:rPr>
        <w:rFonts w:ascii="Times New Roman" w:eastAsia="Times New Roman" w:hAnsi="Times New Roman" w:cs="Times New Roman" w:hint="default"/>
        <w:b w:val="0"/>
        <w:bCs w:val="0"/>
        <w:i w:val="0"/>
        <w:iCs w:val="0"/>
        <w:spacing w:val="0"/>
        <w:w w:val="100"/>
        <w:sz w:val="28"/>
        <w:szCs w:val="28"/>
        <w:lang w:val="ru-RU" w:eastAsia="en-US" w:bidi="ar-SA"/>
      </w:rPr>
    </w:lvl>
    <w:lvl w:ilvl="1" w:tplc="C7A69E32">
      <w:numFmt w:val="bullet"/>
      <w:lvlText w:val="•"/>
      <w:lvlJc w:val="left"/>
      <w:pPr>
        <w:ind w:left="1809" w:hanging="478"/>
      </w:pPr>
      <w:rPr>
        <w:rFonts w:hint="default"/>
        <w:lang w:val="ru-RU" w:eastAsia="en-US" w:bidi="ar-SA"/>
      </w:rPr>
    </w:lvl>
    <w:lvl w:ilvl="2" w:tplc="71DA1856">
      <w:numFmt w:val="bullet"/>
      <w:lvlText w:val="•"/>
      <w:lvlJc w:val="left"/>
      <w:pPr>
        <w:ind w:left="2758" w:hanging="478"/>
      </w:pPr>
      <w:rPr>
        <w:rFonts w:hint="default"/>
        <w:lang w:val="ru-RU" w:eastAsia="en-US" w:bidi="ar-SA"/>
      </w:rPr>
    </w:lvl>
    <w:lvl w:ilvl="3" w:tplc="FA460ABA">
      <w:numFmt w:val="bullet"/>
      <w:lvlText w:val="•"/>
      <w:lvlJc w:val="left"/>
      <w:pPr>
        <w:ind w:left="3707" w:hanging="478"/>
      </w:pPr>
      <w:rPr>
        <w:rFonts w:hint="default"/>
        <w:lang w:val="ru-RU" w:eastAsia="en-US" w:bidi="ar-SA"/>
      </w:rPr>
    </w:lvl>
    <w:lvl w:ilvl="4" w:tplc="FAF2E3EE">
      <w:numFmt w:val="bullet"/>
      <w:lvlText w:val="•"/>
      <w:lvlJc w:val="left"/>
      <w:pPr>
        <w:ind w:left="4657" w:hanging="478"/>
      </w:pPr>
      <w:rPr>
        <w:rFonts w:hint="default"/>
        <w:lang w:val="ru-RU" w:eastAsia="en-US" w:bidi="ar-SA"/>
      </w:rPr>
    </w:lvl>
    <w:lvl w:ilvl="5" w:tplc="AFC463C8">
      <w:numFmt w:val="bullet"/>
      <w:lvlText w:val="•"/>
      <w:lvlJc w:val="left"/>
      <w:pPr>
        <w:ind w:left="5606" w:hanging="478"/>
      </w:pPr>
      <w:rPr>
        <w:rFonts w:hint="default"/>
        <w:lang w:val="ru-RU" w:eastAsia="en-US" w:bidi="ar-SA"/>
      </w:rPr>
    </w:lvl>
    <w:lvl w:ilvl="6" w:tplc="6236214C">
      <w:numFmt w:val="bullet"/>
      <w:lvlText w:val="•"/>
      <w:lvlJc w:val="left"/>
      <w:pPr>
        <w:ind w:left="6555" w:hanging="478"/>
      </w:pPr>
      <w:rPr>
        <w:rFonts w:hint="default"/>
        <w:lang w:val="ru-RU" w:eastAsia="en-US" w:bidi="ar-SA"/>
      </w:rPr>
    </w:lvl>
    <w:lvl w:ilvl="7" w:tplc="CBB441BE">
      <w:numFmt w:val="bullet"/>
      <w:lvlText w:val="•"/>
      <w:lvlJc w:val="left"/>
      <w:pPr>
        <w:ind w:left="7505" w:hanging="478"/>
      </w:pPr>
      <w:rPr>
        <w:rFonts w:hint="default"/>
        <w:lang w:val="ru-RU" w:eastAsia="en-US" w:bidi="ar-SA"/>
      </w:rPr>
    </w:lvl>
    <w:lvl w:ilvl="8" w:tplc="A75292DA">
      <w:numFmt w:val="bullet"/>
      <w:lvlText w:val="•"/>
      <w:lvlJc w:val="left"/>
      <w:pPr>
        <w:ind w:left="8454" w:hanging="478"/>
      </w:pPr>
      <w:rPr>
        <w:rFonts w:hint="default"/>
        <w:lang w:val="ru-RU" w:eastAsia="en-US" w:bidi="ar-SA"/>
      </w:rPr>
    </w:lvl>
  </w:abstractNum>
  <w:abstractNum w:abstractNumId="17" w15:restartNumberingAfterBreak="0">
    <w:nsid w:val="27C31885"/>
    <w:multiLevelType w:val="multilevel"/>
    <w:tmpl w:val="B860E624"/>
    <w:lvl w:ilvl="0">
      <w:start w:val="1"/>
      <w:numFmt w:val="decimal"/>
      <w:lvlText w:val="%1"/>
      <w:lvlJc w:val="left"/>
      <w:pPr>
        <w:ind w:left="285" w:hanging="501"/>
      </w:pPr>
      <w:rPr>
        <w:rFonts w:hint="default"/>
        <w:lang w:val="ru-RU" w:eastAsia="en-US" w:bidi="ar-SA"/>
      </w:rPr>
    </w:lvl>
    <w:lvl w:ilvl="1">
      <w:start w:val="1"/>
      <w:numFmt w:val="decimal"/>
      <w:lvlText w:val="%1.%2."/>
      <w:lvlJc w:val="left"/>
      <w:pPr>
        <w:ind w:left="285" w:hanging="501"/>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152" w:hanging="501"/>
      </w:pPr>
      <w:rPr>
        <w:rFonts w:hint="default"/>
        <w:lang w:val="ru-RU" w:eastAsia="en-US" w:bidi="ar-SA"/>
      </w:rPr>
    </w:lvl>
    <w:lvl w:ilvl="3">
      <w:numFmt w:val="bullet"/>
      <w:lvlText w:val="•"/>
      <w:lvlJc w:val="left"/>
      <w:pPr>
        <w:ind w:left="3088" w:hanging="501"/>
      </w:pPr>
      <w:rPr>
        <w:rFonts w:hint="default"/>
        <w:lang w:val="ru-RU" w:eastAsia="en-US" w:bidi="ar-SA"/>
      </w:rPr>
    </w:lvl>
    <w:lvl w:ilvl="4">
      <w:numFmt w:val="bullet"/>
      <w:lvlText w:val="•"/>
      <w:lvlJc w:val="left"/>
      <w:pPr>
        <w:ind w:left="4024" w:hanging="501"/>
      </w:pPr>
      <w:rPr>
        <w:rFonts w:hint="default"/>
        <w:lang w:val="ru-RU" w:eastAsia="en-US" w:bidi="ar-SA"/>
      </w:rPr>
    </w:lvl>
    <w:lvl w:ilvl="5">
      <w:numFmt w:val="bullet"/>
      <w:lvlText w:val="•"/>
      <w:lvlJc w:val="left"/>
      <w:pPr>
        <w:ind w:left="4960" w:hanging="501"/>
      </w:pPr>
      <w:rPr>
        <w:rFonts w:hint="default"/>
        <w:lang w:val="ru-RU" w:eastAsia="en-US" w:bidi="ar-SA"/>
      </w:rPr>
    </w:lvl>
    <w:lvl w:ilvl="6">
      <w:numFmt w:val="bullet"/>
      <w:lvlText w:val="•"/>
      <w:lvlJc w:val="left"/>
      <w:pPr>
        <w:ind w:left="5896" w:hanging="501"/>
      </w:pPr>
      <w:rPr>
        <w:rFonts w:hint="default"/>
        <w:lang w:val="ru-RU" w:eastAsia="en-US" w:bidi="ar-SA"/>
      </w:rPr>
    </w:lvl>
    <w:lvl w:ilvl="7">
      <w:numFmt w:val="bullet"/>
      <w:lvlText w:val="•"/>
      <w:lvlJc w:val="left"/>
      <w:pPr>
        <w:ind w:left="6832" w:hanging="501"/>
      </w:pPr>
      <w:rPr>
        <w:rFonts w:hint="default"/>
        <w:lang w:val="ru-RU" w:eastAsia="en-US" w:bidi="ar-SA"/>
      </w:rPr>
    </w:lvl>
    <w:lvl w:ilvl="8">
      <w:numFmt w:val="bullet"/>
      <w:lvlText w:val="•"/>
      <w:lvlJc w:val="left"/>
      <w:pPr>
        <w:ind w:left="7768" w:hanging="501"/>
      </w:pPr>
      <w:rPr>
        <w:rFonts w:hint="default"/>
        <w:lang w:val="ru-RU" w:eastAsia="en-US" w:bidi="ar-SA"/>
      </w:rPr>
    </w:lvl>
  </w:abstractNum>
  <w:abstractNum w:abstractNumId="18" w15:restartNumberingAfterBreak="0">
    <w:nsid w:val="29642788"/>
    <w:multiLevelType w:val="hybridMultilevel"/>
    <w:tmpl w:val="A9D87600"/>
    <w:lvl w:ilvl="0" w:tplc="707CA024">
      <w:numFmt w:val="bullet"/>
      <w:lvlText w:val="☐"/>
      <w:lvlJc w:val="left"/>
      <w:pPr>
        <w:ind w:left="1842" w:hanging="282"/>
      </w:pPr>
      <w:rPr>
        <w:rFonts w:ascii="SimSun-ExtB" w:eastAsia="SimSun-ExtB" w:hAnsi="SimSun-ExtB" w:cs="SimSun-ExtB" w:hint="default"/>
        <w:b w:val="0"/>
        <w:bCs w:val="0"/>
        <w:i w:val="0"/>
        <w:iCs w:val="0"/>
        <w:spacing w:val="0"/>
        <w:w w:val="100"/>
        <w:sz w:val="26"/>
        <w:szCs w:val="26"/>
        <w:lang w:val="ru-RU" w:eastAsia="en-US" w:bidi="ar-SA"/>
      </w:rPr>
    </w:lvl>
    <w:lvl w:ilvl="1" w:tplc="FF26E0E6">
      <w:numFmt w:val="bullet"/>
      <w:lvlText w:val="•"/>
      <w:lvlJc w:val="left"/>
      <w:pPr>
        <w:ind w:left="2691" w:hanging="282"/>
      </w:pPr>
      <w:rPr>
        <w:rFonts w:hint="default"/>
        <w:lang w:val="ru-RU" w:eastAsia="en-US" w:bidi="ar-SA"/>
      </w:rPr>
    </w:lvl>
    <w:lvl w:ilvl="2" w:tplc="6F045D6A">
      <w:numFmt w:val="bullet"/>
      <w:lvlText w:val="•"/>
      <w:lvlJc w:val="left"/>
      <w:pPr>
        <w:ind w:left="3542" w:hanging="282"/>
      </w:pPr>
      <w:rPr>
        <w:rFonts w:hint="default"/>
        <w:lang w:val="ru-RU" w:eastAsia="en-US" w:bidi="ar-SA"/>
      </w:rPr>
    </w:lvl>
    <w:lvl w:ilvl="3" w:tplc="0304F6DC">
      <w:numFmt w:val="bullet"/>
      <w:lvlText w:val="•"/>
      <w:lvlJc w:val="left"/>
      <w:pPr>
        <w:ind w:left="4393" w:hanging="282"/>
      </w:pPr>
      <w:rPr>
        <w:rFonts w:hint="default"/>
        <w:lang w:val="ru-RU" w:eastAsia="en-US" w:bidi="ar-SA"/>
      </w:rPr>
    </w:lvl>
    <w:lvl w:ilvl="4" w:tplc="0040FB12">
      <w:numFmt w:val="bullet"/>
      <w:lvlText w:val="•"/>
      <w:lvlJc w:val="left"/>
      <w:pPr>
        <w:ind w:left="5245" w:hanging="282"/>
      </w:pPr>
      <w:rPr>
        <w:rFonts w:hint="default"/>
        <w:lang w:val="ru-RU" w:eastAsia="en-US" w:bidi="ar-SA"/>
      </w:rPr>
    </w:lvl>
    <w:lvl w:ilvl="5" w:tplc="80E6781A">
      <w:numFmt w:val="bullet"/>
      <w:lvlText w:val="•"/>
      <w:lvlJc w:val="left"/>
      <w:pPr>
        <w:ind w:left="6096" w:hanging="282"/>
      </w:pPr>
      <w:rPr>
        <w:rFonts w:hint="default"/>
        <w:lang w:val="ru-RU" w:eastAsia="en-US" w:bidi="ar-SA"/>
      </w:rPr>
    </w:lvl>
    <w:lvl w:ilvl="6" w:tplc="DC8A5136">
      <w:numFmt w:val="bullet"/>
      <w:lvlText w:val="•"/>
      <w:lvlJc w:val="left"/>
      <w:pPr>
        <w:ind w:left="6947" w:hanging="282"/>
      </w:pPr>
      <w:rPr>
        <w:rFonts w:hint="default"/>
        <w:lang w:val="ru-RU" w:eastAsia="en-US" w:bidi="ar-SA"/>
      </w:rPr>
    </w:lvl>
    <w:lvl w:ilvl="7" w:tplc="0A6E5CC0">
      <w:numFmt w:val="bullet"/>
      <w:lvlText w:val="•"/>
      <w:lvlJc w:val="left"/>
      <w:pPr>
        <w:ind w:left="7799" w:hanging="282"/>
      </w:pPr>
      <w:rPr>
        <w:rFonts w:hint="default"/>
        <w:lang w:val="ru-RU" w:eastAsia="en-US" w:bidi="ar-SA"/>
      </w:rPr>
    </w:lvl>
    <w:lvl w:ilvl="8" w:tplc="CE6ECB10">
      <w:numFmt w:val="bullet"/>
      <w:lvlText w:val="•"/>
      <w:lvlJc w:val="left"/>
      <w:pPr>
        <w:ind w:left="8650" w:hanging="282"/>
      </w:pPr>
      <w:rPr>
        <w:rFonts w:hint="default"/>
        <w:lang w:val="ru-RU" w:eastAsia="en-US" w:bidi="ar-SA"/>
      </w:rPr>
    </w:lvl>
  </w:abstractNum>
  <w:abstractNum w:abstractNumId="19" w15:restartNumberingAfterBreak="0">
    <w:nsid w:val="29A734E1"/>
    <w:multiLevelType w:val="hybridMultilevel"/>
    <w:tmpl w:val="A5FE7174"/>
    <w:lvl w:ilvl="0" w:tplc="F36CFD42">
      <w:start w:val="1"/>
      <w:numFmt w:val="decimal"/>
      <w:lvlText w:val="%1)"/>
      <w:lvlJc w:val="left"/>
      <w:pPr>
        <w:ind w:left="852" w:hanging="391"/>
      </w:pPr>
      <w:rPr>
        <w:rFonts w:ascii="Times New Roman" w:eastAsia="Times New Roman" w:hAnsi="Times New Roman" w:cs="Times New Roman" w:hint="default"/>
        <w:b w:val="0"/>
        <w:bCs w:val="0"/>
        <w:i w:val="0"/>
        <w:iCs w:val="0"/>
        <w:spacing w:val="0"/>
        <w:w w:val="100"/>
        <w:sz w:val="28"/>
        <w:szCs w:val="28"/>
        <w:lang w:val="ru-RU" w:eastAsia="en-US" w:bidi="ar-SA"/>
      </w:rPr>
    </w:lvl>
    <w:lvl w:ilvl="1" w:tplc="804C6192">
      <w:numFmt w:val="bullet"/>
      <w:lvlText w:val="•"/>
      <w:lvlJc w:val="left"/>
      <w:pPr>
        <w:ind w:left="1809" w:hanging="391"/>
      </w:pPr>
      <w:rPr>
        <w:rFonts w:hint="default"/>
        <w:lang w:val="ru-RU" w:eastAsia="en-US" w:bidi="ar-SA"/>
      </w:rPr>
    </w:lvl>
    <w:lvl w:ilvl="2" w:tplc="B38C7264">
      <w:numFmt w:val="bullet"/>
      <w:lvlText w:val="•"/>
      <w:lvlJc w:val="left"/>
      <w:pPr>
        <w:ind w:left="2758" w:hanging="391"/>
      </w:pPr>
      <w:rPr>
        <w:rFonts w:hint="default"/>
        <w:lang w:val="ru-RU" w:eastAsia="en-US" w:bidi="ar-SA"/>
      </w:rPr>
    </w:lvl>
    <w:lvl w:ilvl="3" w:tplc="EE667F3C">
      <w:numFmt w:val="bullet"/>
      <w:lvlText w:val="•"/>
      <w:lvlJc w:val="left"/>
      <w:pPr>
        <w:ind w:left="3707" w:hanging="391"/>
      </w:pPr>
      <w:rPr>
        <w:rFonts w:hint="default"/>
        <w:lang w:val="ru-RU" w:eastAsia="en-US" w:bidi="ar-SA"/>
      </w:rPr>
    </w:lvl>
    <w:lvl w:ilvl="4" w:tplc="8F9484A6">
      <w:numFmt w:val="bullet"/>
      <w:lvlText w:val="•"/>
      <w:lvlJc w:val="left"/>
      <w:pPr>
        <w:ind w:left="4657" w:hanging="391"/>
      </w:pPr>
      <w:rPr>
        <w:rFonts w:hint="default"/>
        <w:lang w:val="ru-RU" w:eastAsia="en-US" w:bidi="ar-SA"/>
      </w:rPr>
    </w:lvl>
    <w:lvl w:ilvl="5" w:tplc="7C78A470">
      <w:numFmt w:val="bullet"/>
      <w:lvlText w:val="•"/>
      <w:lvlJc w:val="left"/>
      <w:pPr>
        <w:ind w:left="5606" w:hanging="391"/>
      </w:pPr>
      <w:rPr>
        <w:rFonts w:hint="default"/>
        <w:lang w:val="ru-RU" w:eastAsia="en-US" w:bidi="ar-SA"/>
      </w:rPr>
    </w:lvl>
    <w:lvl w:ilvl="6" w:tplc="0764FAD4">
      <w:numFmt w:val="bullet"/>
      <w:lvlText w:val="•"/>
      <w:lvlJc w:val="left"/>
      <w:pPr>
        <w:ind w:left="6555" w:hanging="391"/>
      </w:pPr>
      <w:rPr>
        <w:rFonts w:hint="default"/>
        <w:lang w:val="ru-RU" w:eastAsia="en-US" w:bidi="ar-SA"/>
      </w:rPr>
    </w:lvl>
    <w:lvl w:ilvl="7" w:tplc="2D20A5F8">
      <w:numFmt w:val="bullet"/>
      <w:lvlText w:val="•"/>
      <w:lvlJc w:val="left"/>
      <w:pPr>
        <w:ind w:left="7505" w:hanging="391"/>
      </w:pPr>
      <w:rPr>
        <w:rFonts w:hint="default"/>
        <w:lang w:val="ru-RU" w:eastAsia="en-US" w:bidi="ar-SA"/>
      </w:rPr>
    </w:lvl>
    <w:lvl w:ilvl="8" w:tplc="BDACE7B0">
      <w:numFmt w:val="bullet"/>
      <w:lvlText w:val="•"/>
      <w:lvlJc w:val="left"/>
      <w:pPr>
        <w:ind w:left="8454" w:hanging="391"/>
      </w:pPr>
      <w:rPr>
        <w:rFonts w:hint="default"/>
        <w:lang w:val="ru-RU" w:eastAsia="en-US" w:bidi="ar-SA"/>
      </w:rPr>
    </w:lvl>
  </w:abstractNum>
  <w:abstractNum w:abstractNumId="20" w15:restartNumberingAfterBreak="0">
    <w:nsid w:val="2A153341"/>
    <w:multiLevelType w:val="multilevel"/>
    <w:tmpl w:val="9840511A"/>
    <w:lvl w:ilvl="0">
      <w:start w:val="2"/>
      <w:numFmt w:val="decimal"/>
      <w:lvlText w:val="%1"/>
      <w:lvlJc w:val="left"/>
      <w:pPr>
        <w:ind w:left="285" w:hanging="691"/>
      </w:pPr>
      <w:rPr>
        <w:rFonts w:hint="default"/>
        <w:lang w:val="ru-RU" w:eastAsia="en-US" w:bidi="ar-SA"/>
      </w:rPr>
    </w:lvl>
    <w:lvl w:ilvl="1">
      <w:start w:val="1"/>
      <w:numFmt w:val="decimal"/>
      <w:lvlText w:val="%1.%2."/>
      <w:lvlJc w:val="left"/>
      <w:pPr>
        <w:ind w:left="285" w:hanging="691"/>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152" w:hanging="691"/>
      </w:pPr>
      <w:rPr>
        <w:rFonts w:hint="default"/>
        <w:lang w:val="ru-RU" w:eastAsia="en-US" w:bidi="ar-SA"/>
      </w:rPr>
    </w:lvl>
    <w:lvl w:ilvl="3">
      <w:numFmt w:val="bullet"/>
      <w:lvlText w:val="•"/>
      <w:lvlJc w:val="left"/>
      <w:pPr>
        <w:ind w:left="3088" w:hanging="691"/>
      </w:pPr>
      <w:rPr>
        <w:rFonts w:hint="default"/>
        <w:lang w:val="ru-RU" w:eastAsia="en-US" w:bidi="ar-SA"/>
      </w:rPr>
    </w:lvl>
    <w:lvl w:ilvl="4">
      <w:numFmt w:val="bullet"/>
      <w:lvlText w:val="•"/>
      <w:lvlJc w:val="left"/>
      <w:pPr>
        <w:ind w:left="4024" w:hanging="691"/>
      </w:pPr>
      <w:rPr>
        <w:rFonts w:hint="default"/>
        <w:lang w:val="ru-RU" w:eastAsia="en-US" w:bidi="ar-SA"/>
      </w:rPr>
    </w:lvl>
    <w:lvl w:ilvl="5">
      <w:numFmt w:val="bullet"/>
      <w:lvlText w:val="•"/>
      <w:lvlJc w:val="left"/>
      <w:pPr>
        <w:ind w:left="4960" w:hanging="691"/>
      </w:pPr>
      <w:rPr>
        <w:rFonts w:hint="default"/>
        <w:lang w:val="ru-RU" w:eastAsia="en-US" w:bidi="ar-SA"/>
      </w:rPr>
    </w:lvl>
    <w:lvl w:ilvl="6">
      <w:numFmt w:val="bullet"/>
      <w:lvlText w:val="•"/>
      <w:lvlJc w:val="left"/>
      <w:pPr>
        <w:ind w:left="5896" w:hanging="691"/>
      </w:pPr>
      <w:rPr>
        <w:rFonts w:hint="default"/>
        <w:lang w:val="ru-RU" w:eastAsia="en-US" w:bidi="ar-SA"/>
      </w:rPr>
    </w:lvl>
    <w:lvl w:ilvl="7">
      <w:numFmt w:val="bullet"/>
      <w:lvlText w:val="•"/>
      <w:lvlJc w:val="left"/>
      <w:pPr>
        <w:ind w:left="6832" w:hanging="691"/>
      </w:pPr>
      <w:rPr>
        <w:rFonts w:hint="default"/>
        <w:lang w:val="ru-RU" w:eastAsia="en-US" w:bidi="ar-SA"/>
      </w:rPr>
    </w:lvl>
    <w:lvl w:ilvl="8">
      <w:numFmt w:val="bullet"/>
      <w:lvlText w:val="•"/>
      <w:lvlJc w:val="left"/>
      <w:pPr>
        <w:ind w:left="7768" w:hanging="691"/>
      </w:pPr>
      <w:rPr>
        <w:rFonts w:hint="default"/>
        <w:lang w:val="ru-RU" w:eastAsia="en-US" w:bidi="ar-SA"/>
      </w:rPr>
    </w:lvl>
  </w:abstractNum>
  <w:abstractNum w:abstractNumId="21" w15:restartNumberingAfterBreak="0">
    <w:nsid w:val="303D5470"/>
    <w:multiLevelType w:val="hybridMultilevel"/>
    <w:tmpl w:val="389AC9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31B537D1"/>
    <w:multiLevelType w:val="hybridMultilevel"/>
    <w:tmpl w:val="869ED138"/>
    <w:lvl w:ilvl="0" w:tplc="9C8875D2">
      <w:start w:val="4"/>
      <w:numFmt w:val="decimal"/>
      <w:lvlText w:val="%1."/>
      <w:lvlJc w:val="left"/>
      <w:pPr>
        <w:ind w:left="1141" w:hanging="360"/>
      </w:pPr>
      <w:rPr>
        <w:rFonts w:hint="default"/>
      </w:rPr>
    </w:lvl>
    <w:lvl w:ilvl="1" w:tplc="04190019" w:tentative="1">
      <w:start w:val="1"/>
      <w:numFmt w:val="lowerLetter"/>
      <w:lvlText w:val="%2."/>
      <w:lvlJc w:val="left"/>
      <w:pPr>
        <w:ind w:left="1861" w:hanging="360"/>
      </w:pPr>
    </w:lvl>
    <w:lvl w:ilvl="2" w:tplc="0419001B" w:tentative="1">
      <w:start w:val="1"/>
      <w:numFmt w:val="lowerRoman"/>
      <w:lvlText w:val="%3."/>
      <w:lvlJc w:val="right"/>
      <w:pPr>
        <w:ind w:left="2581" w:hanging="180"/>
      </w:pPr>
    </w:lvl>
    <w:lvl w:ilvl="3" w:tplc="0419000F" w:tentative="1">
      <w:start w:val="1"/>
      <w:numFmt w:val="decimal"/>
      <w:lvlText w:val="%4."/>
      <w:lvlJc w:val="left"/>
      <w:pPr>
        <w:ind w:left="3301" w:hanging="360"/>
      </w:pPr>
    </w:lvl>
    <w:lvl w:ilvl="4" w:tplc="04190019" w:tentative="1">
      <w:start w:val="1"/>
      <w:numFmt w:val="lowerLetter"/>
      <w:lvlText w:val="%5."/>
      <w:lvlJc w:val="left"/>
      <w:pPr>
        <w:ind w:left="4021" w:hanging="360"/>
      </w:pPr>
    </w:lvl>
    <w:lvl w:ilvl="5" w:tplc="0419001B" w:tentative="1">
      <w:start w:val="1"/>
      <w:numFmt w:val="lowerRoman"/>
      <w:lvlText w:val="%6."/>
      <w:lvlJc w:val="right"/>
      <w:pPr>
        <w:ind w:left="4741" w:hanging="180"/>
      </w:pPr>
    </w:lvl>
    <w:lvl w:ilvl="6" w:tplc="0419000F" w:tentative="1">
      <w:start w:val="1"/>
      <w:numFmt w:val="decimal"/>
      <w:lvlText w:val="%7."/>
      <w:lvlJc w:val="left"/>
      <w:pPr>
        <w:ind w:left="5461" w:hanging="360"/>
      </w:pPr>
    </w:lvl>
    <w:lvl w:ilvl="7" w:tplc="04190019" w:tentative="1">
      <w:start w:val="1"/>
      <w:numFmt w:val="lowerLetter"/>
      <w:lvlText w:val="%8."/>
      <w:lvlJc w:val="left"/>
      <w:pPr>
        <w:ind w:left="6181" w:hanging="360"/>
      </w:pPr>
    </w:lvl>
    <w:lvl w:ilvl="8" w:tplc="0419001B" w:tentative="1">
      <w:start w:val="1"/>
      <w:numFmt w:val="lowerRoman"/>
      <w:lvlText w:val="%9."/>
      <w:lvlJc w:val="right"/>
      <w:pPr>
        <w:ind w:left="6901" w:hanging="180"/>
      </w:pPr>
    </w:lvl>
  </w:abstractNum>
  <w:abstractNum w:abstractNumId="23" w15:restartNumberingAfterBreak="0">
    <w:nsid w:val="46E87725"/>
    <w:multiLevelType w:val="hybridMultilevel"/>
    <w:tmpl w:val="CB8C4718"/>
    <w:lvl w:ilvl="0" w:tplc="30CED8D4">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A073180"/>
    <w:multiLevelType w:val="hybridMultilevel"/>
    <w:tmpl w:val="015A4258"/>
    <w:lvl w:ilvl="0" w:tplc="8D240E1E">
      <w:start w:val="1"/>
      <w:numFmt w:val="decimal"/>
      <w:lvlText w:val="%1."/>
      <w:lvlJc w:val="left"/>
      <w:pPr>
        <w:ind w:left="630" w:hanging="360"/>
      </w:pPr>
      <w:rPr>
        <w:rFonts w:hint="default"/>
      </w:rPr>
    </w:lvl>
    <w:lvl w:ilvl="1" w:tplc="04190019" w:tentative="1">
      <w:start w:val="1"/>
      <w:numFmt w:val="lowerLetter"/>
      <w:lvlText w:val="%2."/>
      <w:lvlJc w:val="left"/>
      <w:pPr>
        <w:ind w:left="1350" w:hanging="360"/>
      </w:pPr>
    </w:lvl>
    <w:lvl w:ilvl="2" w:tplc="0419001B" w:tentative="1">
      <w:start w:val="1"/>
      <w:numFmt w:val="lowerRoman"/>
      <w:lvlText w:val="%3."/>
      <w:lvlJc w:val="right"/>
      <w:pPr>
        <w:ind w:left="2070" w:hanging="180"/>
      </w:pPr>
    </w:lvl>
    <w:lvl w:ilvl="3" w:tplc="0419000F" w:tentative="1">
      <w:start w:val="1"/>
      <w:numFmt w:val="decimal"/>
      <w:lvlText w:val="%4."/>
      <w:lvlJc w:val="left"/>
      <w:pPr>
        <w:ind w:left="2790" w:hanging="360"/>
      </w:pPr>
    </w:lvl>
    <w:lvl w:ilvl="4" w:tplc="04190019" w:tentative="1">
      <w:start w:val="1"/>
      <w:numFmt w:val="lowerLetter"/>
      <w:lvlText w:val="%5."/>
      <w:lvlJc w:val="left"/>
      <w:pPr>
        <w:ind w:left="3510" w:hanging="360"/>
      </w:pPr>
    </w:lvl>
    <w:lvl w:ilvl="5" w:tplc="0419001B" w:tentative="1">
      <w:start w:val="1"/>
      <w:numFmt w:val="lowerRoman"/>
      <w:lvlText w:val="%6."/>
      <w:lvlJc w:val="right"/>
      <w:pPr>
        <w:ind w:left="4230" w:hanging="180"/>
      </w:pPr>
    </w:lvl>
    <w:lvl w:ilvl="6" w:tplc="0419000F" w:tentative="1">
      <w:start w:val="1"/>
      <w:numFmt w:val="decimal"/>
      <w:lvlText w:val="%7."/>
      <w:lvlJc w:val="left"/>
      <w:pPr>
        <w:ind w:left="4950" w:hanging="360"/>
      </w:pPr>
    </w:lvl>
    <w:lvl w:ilvl="7" w:tplc="04190019" w:tentative="1">
      <w:start w:val="1"/>
      <w:numFmt w:val="lowerLetter"/>
      <w:lvlText w:val="%8."/>
      <w:lvlJc w:val="left"/>
      <w:pPr>
        <w:ind w:left="5670" w:hanging="360"/>
      </w:pPr>
    </w:lvl>
    <w:lvl w:ilvl="8" w:tplc="0419001B" w:tentative="1">
      <w:start w:val="1"/>
      <w:numFmt w:val="lowerRoman"/>
      <w:lvlText w:val="%9."/>
      <w:lvlJc w:val="right"/>
      <w:pPr>
        <w:ind w:left="6390" w:hanging="180"/>
      </w:pPr>
    </w:lvl>
  </w:abstractNum>
  <w:abstractNum w:abstractNumId="25" w15:restartNumberingAfterBreak="0">
    <w:nsid w:val="4F970D98"/>
    <w:multiLevelType w:val="hybridMultilevel"/>
    <w:tmpl w:val="9BAA6AFE"/>
    <w:lvl w:ilvl="0" w:tplc="D3006366">
      <w:start w:val="1"/>
      <w:numFmt w:val="decimal"/>
      <w:lvlText w:val="%1."/>
      <w:lvlJc w:val="left"/>
      <w:pPr>
        <w:ind w:left="1188" w:hanging="48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4F9B32D9"/>
    <w:multiLevelType w:val="multilevel"/>
    <w:tmpl w:val="E538520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202652C"/>
    <w:multiLevelType w:val="multilevel"/>
    <w:tmpl w:val="42120AD0"/>
    <w:lvl w:ilvl="0">
      <w:start w:val="1"/>
      <w:numFmt w:val="decimal"/>
      <w:lvlText w:val="%1."/>
      <w:lvlJc w:val="left"/>
      <w:pPr>
        <w:ind w:left="285" w:hanging="285"/>
      </w:pPr>
      <w:rPr>
        <w:rFonts w:ascii="Times New Roman" w:eastAsia="Times New Roman" w:hAnsi="Times New Roman" w:cs="Times New Roman" w:hint="default"/>
        <w:b w:val="0"/>
        <w:bCs w:val="0"/>
        <w:i w:val="0"/>
        <w:iCs w:val="0"/>
        <w:spacing w:val="0"/>
        <w:w w:val="100"/>
        <w:sz w:val="28"/>
        <w:szCs w:val="28"/>
        <w:lang w:val="ru-RU" w:eastAsia="en-US" w:bidi="ar-SA"/>
      </w:rPr>
    </w:lvl>
    <w:lvl w:ilvl="1">
      <w:start w:val="1"/>
      <w:numFmt w:val="decimal"/>
      <w:lvlText w:val="%1.%2."/>
      <w:lvlJc w:val="left"/>
      <w:pPr>
        <w:ind w:left="285" w:hanging="643"/>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181" w:hanging="643"/>
      </w:pPr>
      <w:rPr>
        <w:rFonts w:hint="default"/>
        <w:lang w:val="ru-RU" w:eastAsia="en-US" w:bidi="ar-SA"/>
      </w:rPr>
    </w:lvl>
    <w:lvl w:ilvl="3">
      <w:numFmt w:val="bullet"/>
      <w:lvlText w:val="•"/>
      <w:lvlJc w:val="left"/>
      <w:pPr>
        <w:ind w:left="3131" w:hanging="643"/>
      </w:pPr>
      <w:rPr>
        <w:rFonts w:hint="default"/>
        <w:lang w:val="ru-RU" w:eastAsia="en-US" w:bidi="ar-SA"/>
      </w:rPr>
    </w:lvl>
    <w:lvl w:ilvl="4">
      <w:numFmt w:val="bullet"/>
      <w:lvlText w:val="•"/>
      <w:lvlJc w:val="left"/>
      <w:pPr>
        <w:ind w:left="4082" w:hanging="643"/>
      </w:pPr>
      <w:rPr>
        <w:rFonts w:hint="default"/>
        <w:lang w:val="ru-RU" w:eastAsia="en-US" w:bidi="ar-SA"/>
      </w:rPr>
    </w:lvl>
    <w:lvl w:ilvl="5">
      <w:numFmt w:val="bullet"/>
      <w:lvlText w:val="•"/>
      <w:lvlJc w:val="left"/>
      <w:pPr>
        <w:ind w:left="5032" w:hanging="643"/>
      </w:pPr>
      <w:rPr>
        <w:rFonts w:hint="default"/>
        <w:lang w:val="ru-RU" w:eastAsia="en-US" w:bidi="ar-SA"/>
      </w:rPr>
    </w:lvl>
    <w:lvl w:ilvl="6">
      <w:numFmt w:val="bullet"/>
      <w:lvlText w:val="•"/>
      <w:lvlJc w:val="left"/>
      <w:pPr>
        <w:ind w:left="5983" w:hanging="643"/>
      </w:pPr>
      <w:rPr>
        <w:rFonts w:hint="default"/>
        <w:lang w:val="ru-RU" w:eastAsia="en-US" w:bidi="ar-SA"/>
      </w:rPr>
    </w:lvl>
    <w:lvl w:ilvl="7">
      <w:numFmt w:val="bullet"/>
      <w:lvlText w:val="•"/>
      <w:lvlJc w:val="left"/>
      <w:pPr>
        <w:ind w:left="6933" w:hanging="643"/>
      </w:pPr>
      <w:rPr>
        <w:rFonts w:hint="default"/>
        <w:lang w:val="ru-RU" w:eastAsia="en-US" w:bidi="ar-SA"/>
      </w:rPr>
    </w:lvl>
    <w:lvl w:ilvl="8">
      <w:numFmt w:val="bullet"/>
      <w:lvlText w:val="•"/>
      <w:lvlJc w:val="left"/>
      <w:pPr>
        <w:ind w:left="7884" w:hanging="643"/>
      </w:pPr>
      <w:rPr>
        <w:rFonts w:hint="default"/>
        <w:lang w:val="ru-RU" w:eastAsia="en-US" w:bidi="ar-SA"/>
      </w:rPr>
    </w:lvl>
  </w:abstractNum>
  <w:abstractNum w:abstractNumId="28" w15:restartNumberingAfterBreak="0">
    <w:nsid w:val="54964F0D"/>
    <w:multiLevelType w:val="hybridMultilevel"/>
    <w:tmpl w:val="48E4D0E6"/>
    <w:lvl w:ilvl="0" w:tplc="8C9806D4">
      <w:start w:val="1"/>
      <w:numFmt w:val="decimal"/>
      <w:lvlText w:val="%1."/>
      <w:lvlJc w:val="left"/>
      <w:pPr>
        <w:ind w:left="1152" w:hanging="585"/>
      </w:pPr>
      <w:rPr>
        <w:rFonts w:hint="default"/>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56A07942"/>
    <w:multiLevelType w:val="hybridMultilevel"/>
    <w:tmpl w:val="1458CE10"/>
    <w:lvl w:ilvl="0" w:tplc="4FF8562A">
      <w:start w:val="3"/>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0" w15:restartNumberingAfterBreak="0">
    <w:nsid w:val="56D91864"/>
    <w:multiLevelType w:val="hybridMultilevel"/>
    <w:tmpl w:val="7D4C5F10"/>
    <w:lvl w:ilvl="0" w:tplc="AAB8E1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56F07433"/>
    <w:multiLevelType w:val="hybridMultilevel"/>
    <w:tmpl w:val="E1ECA1FA"/>
    <w:lvl w:ilvl="0" w:tplc="C72C928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2" w15:restartNumberingAfterBreak="0">
    <w:nsid w:val="671446D5"/>
    <w:multiLevelType w:val="hybridMultilevel"/>
    <w:tmpl w:val="1CA2D380"/>
    <w:lvl w:ilvl="0" w:tplc="8716F1EE">
      <w:start w:val="1"/>
      <w:numFmt w:val="decimal"/>
      <w:lvlText w:val="%1)"/>
      <w:lvlJc w:val="left"/>
      <w:pPr>
        <w:ind w:left="852"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1" w:tplc="C4D240A0">
      <w:numFmt w:val="bullet"/>
      <w:lvlText w:val="•"/>
      <w:lvlJc w:val="left"/>
      <w:pPr>
        <w:ind w:left="1809" w:hanging="708"/>
      </w:pPr>
      <w:rPr>
        <w:rFonts w:hint="default"/>
        <w:lang w:val="ru-RU" w:eastAsia="en-US" w:bidi="ar-SA"/>
      </w:rPr>
    </w:lvl>
    <w:lvl w:ilvl="2" w:tplc="94CE3F50">
      <w:numFmt w:val="bullet"/>
      <w:lvlText w:val="•"/>
      <w:lvlJc w:val="left"/>
      <w:pPr>
        <w:ind w:left="2758" w:hanging="708"/>
      </w:pPr>
      <w:rPr>
        <w:rFonts w:hint="default"/>
        <w:lang w:val="ru-RU" w:eastAsia="en-US" w:bidi="ar-SA"/>
      </w:rPr>
    </w:lvl>
    <w:lvl w:ilvl="3" w:tplc="2F148A52">
      <w:numFmt w:val="bullet"/>
      <w:lvlText w:val="•"/>
      <w:lvlJc w:val="left"/>
      <w:pPr>
        <w:ind w:left="3707" w:hanging="708"/>
      </w:pPr>
      <w:rPr>
        <w:rFonts w:hint="default"/>
        <w:lang w:val="ru-RU" w:eastAsia="en-US" w:bidi="ar-SA"/>
      </w:rPr>
    </w:lvl>
    <w:lvl w:ilvl="4" w:tplc="DFA68296">
      <w:numFmt w:val="bullet"/>
      <w:lvlText w:val="•"/>
      <w:lvlJc w:val="left"/>
      <w:pPr>
        <w:ind w:left="4657" w:hanging="708"/>
      </w:pPr>
      <w:rPr>
        <w:rFonts w:hint="default"/>
        <w:lang w:val="ru-RU" w:eastAsia="en-US" w:bidi="ar-SA"/>
      </w:rPr>
    </w:lvl>
    <w:lvl w:ilvl="5" w:tplc="2E027406">
      <w:numFmt w:val="bullet"/>
      <w:lvlText w:val="•"/>
      <w:lvlJc w:val="left"/>
      <w:pPr>
        <w:ind w:left="5606" w:hanging="708"/>
      </w:pPr>
      <w:rPr>
        <w:rFonts w:hint="default"/>
        <w:lang w:val="ru-RU" w:eastAsia="en-US" w:bidi="ar-SA"/>
      </w:rPr>
    </w:lvl>
    <w:lvl w:ilvl="6" w:tplc="86ACFA32">
      <w:numFmt w:val="bullet"/>
      <w:lvlText w:val="•"/>
      <w:lvlJc w:val="left"/>
      <w:pPr>
        <w:ind w:left="6555" w:hanging="708"/>
      </w:pPr>
      <w:rPr>
        <w:rFonts w:hint="default"/>
        <w:lang w:val="ru-RU" w:eastAsia="en-US" w:bidi="ar-SA"/>
      </w:rPr>
    </w:lvl>
    <w:lvl w:ilvl="7" w:tplc="015455E6">
      <w:numFmt w:val="bullet"/>
      <w:lvlText w:val="•"/>
      <w:lvlJc w:val="left"/>
      <w:pPr>
        <w:ind w:left="7505" w:hanging="708"/>
      </w:pPr>
      <w:rPr>
        <w:rFonts w:hint="default"/>
        <w:lang w:val="ru-RU" w:eastAsia="en-US" w:bidi="ar-SA"/>
      </w:rPr>
    </w:lvl>
    <w:lvl w:ilvl="8" w:tplc="B4269E9A">
      <w:numFmt w:val="bullet"/>
      <w:lvlText w:val="•"/>
      <w:lvlJc w:val="left"/>
      <w:pPr>
        <w:ind w:left="8454" w:hanging="708"/>
      </w:pPr>
      <w:rPr>
        <w:rFonts w:hint="default"/>
        <w:lang w:val="ru-RU" w:eastAsia="en-US" w:bidi="ar-SA"/>
      </w:rPr>
    </w:lvl>
  </w:abstractNum>
  <w:abstractNum w:abstractNumId="33" w15:restartNumberingAfterBreak="0">
    <w:nsid w:val="69041895"/>
    <w:multiLevelType w:val="multilevel"/>
    <w:tmpl w:val="61F682C0"/>
    <w:lvl w:ilvl="0">
      <w:start w:val="1"/>
      <w:numFmt w:val="decimal"/>
      <w:lvlText w:val="%1."/>
      <w:lvlJc w:val="left"/>
      <w:pPr>
        <w:ind w:left="4498" w:hanging="281"/>
        <w:jc w:val="right"/>
      </w:pPr>
      <w:rPr>
        <w:rFonts w:hint="default"/>
        <w:spacing w:val="0"/>
        <w:w w:val="100"/>
        <w:lang w:val="ru-RU" w:eastAsia="en-US" w:bidi="ar-SA"/>
      </w:rPr>
    </w:lvl>
    <w:lvl w:ilvl="1">
      <w:start w:val="1"/>
      <w:numFmt w:val="decimal"/>
      <w:lvlText w:val="%1.%2."/>
      <w:lvlJc w:val="left"/>
      <w:pPr>
        <w:ind w:left="852" w:hanging="540"/>
      </w:pPr>
      <w:rPr>
        <w:rFonts w:ascii="Times New Roman" w:eastAsia="Times New Roman" w:hAnsi="Times New Roman" w:cs="Times New Roman" w:hint="default"/>
        <w:b w:val="0"/>
        <w:bCs w:val="0"/>
        <w:i w:val="0"/>
        <w:iCs w:val="0"/>
        <w:spacing w:val="0"/>
        <w:w w:val="100"/>
        <w:sz w:val="28"/>
        <w:szCs w:val="28"/>
        <w:lang w:val="ru-RU" w:eastAsia="en-US" w:bidi="ar-SA"/>
      </w:rPr>
    </w:lvl>
    <w:lvl w:ilvl="2">
      <w:start w:val="1"/>
      <w:numFmt w:val="decimal"/>
      <w:lvlText w:val="%1.%2.%3."/>
      <w:lvlJc w:val="left"/>
      <w:pPr>
        <w:ind w:left="852" w:hanging="885"/>
      </w:pPr>
      <w:rPr>
        <w:rFonts w:ascii="Times New Roman" w:eastAsia="Times New Roman" w:hAnsi="Times New Roman" w:cs="Times New Roman" w:hint="default"/>
        <w:b w:val="0"/>
        <w:bCs w:val="0"/>
        <w:i w:val="0"/>
        <w:iCs w:val="0"/>
        <w:spacing w:val="-3"/>
        <w:w w:val="100"/>
        <w:sz w:val="28"/>
        <w:szCs w:val="28"/>
        <w:lang w:val="ru-RU" w:eastAsia="en-US" w:bidi="ar-SA"/>
      </w:rPr>
    </w:lvl>
    <w:lvl w:ilvl="3">
      <w:numFmt w:val="bullet"/>
      <w:lvlText w:val="•"/>
      <w:lvlJc w:val="left"/>
      <w:pPr>
        <w:ind w:left="5231" w:hanging="885"/>
      </w:pPr>
      <w:rPr>
        <w:rFonts w:hint="default"/>
        <w:lang w:val="ru-RU" w:eastAsia="en-US" w:bidi="ar-SA"/>
      </w:rPr>
    </w:lvl>
    <w:lvl w:ilvl="4">
      <w:numFmt w:val="bullet"/>
      <w:lvlText w:val="•"/>
      <w:lvlJc w:val="left"/>
      <w:pPr>
        <w:ind w:left="5963" w:hanging="885"/>
      </w:pPr>
      <w:rPr>
        <w:rFonts w:hint="default"/>
        <w:lang w:val="ru-RU" w:eastAsia="en-US" w:bidi="ar-SA"/>
      </w:rPr>
    </w:lvl>
    <w:lvl w:ilvl="5">
      <w:numFmt w:val="bullet"/>
      <w:lvlText w:val="•"/>
      <w:lvlJc w:val="left"/>
      <w:pPr>
        <w:ind w:left="6694" w:hanging="885"/>
      </w:pPr>
      <w:rPr>
        <w:rFonts w:hint="default"/>
        <w:lang w:val="ru-RU" w:eastAsia="en-US" w:bidi="ar-SA"/>
      </w:rPr>
    </w:lvl>
    <w:lvl w:ilvl="6">
      <w:numFmt w:val="bullet"/>
      <w:lvlText w:val="•"/>
      <w:lvlJc w:val="left"/>
      <w:pPr>
        <w:ind w:left="7426" w:hanging="885"/>
      </w:pPr>
      <w:rPr>
        <w:rFonts w:hint="default"/>
        <w:lang w:val="ru-RU" w:eastAsia="en-US" w:bidi="ar-SA"/>
      </w:rPr>
    </w:lvl>
    <w:lvl w:ilvl="7">
      <w:numFmt w:val="bullet"/>
      <w:lvlText w:val="•"/>
      <w:lvlJc w:val="left"/>
      <w:pPr>
        <w:ind w:left="8158" w:hanging="885"/>
      </w:pPr>
      <w:rPr>
        <w:rFonts w:hint="default"/>
        <w:lang w:val="ru-RU" w:eastAsia="en-US" w:bidi="ar-SA"/>
      </w:rPr>
    </w:lvl>
    <w:lvl w:ilvl="8">
      <w:numFmt w:val="bullet"/>
      <w:lvlText w:val="•"/>
      <w:lvlJc w:val="left"/>
      <w:pPr>
        <w:ind w:left="8889" w:hanging="885"/>
      </w:pPr>
      <w:rPr>
        <w:rFonts w:hint="default"/>
        <w:lang w:val="ru-RU" w:eastAsia="en-US" w:bidi="ar-SA"/>
      </w:rPr>
    </w:lvl>
  </w:abstractNum>
  <w:abstractNum w:abstractNumId="34" w15:restartNumberingAfterBreak="0">
    <w:nsid w:val="698E4B6B"/>
    <w:multiLevelType w:val="multilevel"/>
    <w:tmpl w:val="E358557C"/>
    <w:lvl w:ilvl="0">
      <w:start w:val="1"/>
      <w:numFmt w:val="decimal"/>
      <w:lvlText w:val="%1."/>
      <w:lvlJc w:val="left"/>
      <w:pPr>
        <w:ind w:left="2571" w:hanging="302"/>
      </w:pPr>
      <w:rPr>
        <w:rFonts w:ascii="Times New Roman" w:eastAsia="Times New Roman" w:hAnsi="Times New Roman" w:cs="Times New Roman" w:hint="default"/>
        <w:b w:val="0"/>
        <w:bCs w:val="0"/>
        <w:i w:val="0"/>
        <w:iCs w:val="0"/>
        <w:spacing w:val="0"/>
        <w:w w:val="93"/>
        <w:sz w:val="28"/>
        <w:szCs w:val="28"/>
        <w:lang w:val="ru-RU" w:eastAsia="en-US" w:bidi="ar-SA"/>
      </w:rPr>
    </w:lvl>
    <w:lvl w:ilvl="1">
      <w:start w:val="1"/>
      <w:numFmt w:val="decimal"/>
      <w:lvlText w:val="%1.%2."/>
      <w:lvlJc w:val="left"/>
      <w:pPr>
        <w:ind w:left="285" w:hanging="535"/>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152" w:hanging="535"/>
      </w:pPr>
      <w:rPr>
        <w:rFonts w:hint="default"/>
        <w:lang w:val="ru-RU" w:eastAsia="en-US" w:bidi="ar-SA"/>
      </w:rPr>
    </w:lvl>
    <w:lvl w:ilvl="3">
      <w:numFmt w:val="bullet"/>
      <w:lvlText w:val="•"/>
      <w:lvlJc w:val="left"/>
      <w:pPr>
        <w:ind w:left="3088" w:hanging="535"/>
      </w:pPr>
      <w:rPr>
        <w:rFonts w:hint="default"/>
        <w:lang w:val="ru-RU" w:eastAsia="en-US" w:bidi="ar-SA"/>
      </w:rPr>
    </w:lvl>
    <w:lvl w:ilvl="4">
      <w:numFmt w:val="bullet"/>
      <w:lvlText w:val="•"/>
      <w:lvlJc w:val="left"/>
      <w:pPr>
        <w:ind w:left="4024" w:hanging="535"/>
      </w:pPr>
      <w:rPr>
        <w:rFonts w:hint="default"/>
        <w:lang w:val="ru-RU" w:eastAsia="en-US" w:bidi="ar-SA"/>
      </w:rPr>
    </w:lvl>
    <w:lvl w:ilvl="5">
      <w:numFmt w:val="bullet"/>
      <w:lvlText w:val="•"/>
      <w:lvlJc w:val="left"/>
      <w:pPr>
        <w:ind w:left="4960" w:hanging="535"/>
      </w:pPr>
      <w:rPr>
        <w:rFonts w:hint="default"/>
        <w:lang w:val="ru-RU" w:eastAsia="en-US" w:bidi="ar-SA"/>
      </w:rPr>
    </w:lvl>
    <w:lvl w:ilvl="6">
      <w:numFmt w:val="bullet"/>
      <w:lvlText w:val="•"/>
      <w:lvlJc w:val="left"/>
      <w:pPr>
        <w:ind w:left="5896" w:hanging="535"/>
      </w:pPr>
      <w:rPr>
        <w:rFonts w:hint="default"/>
        <w:lang w:val="ru-RU" w:eastAsia="en-US" w:bidi="ar-SA"/>
      </w:rPr>
    </w:lvl>
    <w:lvl w:ilvl="7">
      <w:numFmt w:val="bullet"/>
      <w:lvlText w:val="•"/>
      <w:lvlJc w:val="left"/>
      <w:pPr>
        <w:ind w:left="6832" w:hanging="535"/>
      </w:pPr>
      <w:rPr>
        <w:rFonts w:hint="default"/>
        <w:lang w:val="ru-RU" w:eastAsia="en-US" w:bidi="ar-SA"/>
      </w:rPr>
    </w:lvl>
    <w:lvl w:ilvl="8">
      <w:numFmt w:val="bullet"/>
      <w:lvlText w:val="•"/>
      <w:lvlJc w:val="left"/>
      <w:pPr>
        <w:ind w:left="7768" w:hanging="535"/>
      </w:pPr>
      <w:rPr>
        <w:rFonts w:hint="default"/>
        <w:lang w:val="ru-RU" w:eastAsia="en-US" w:bidi="ar-SA"/>
      </w:rPr>
    </w:lvl>
  </w:abstractNum>
  <w:abstractNum w:abstractNumId="35" w15:restartNumberingAfterBreak="0">
    <w:nsid w:val="6F62473E"/>
    <w:multiLevelType w:val="hybridMultilevel"/>
    <w:tmpl w:val="C9DEE7BC"/>
    <w:lvl w:ilvl="0" w:tplc="C1F6AC98">
      <w:start w:val="1"/>
      <w:numFmt w:val="bullet"/>
      <w:pStyle w:val="a0"/>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6FD753EF"/>
    <w:multiLevelType w:val="hybridMultilevel"/>
    <w:tmpl w:val="8850D162"/>
    <w:lvl w:ilvl="0" w:tplc="1E5C28E8">
      <w:start w:val="1"/>
      <w:numFmt w:val="decimal"/>
      <w:lvlText w:val="%1)"/>
      <w:lvlJc w:val="left"/>
      <w:pPr>
        <w:ind w:left="852"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1" w:tplc="D3921A58">
      <w:numFmt w:val="bullet"/>
      <w:lvlText w:val="•"/>
      <w:lvlJc w:val="left"/>
      <w:pPr>
        <w:ind w:left="1809" w:hanging="708"/>
      </w:pPr>
      <w:rPr>
        <w:rFonts w:hint="default"/>
        <w:lang w:val="ru-RU" w:eastAsia="en-US" w:bidi="ar-SA"/>
      </w:rPr>
    </w:lvl>
    <w:lvl w:ilvl="2" w:tplc="EAE2A57E">
      <w:numFmt w:val="bullet"/>
      <w:lvlText w:val="•"/>
      <w:lvlJc w:val="left"/>
      <w:pPr>
        <w:ind w:left="2758" w:hanging="708"/>
      </w:pPr>
      <w:rPr>
        <w:rFonts w:hint="default"/>
        <w:lang w:val="ru-RU" w:eastAsia="en-US" w:bidi="ar-SA"/>
      </w:rPr>
    </w:lvl>
    <w:lvl w:ilvl="3" w:tplc="646022AC">
      <w:numFmt w:val="bullet"/>
      <w:lvlText w:val="•"/>
      <w:lvlJc w:val="left"/>
      <w:pPr>
        <w:ind w:left="3707" w:hanging="708"/>
      </w:pPr>
      <w:rPr>
        <w:rFonts w:hint="default"/>
        <w:lang w:val="ru-RU" w:eastAsia="en-US" w:bidi="ar-SA"/>
      </w:rPr>
    </w:lvl>
    <w:lvl w:ilvl="4" w:tplc="A6F6BAC2">
      <w:numFmt w:val="bullet"/>
      <w:lvlText w:val="•"/>
      <w:lvlJc w:val="left"/>
      <w:pPr>
        <w:ind w:left="4657" w:hanging="708"/>
      </w:pPr>
      <w:rPr>
        <w:rFonts w:hint="default"/>
        <w:lang w:val="ru-RU" w:eastAsia="en-US" w:bidi="ar-SA"/>
      </w:rPr>
    </w:lvl>
    <w:lvl w:ilvl="5" w:tplc="190E9880">
      <w:numFmt w:val="bullet"/>
      <w:lvlText w:val="•"/>
      <w:lvlJc w:val="left"/>
      <w:pPr>
        <w:ind w:left="5606" w:hanging="708"/>
      </w:pPr>
      <w:rPr>
        <w:rFonts w:hint="default"/>
        <w:lang w:val="ru-RU" w:eastAsia="en-US" w:bidi="ar-SA"/>
      </w:rPr>
    </w:lvl>
    <w:lvl w:ilvl="6" w:tplc="CE947AFE">
      <w:numFmt w:val="bullet"/>
      <w:lvlText w:val="•"/>
      <w:lvlJc w:val="left"/>
      <w:pPr>
        <w:ind w:left="6555" w:hanging="708"/>
      </w:pPr>
      <w:rPr>
        <w:rFonts w:hint="default"/>
        <w:lang w:val="ru-RU" w:eastAsia="en-US" w:bidi="ar-SA"/>
      </w:rPr>
    </w:lvl>
    <w:lvl w:ilvl="7" w:tplc="CE841706">
      <w:numFmt w:val="bullet"/>
      <w:lvlText w:val="•"/>
      <w:lvlJc w:val="left"/>
      <w:pPr>
        <w:ind w:left="7505" w:hanging="708"/>
      </w:pPr>
      <w:rPr>
        <w:rFonts w:hint="default"/>
        <w:lang w:val="ru-RU" w:eastAsia="en-US" w:bidi="ar-SA"/>
      </w:rPr>
    </w:lvl>
    <w:lvl w:ilvl="8" w:tplc="9A7AA736">
      <w:numFmt w:val="bullet"/>
      <w:lvlText w:val="•"/>
      <w:lvlJc w:val="left"/>
      <w:pPr>
        <w:ind w:left="8454" w:hanging="708"/>
      </w:pPr>
      <w:rPr>
        <w:rFonts w:hint="default"/>
        <w:lang w:val="ru-RU" w:eastAsia="en-US" w:bidi="ar-SA"/>
      </w:rPr>
    </w:lvl>
  </w:abstractNum>
  <w:abstractNum w:abstractNumId="37" w15:restartNumberingAfterBreak="0">
    <w:nsid w:val="72015276"/>
    <w:multiLevelType w:val="hybridMultilevel"/>
    <w:tmpl w:val="684C8730"/>
    <w:lvl w:ilvl="0" w:tplc="C592099A">
      <w:start w:val="1"/>
      <w:numFmt w:val="decimal"/>
      <w:lvlText w:val="%1)"/>
      <w:lvlJc w:val="left"/>
      <w:pPr>
        <w:ind w:left="852" w:hanging="317"/>
      </w:pPr>
      <w:rPr>
        <w:rFonts w:ascii="Times New Roman" w:eastAsia="Times New Roman" w:hAnsi="Times New Roman" w:cs="Times New Roman" w:hint="default"/>
        <w:b w:val="0"/>
        <w:bCs w:val="0"/>
        <w:i w:val="0"/>
        <w:iCs w:val="0"/>
        <w:spacing w:val="0"/>
        <w:w w:val="100"/>
        <w:sz w:val="28"/>
        <w:szCs w:val="28"/>
        <w:lang w:val="ru-RU" w:eastAsia="en-US" w:bidi="ar-SA"/>
      </w:rPr>
    </w:lvl>
    <w:lvl w:ilvl="1" w:tplc="CBD086A4">
      <w:numFmt w:val="bullet"/>
      <w:lvlText w:val="•"/>
      <w:lvlJc w:val="left"/>
      <w:pPr>
        <w:ind w:left="1809" w:hanging="317"/>
      </w:pPr>
      <w:rPr>
        <w:rFonts w:hint="default"/>
        <w:lang w:val="ru-RU" w:eastAsia="en-US" w:bidi="ar-SA"/>
      </w:rPr>
    </w:lvl>
    <w:lvl w:ilvl="2" w:tplc="A020679E">
      <w:numFmt w:val="bullet"/>
      <w:lvlText w:val="•"/>
      <w:lvlJc w:val="left"/>
      <w:pPr>
        <w:ind w:left="2758" w:hanging="317"/>
      </w:pPr>
      <w:rPr>
        <w:rFonts w:hint="default"/>
        <w:lang w:val="ru-RU" w:eastAsia="en-US" w:bidi="ar-SA"/>
      </w:rPr>
    </w:lvl>
    <w:lvl w:ilvl="3" w:tplc="B3369EFE">
      <w:numFmt w:val="bullet"/>
      <w:lvlText w:val="•"/>
      <w:lvlJc w:val="left"/>
      <w:pPr>
        <w:ind w:left="3707" w:hanging="317"/>
      </w:pPr>
      <w:rPr>
        <w:rFonts w:hint="default"/>
        <w:lang w:val="ru-RU" w:eastAsia="en-US" w:bidi="ar-SA"/>
      </w:rPr>
    </w:lvl>
    <w:lvl w:ilvl="4" w:tplc="DD302B74">
      <w:numFmt w:val="bullet"/>
      <w:lvlText w:val="•"/>
      <w:lvlJc w:val="left"/>
      <w:pPr>
        <w:ind w:left="4657" w:hanging="317"/>
      </w:pPr>
      <w:rPr>
        <w:rFonts w:hint="default"/>
        <w:lang w:val="ru-RU" w:eastAsia="en-US" w:bidi="ar-SA"/>
      </w:rPr>
    </w:lvl>
    <w:lvl w:ilvl="5" w:tplc="8A0667CE">
      <w:numFmt w:val="bullet"/>
      <w:lvlText w:val="•"/>
      <w:lvlJc w:val="left"/>
      <w:pPr>
        <w:ind w:left="5606" w:hanging="317"/>
      </w:pPr>
      <w:rPr>
        <w:rFonts w:hint="default"/>
        <w:lang w:val="ru-RU" w:eastAsia="en-US" w:bidi="ar-SA"/>
      </w:rPr>
    </w:lvl>
    <w:lvl w:ilvl="6" w:tplc="CF20BE24">
      <w:numFmt w:val="bullet"/>
      <w:lvlText w:val="•"/>
      <w:lvlJc w:val="left"/>
      <w:pPr>
        <w:ind w:left="6555" w:hanging="317"/>
      </w:pPr>
      <w:rPr>
        <w:rFonts w:hint="default"/>
        <w:lang w:val="ru-RU" w:eastAsia="en-US" w:bidi="ar-SA"/>
      </w:rPr>
    </w:lvl>
    <w:lvl w:ilvl="7" w:tplc="1AA0D9C8">
      <w:numFmt w:val="bullet"/>
      <w:lvlText w:val="•"/>
      <w:lvlJc w:val="left"/>
      <w:pPr>
        <w:ind w:left="7505" w:hanging="317"/>
      </w:pPr>
      <w:rPr>
        <w:rFonts w:hint="default"/>
        <w:lang w:val="ru-RU" w:eastAsia="en-US" w:bidi="ar-SA"/>
      </w:rPr>
    </w:lvl>
    <w:lvl w:ilvl="8" w:tplc="64DE1B82">
      <w:numFmt w:val="bullet"/>
      <w:lvlText w:val="•"/>
      <w:lvlJc w:val="left"/>
      <w:pPr>
        <w:ind w:left="8454" w:hanging="317"/>
      </w:pPr>
      <w:rPr>
        <w:rFonts w:hint="default"/>
        <w:lang w:val="ru-RU" w:eastAsia="en-US" w:bidi="ar-SA"/>
      </w:rPr>
    </w:lvl>
  </w:abstractNum>
  <w:abstractNum w:abstractNumId="38" w15:restartNumberingAfterBreak="0">
    <w:nsid w:val="739732CF"/>
    <w:multiLevelType w:val="hybridMultilevel"/>
    <w:tmpl w:val="C810BC8E"/>
    <w:lvl w:ilvl="0" w:tplc="095A1D14">
      <w:start w:val="1"/>
      <w:numFmt w:val="upperRoman"/>
      <w:lvlText w:val="%1."/>
      <w:lvlJc w:val="left"/>
      <w:pPr>
        <w:ind w:left="959" w:hanging="249"/>
        <w:jc w:val="right"/>
      </w:pPr>
      <w:rPr>
        <w:rFonts w:ascii="Times New Roman" w:eastAsia="Times New Roman" w:hAnsi="Times New Roman" w:cs="Times New Roman" w:hint="default"/>
        <w:b/>
        <w:bCs/>
        <w:i w:val="0"/>
        <w:iCs w:val="0"/>
        <w:spacing w:val="0"/>
        <w:w w:val="100"/>
        <w:sz w:val="28"/>
        <w:szCs w:val="28"/>
        <w:lang w:val="ru-RU" w:eastAsia="en-US" w:bidi="ar-SA"/>
      </w:rPr>
    </w:lvl>
    <w:lvl w:ilvl="1" w:tplc="0284DECE">
      <w:numFmt w:val="bullet"/>
      <w:lvlText w:val="•"/>
      <w:lvlJc w:val="left"/>
      <w:pPr>
        <w:ind w:left="4492" w:hanging="249"/>
      </w:pPr>
      <w:rPr>
        <w:rFonts w:hint="default"/>
        <w:lang w:val="ru-RU" w:eastAsia="en-US" w:bidi="ar-SA"/>
      </w:rPr>
    </w:lvl>
    <w:lvl w:ilvl="2" w:tplc="FEBE7D58">
      <w:numFmt w:val="bullet"/>
      <w:lvlText w:val="•"/>
      <w:lvlJc w:val="left"/>
      <w:pPr>
        <w:ind w:left="5064" w:hanging="249"/>
      </w:pPr>
      <w:rPr>
        <w:rFonts w:hint="default"/>
        <w:lang w:val="ru-RU" w:eastAsia="en-US" w:bidi="ar-SA"/>
      </w:rPr>
    </w:lvl>
    <w:lvl w:ilvl="3" w:tplc="3CD0629A">
      <w:numFmt w:val="bullet"/>
      <w:lvlText w:val="•"/>
      <w:lvlJc w:val="left"/>
      <w:pPr>
        <w:ind w:left="5636" w:hanging="249"/>
      </w:pPr>
      <w:rPr>
        <w:rFonts w:hint="default"/>
        <w:lang w:val="ru-RU" w:eastAsia="en-US" w:bidi="ar-SA"/>
      </w:rPr>
    </w:lvl>
    <w:lvl w:ilvl="4" w:tplc="2676F7F8">
      <w:numFmt w:val="bullet"/>
      <w:lvlText w:val="•"/>
      <w:lvlJc w:val="left"/>
      <w:pPr>
        <w:ind w:left="6208" w:hanging="249"/>
      </w:pPr>
      <w:rPr>
        <w:rFonts w:hint="default"/>
        <w:lang w:val="ru-RU" w:eastAsia="en-US" w:bidi="ar-SA"/>
      </w:rPr>
    </w:lvl>
    <w:lvl w:ilvl="5" w:tplc="97D071E4">
      <w:numFmt w:val="bullet"/>
      <w:lvlText w:val="•"/>
      <w:lvlJc w:val="left"/>
      <w:pPr>
        <w:ind w:left="6780" w:hanging="249"/>
      </w:pPr>
      <w:rPr>
        <w:rFonts w:hint="default"/>
        <w:lang w:val="ru-RU" w:eastAsia="en-US" w:bidi="ar-SA"/>
      </w:rPr>
    </w:lvl>
    <w:lvl w:ilvl="6" w:tplc="BF9665AA">
      <w:numFmt w:val="bullet"/>
      <w:lvlText w:val="•"/>
      <w:lvlJc w:val="left"/>
      <w:pPr>
        <w:ind w:left="7352" w:hanging="249"/>
      </w:pPr>
      <w:rPr>
        <w:rFonts w:hint="default"/>
        <w:lang w:val="ru-RU" w:eastAsia="en-US" w:bidi="ar-SA"/>
      </w:rPr>
    </w:lvl>
    <w:lvl w:ilvl="7" w:tplc="9D5A0278">
      <w:numFmt w:val="bullet"/>
      <w:lvlText w:val="•"/>
      <w:lvlJc w:val="left"/>
      <w:pPr>
        <w:ind w:left="7924" w:hanging="249"/>
      </w:pPr>
      <w:rPr>
        <w:rFonts w:hint="default"/>
        <w:lang w:val="ru-RU" w:eastAsia="en-US" w:bidi="ar-SA"/>
      </w:rPr>
    </w:lvl>
    <w:lvl w:ilvl="8" w:tplc="134EE9AC">
      <w:numFmt w:val="bullet"/>
      <w:lvlText w:val="•"/>
      <w:lvlJc w:val="left"/>
      <w:pPr>
        <w:ind w:left="8496" w:hanging="249"/>
      </w:pPr>
      <w:rPr>
        <w:rFonts w:hint="default"/>
        <w:lang w:val="ru-RU" w:eastAsia="en-US" w:bidi="ar-SA"/>
      </w:rPr>
    </w:lvl>
  </w:abstractNum>
  <w:abstractNum w:abstractNumId="39" w15:restartNumberingAfterBreak="0">
    <w:nsid w:val="7B147ED5"/>
    <w:multiLevelType w:val="hybridMultilevel"/>
    <w:tmpl w:val="22F6944A"/>
    <w:lvl w:ilvl="0" w:tplc="5ADC083C">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7C9F3A2B"/>
    <w:multiLevelType w:val="hybridMultilevel"/>
    <w:tmpl w:val="DF869F30"/>
    <w:lvl w:ilvl="0" w:tplc="99FCED3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5"/>
  </w:num>
  <w:num w:numId="3">
    <w:abstractNumId w:val="28"/>
  </w:num>
  <w:num w:numId="4">
    <w:abstractNumId w:val="34"/>
  </w:num>
  <w:num w:numId="5">
    <w:abstractNumId w:val="38"/>
  </w:num>
  <w:num w:numId="6">
    <w:abstractNumId w:val="13"/>
  </w:num>
  <w:num w:numId="7">
    <w:abstractNumId w:val="20"/>
  </w:num>
  <w:num w:numId="8">
    <w:abstractNumId w:val="17"/>
  </w:num>
  <w:num w:numId="9">
    <w:abstractNumId w:val="31"/>
  </w:num>
  <w:num w:numId="10">
    <w:abstractNumId w:val="29"/>
  </w:num>
  <w:num w:numId="11">
    <w:abstractNumId w:val="12"/>
  </w:num>
  <w:num w:numId="12">
    <w:abstractNumId w:val="39"/>
  </w:num>
  <w:num w:numId="13">
    <w:abstractNumId w:val="40"/>
  </w:num>
  <w:num w:numId="14">
    <w:abstractNumId w:val="21"/>
  </w:num>
  <w:num w:numId="15">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0"/>
  </w:num>
  <w:num w:numId="18">
    <w:abstractNumId w:val="23"/>
  </w:num>
  <w:num w:numId="19">
    <w:abstractNumId w:val="15"/>
  </w:num>
  <w:num w:numId="20">
    <w:abstractNumId w:val="18"/>
  </w:num>
  <w:num w:numId="21">
    <w:abstractNumId w:val="37"/>
  </w:num>
  <w:num w:numId="22">
    <w:abstractNumId w:val="32"/>
  </w:num>
  <w:num w:numId="23">
    <w:abstractNumId w:val="36"/>
  </w:num>
  <w:num w:numId="24">
    <w:abstractNumId w:val="16"/>
  </w:num>
  <w:num w:numId="25">
    <w:abstractNumId w:val="19"/>
  </w:num>
  <w:num w:numId="26">
    <w:abstractNumId w:val="33"/>
  </w:num>
  <w:num w:numId="27">
    <w:abstractNumId w:val="10"/>
  </w:num>
  <w:num w:numId="28">
    <w:abstractNumId w:val="1"/>
  </w:num>
  <w:num w:numId="29">
    <w:abstractNumId w:val="4"/>
  </w:num>
  <w:num w:numId="30">
    <w:abstractNumId w:val="3"/>
  </w:num>
  <w:num w:numId="31">
    <w:abstractNumId w:val="2"/>
  </w:num>
  <w:num w:numId="32">
    <w:abstractNumId w:val="0"/>
  </w:num>
  <w:num w:numId="33">
    <w:abstractNumId w:val="27"/>
  </w:num>
  <w:num w:numId="34">
    <w:abstractNumId w:val="9"/>
  </w:num>
  <w:num w:numId="35">
    <w:abstractNumId w:val="11"/>
  </w:num>
  <w:num w:numId="36">
    <w:abstractNumId w:val="6"/>
  </w:num>
  <w:num w:numId="37">
    <w:abstractNumId w:val="26"/>
  </w:num>
  <w:num w:numId="38">
    <w:abstractNumId w:val="22"/>
  </w:num>
  <w:num w:numId="39">
    <w:abstractNumId w:val="14"/>
  </w:num>
  <w:num w:numId="40">
    <w:abstractNumId w:val="25"/>
  </w:num>
  <w:num w:numId="41">
    <w:abstractNumId w:val="24"/>
  </w:num>
  <w:num w:numId="42">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gutterAtTop/>
  <w:defaultTabStop w:val="708"/>
  <w:hyphenationZone w:val="357"/>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63"/>
    <w:rsid w:val="00000905"/>
    <w:rsid w:val="000011A4"/>
    <w:rsid w:val="000011CA"/>
    <w:rsid w:val="0000122A"/>
    <w:rsid w:val="0000124C"/>
    <w:rsid w:val="00001287"/>
    <w:rsid w:val="00001643"/>
    <w:rsid w:val="00001E1F"/>
    <w:rsid w:val="00001FF4"/>
    <w:rsid w:val="00002A8F"/>
    <w:rsid w:val="00002BDB"/>
    <w:rsid w:val="000044EA"/>
    <w:rsid w:val="000048D0"/>
    <w:rsid w:val="00004B22"/>
    <w:rsid w:val="00004B2C"/>
    <w:rsid w:val="00005475"/>
    <w:rsid w:val="00005DDA"/>
    <w:rsid w:val="00006058"/>
    <w:rsid w:val="000063A3"/>
    <w:rsid w:val="000063F6"/>
    <w:rsid w:val="0000675E"/>
    <w:rsid w:val="0000709E"/>
    <w:rsid w:val="0000744C"/>
    <w:rsid w:val="000079FA"/>
    <w:rsid w:val="00007BC8"/>
    <w:rsid w:val="00007D10"/>
    <w:rsid w:val="00007D20"/>
    <w:rsid w:val="00007D3C"/>
    <w:rsid w:val="0001043A"/>
    <w:rsid w:val="0001072A"/>
    <w:rsid w:val="00010C45"/>
    <w:rsid w:val="00011383"/>
    <w:rsid w:val="00011732"/>
    <w:rsid w:val="00011899"/>
    <w:rsid w:val="0001221F"/>
    <w:rsid w:val="00012A2C"/>
    <w:rsid w:val="00012ACB"/>
    <w:rsid w:val="00012CEC"/>
    <w:rsid w:val="00013523"/>
    <w:rsid w:val="00013EA4"/>
    <w:rsid w:val="000140A3"/>
    <w:rsid w:val="000140E4"/>
    <w:rsid w:val="00015254"/>
    <w:rsid w:val="00015765"/>
    <w:rsid w:val="00015B06"/>
    <w:rsid w:val="00015D27"/>
    <w:rsid w:val="00015F34"/>
    <w:rsid w:val="0001616E"/>
    <w:rsid w:val="00016201"/>
    <w:rsid w:val="00016BC1"/>
    <w:rsid w:val="00016D17"/>
    <w:rsid w:val="00016F6D"/>
    <w:rsid w:val="000176F7"/>
    <w:rsid w:val="000178DD"/>
    <w:rsid w:val="00017B65"/>
    <w:rsid w:val="00017BB8"/>
    <w:rsid w:val="00020331"/>
    <w:rsid w:val="000208A9"/>
    <w:rsid w:val="000209E4"/>
    <w:rsid w:val="00020AF3"/>
    <w:rsid w:val="000212BC"/>
    <w:rsid w:val="000218F7"/>
    <w:rsid w:val="0002267A"/>
    <w:rsid w:val="00022857"/>
    <w:rsid w:val="00022D61"/>
    <w:rsid w:val="00022E10"/>
    <w:rsid w:val="00022EBE"/>
    <w:rsid w:val="00022F8B"/>
    <w:rsid w:val="00023D9A"/>
    <w:rsid w:val="0002405B"/>
    <w:rsid w:val="00024579"/>
    <w:rsid w:val="00024CB8"/>
    <w:rsid w:val="00024CFB"/>
    <w:rsid w:val="00025105"/>
    <w:rsid w:val="000251AC"/>
    <w:rsid w:val="000252CE"/>
    <w:rsid w:val="0002615A"/>
    <w:rsid w:val="0002658A"/>
    <w:rsid w:val="000268DE"/>
    <w:rsid w:val="00026BA7"/>
    <w:rsid w:val="00027567"/>
    <w:rsid w:val="000275C3"/>
    <w:rsid w:val="00027B8B"/>
    <w:rsid w:val="000301E5"/>
    <w:rsid w:val="000305EC"/>
    <w:rsid w:val="00030DE9"/>
    <w:rsid w:val="0003141E"/>
    <w:rsid w:val="00031604"/>
    <w:rsid w:val="00031E78"/>
    <w:rsid w:val="00031E90"/>
    <w:rsid w:val="0003268A"/>
    <w:rsid w:val="00032781"/>
    <w:rsid w:val="00032878"/>
    <w:rsid w:val="00032B23"/>
    <w:rsid w:val="00033831"/>
    <w:rsid w:val="00034149"/>
    <w:rsid w:val="0003424F"/>
    <w:rsid w:val="0003481E"/>
    <w:rsid w:val="00034C99"/>
    <w:rsid w:val="00034DD5"/>
    <w:rsid w:val="0003575C"/>
    <w:rsid w:val="000360C9"/>
    <w:rsid w:val="00036236"/>
    <w:rsid w:val="00036F53"/>
    <w:rsid w:val="00036FEE"/>
    <w:rsid w:val="00037914"/>
    <w:rsid w:val="00037CA9"/>
    <w:rsid w:val="00041368"/>
    <w:rsid w:val="000427C9"/>
    <w:rsid w:val="00042A49"/>
    <w:rsid w:val="00042FB0"/>
    <w:rsid w:val="0004306C"/>
    <w:rsid w:val="00043436"/>
    <w:rsid w:val="00043CA4"/>
    <w:rsid w:val="0004403C"/>
    <w:rsid w:val="000445AF"/>
    <w:rsid w:val="0004568A"/>
    <w:rsid w:val="00045727"/>
    <w:rsid w:val="00045B5D"/>
    <w:rsid w:val="00045D09"/>
    <w:rsid w:val="00045D62"/>
    <w:rsid w:val="00045DD5"/>
    <w:rsid w:val="0004665D"/>
    <w:rsid w:val="0004670E"/>
    <w:rsid w:val="00046F72"/>
    <w:rsid w:val="00046FA5"/>
    <w:rsid w:val="00047C6C"/>
    <w:rsid w:val="000504F6"/>
    <w:rsid w:val="000505A3"/>
    <w:rsid w:val="00050639"/>
    <w:rsid w:val="00051157"/>
    <w:rsid w:val="00051180"/>
    <w:rsid w:val="00051243"/>
    <w:rsid w:val="00051827"/>
    <w:rsid w:val="00051B8B"/>
    <w:rsid w:val="00052185"/>
    <w:rsid w:val="00052697"/>
    <w:rsid w:val="00052CFB"/>
    <w:rsid w:val="000532A1"/>
    <w:rsid w:val="00053B34"/>
    <w:rsid w:val="00053F0A"/>
    <w:rsid w:val="00053F54"/>
    <w:rsid w:val="00053FA5"/>
    <w:rsid w:val="00054034"/>
    <w:rsid w:val="000543A0"/>
    <w:rsid w:val="00054F90"/>
    <w:rsid w:val="000552A8"/>
    <w:rsid w:val="0005575C"/>
    <w:rsid w:val="00055CFC"/>
    <w:rsid w:val="00056012"/>
    <w:rsid w:val="000560AC"/>
    <w:rsid w:val="000561CB"/>
    <w:rsid w:val="00056565"/>
    <w:rsid w:val="000566BD"/>
    <w:rsid w:val="000567B3"/>
    <w:rsid w:val="000572F7"/>
    <w:rsid w:val="00057571"/>
    <w:rsid w:val="000579D4"/>
    <w:rsid w:val="00057A81"/>
    <w:rsid w:val="00057E3D"/>
    <w:rsid w:val="00060165"/>
    <w:rsid w:val="00060411"/>
    <w:rsid w:val="00060C97"/>
    <w:rsid w:val="0006112D"/>
    <w:rsid w:val="00061193"/>
    <w:rsid w:val="000616DA"/>
    <w:rsid w:val="00061722"/>
    <w:rsid w:val="0006173B"/>
    <w:rsid w:val="00061854"/>
    <w:rsid w:val="0006237A"/>
    <w:rsid w:val="00062568"/>
    <w:rsid w:val="00062D3D"/>
    <w:rsid w:val="00062FBF"/>
    <w:rsid w:val="000634CF"/>
    <w:rsid w:val="000637C0"/>
    <w:rsid w:val="00063965"/>
    <w:rsid w:val="000639DE"/>
    <w:rsid w:val="00063CD6"/>
    <w:rsid w:val="0006459D"/>
    <w:rsid w:val="00065044"/>
    <w:rsid w:val="000654C3"/>
    <w:rsid w:val="00065574"/>
    <w:rsid w:val="00065615"/>
    <w:rsid w:val="00065B3A"/>
    <w:rsid w:val="00066007"/>
    <w:rsid w:val="000666D9"/>
    <w:rsid w:val="00066DCF"/>
    <w:rsid w:val="0006785F"/>
    <w:rsid w:val="00067A5F"/>
    <w:rsid w:val="00067AE5"/>
    <w:rsid w:val="000702DA"/>
    <w:rsid w:val="00070386"/>
    <w:rsid w:val="000710FB"/>
    <w:rsid w:val="000713F5"/>
    <w:rsid w:val="00071799"/>
    <w:rsid w:val="000717EA"/>
    <w:rsid w:val="00071849"/>
    <w:rsid w:val="00072845"/>
    <w:rsid w:val="0007332F"/>
    <w:rsid w:val="00073485"/>
    <w:rsid w:val="00073950"/>
    <w:rsid w:val="00073F34"/>
    <w:rsid w:val="00074070"/>
    <w:rsid w:val="000740BD"/>
    <w:rsid w:val="00074453"/>
    <w:rsid w:val="00074950"/>
    <w:rsid w:val="000749CB"/>
    <w:rsid w:val="00074D0A"/>
    <w:rsid w:val="000756F6"/>
    <w:rsid w:val="00075B25"/>
    <w:rsid w:val="0007655A"/>
    <w:rsid w:val="00076676"/>
    <w:rsid w:val="00076BAA"/>
    <w:rsid w:val="00077714"/>
    <w:rsid w:val="0007795A"/>
    <w:rsid w:val="00077A24"/>
    <w:rsid w:val="00077A94"/>
    <w:rsid w:val="00077B52"/>
    <w:rsid w:val="00080882"/>
    <w:rsid w:val="00080B9C"/>
    <w:rsid w:val="0008106A"/>
    <w:rsid w:val="00081A64"/>
    <w:rsid w:val="00081E94"/>
    <w:rsid w:val="00082A25"/>
    <w:rsid w:val="00082EE8"/>
    <w:rsid w:val="0008325A"/>
    <w:rsid w:val="00084729"/>
    <w:rsid w:val="0008472C"/>
    <w:rsid w:val="00084BA4"/>
    <w:rsid w:val="000851D3"/>
    <w:rsid w:val="00085681"/>
    <w:rsid w:val="00085B67"/>
    <w:rsid w:val="00085DBE"/>
    <w:rsid w:val="000867AB"/>
    <w:rsid w:val="00086AE6"/>
    <w:rsid w:val="00086FC8"/>
    <w:rsid w:val="00087295"/>
    <w:rsid w:val="000874DE"/>
    <w:rsid w:val="00090D70"/>
    <w:rsid w:val="00090D90"/>
    <w:rsid w:val="0009104D"/>
    <w:rsid w:val="00091209"/>
    <w:rsid w:val="0009140B"/>
    <w:rsid w:val="00091561"/>
    <w:rsid w:val="000916A1"/>
    <w:rsid w:val="000928EF"/>
    <w:rsid w:val="000930D6"/>
    <w:rsid w:val="0009366C"/>
    <w:rsid w:val="00093B8C"/>
    <w:rsid w:val="00093DE0"/>
    <w:rsid w:val="000946A3"/>
    <w:rsid w:val="00095ECF"/>
    <w:rsid w:val="000969E3"/>
    <w:rsid w:val="00096C01"/>
    <w:rsid w:val="00096DF4"/>
    <w:rsid w:val="0009716B"/>
    <w:rsid w:val="000A00AD"/>
    <w:rsid w:val="000A07A2"/>
    <w:rsid w:val="000A0E03"/>
    <w:rsid w:val="000A0E19"/>
    <w:rsid w:val="000A0EF0"/>
    <w:rsid w:val="000A1023"/>
    <w:rsid w:val="000A1401"/>
    <w:rsid w:val="000A2B8A"/>
    <w:rsid w:val="000A317A"/>
    <w:rsid w:val="000A385A"/>
    <w:rsid w:val="000A3BB2"/>
    <w:rsid w:val="000A45CB"/>
    <w:rsid w:val="000A4BF8"/>
    <w:rsid w:val="000A4C80"/>
    <w:rsid w:val="000A50F5"/>
    <w:rsid w:val="000A511F"/>
    <w:rsid w:val="000A58C5"/>
    <w:rsid w:val="000A5BC6"/>
    <w:rsid w:val="000A5E56"/>
    <w:rsid w:val="000A5E93"/>
    <w:rsid w:val="000A68CD"/>
    <w:rsid w:val="000A6A7A"/>
    <w:rsid w:val="000A701E"/>
    <w:rsid w:val="000A7E71"/>
    <w:rsid w:val="000A7F1B"/>
    <w:rsid w:val="000B01EE"/>
    <w:rsid w:val="000B0352"/>
    <w:rsid w:val="000B0A47"/>
    <w:rsid w:val="000B0C03"/>
    <w:rsid w:val="000B101B"/>
    <w:rsid w:val="000B1492"/>
    <w:rsid w:val="000B1594"/>
    <w:rsid w:val="000B19FF"/>
    <w:rsid w:val="000B1D8D"/>
    <w:rsid w:val="000B1DA1"/>
    <w:rsid w:val="000B2338"/>
    <w:rsid w:val="000B25DD"/>
    <w:rsid w:val="000B27EA"/>
    <w:rsid w:val="000B3F25"/>
    <w:rsid w:val="000B4217"/>
    <w:rsid w:val="000B464F"/>
    <w:rsid w:val="000B4664"/>
    <w:rsid w:val="000B47D5"/>
    <w:rsid w:val="000B4D06"/>
    <w:rsid w:val="000B4D92"/>
    <w:rsid w:val="000B4F24"/>
    <w:rsid w:val="000B5132"/>
    <w:rsid w:val="000B5836"/>
    <w:rsid w:val="000B68A0"/>
    <w:rsid w:val="000C04C9"/>
    <w:rsid w:val="000C04CA"/>
    <w:rsid w:val="000C04DB"/>
    <w:rsid w:val="000C08E3"/>
    <w:rsid w:val="000C0B48"/>
    <w:rsid w:val="000C1376"/>
    <w:rsid w:val="000C1915"/>
    <w:rsid w:val="000C274F"/>
    <w:rsid w:val="000C4699"/>
    <w:rsid w:val="000C5640"/>
    <w:rsid w:val="000C5F5B"/>
    <w:rsid w:val="000C60B5"/>
    <w:rsid w:val="000C6538"/>
    <w:rsid w:val="000C725D"/>
    <w:rsid w:val="000D0E1E"/>
    <w:rsid w:val="000D0FE0"/>
    <w:rsid w:val="000D191B"/>
    <w:rsid w:val="000D1FA7"/>
    <w:rsid w:val="000D22BC"/>
    <w:rsid w:val="000D2B1A"/>
    <w:rsid w:val="000D32B8"/>
    <w:rsid w:val="000D38A7"/>
    <w:rsid w:val="000D38DE"/>
    <w:rsid w:val="000D3DBB"/>
    <w:rsid w:val="000D4B0D"/>
    <w:rsid w:val="000D593C"/>
    <w:rsid w:val="000D6CF2"/>
    <w:rsid w:val="000D78FE"/>
    <w:rsid w:val="000D7A46"/>
    <w:rsid w:val="000D7DB9"/>
    <w:rsid w:val="000E0948"/>
    <w:rsid w:val="000E0B58"/>
    <w:rsid w:val="000E11C9"/>
    <w:rsid w:val="000E17E7"/>
    <w:rsid w:val="000E2A8B"/>
    <w:rsid w:val="000E2A8C"/>
    <w:rsid w:val="000E2FD0"/>
    <w:rsid w:val="000E3AA6"/>
    <w:rsid w:val="000E425A"/>
    <w:rsid w:val="000E42DA"/>
    <w:rsid w:val="000E4416"/>
    <w:rsid w:val="000E5201"/>
    <w:rsid w:val="000E5771"/>
    <w:rsid w:val="000E5A03"/>
    <w:rsid w:val="000E5AD2"/>
    <w:rsid w:val="000E5E46"/>
    <w:rsid w:val="000E622C"/>
    <w:rsid w:val="000E69FE"/>
    <w:rsid w:val="000F0125"/>
    <w:rsid w:val="000F01B6"/>
    <w:rsid w:val="000F0A50"/>
    <w:rsid w:val="000F0D83"/>
    <w:rsid w:val="000F120A"/>
    <w:rsid w:val="000F180A"/>
    <w:rsid w:val="000F1D83"/>
    <w:rsid w:val="000F212C"/>
    <w:rsid w:val="000F2380"/>
    <w:rsid w:val="000F255E"/>
    <w:rsid w:val="000F28B5"/>
    <w:rsid w:val="000F339D"/>
    <w:rsid w:val="000F3801"/>
    <w:rsid w:val="000F3B27"/>
    <w:rsid w:val="000F4937"/>
    <w:rsid w:val="000F4EBF"/>
    <w:rsid w:val="000F54D6"/>
    <w:rsid w:val="000F578F"/>
    <w:rsid w:val="000F5C35"/>
    <w:rsid w:val="000F5F65"/>
    <w:rsid w:val="000F674A"/>
    <w:rsid w:val="000F6AA6"/>
    <w:rsid w:val="000F6B4F"/>
    <w:rsid w:val="000F6D84"/>
    <w:rsid w:val="000F6F35"/>
    <w:rsid w:val="000F7014"/>
    <w:rsid w:val="000F74DB"/>
    <w:rsid w:val="000F7685"/>
    <w:rsid w:val="000F7BE2"/>
    <w:rsid w:val="000F7C58"/>
    <w:rsid w:val="000F7E0A"/>
    <w:rsid w:val="0010007F"/>
    <w:rsid w:val="00100443"/>
    <w:rsid w:val="00100619"/>
    <w:rsid w:val="001006C3"/>
    <w:rsid w:val="00100C40"/>
    <w:rsid w:val="00101229"/>
    <w:rsid w:val="001015FF"/>
    <w:rsid w:val="00101B1B"/>
    <w:rsid w:val="00101D9A"/>
    <w:rsid w:val="00101F37"/>
    <w:rsid w:val="00101FDA"/>
    <w:rsid w:val="00102838"/>
    <w:rsid w:val="00103B7A"/>
    <w:rsid w:val="00103F1E"/>
    <w:rsid w:val="00104806"/>
    <w:rsid w:val="00104982"/>
    <w:rsid w:val="00104B9B"/>
    <w:rsid w:val="00104BA4"/>
    <w:rsid w:val="001055C2"/>
    <w:rsid w:val="00106199"/>
    <w:rsid w:val="00106382"/>
    <w:rsid w:val="0010661F"/>
    <w:rsid w:val="0010710A"/>
    <w:rsid w:val="001071BA"/>
    <w:rsid w:val="00107269"/>
    <w:rsid w:val="00107480"/>
    <w:rsid w:val="001075D9"/>
    <w:rsid w:val="00110407"/>
    <w:rsid w:val="00110790"/>
    <w:rsid w:val="0011096F"/>
    <w:rsid w:val="001109EB"/>
    <w:rsid w:val="00110D4D"/>
    <w:rsid w:val="00110DFB"/>
    <w:rsid w:val="00110EDB"/>
    <w:rsid w:val="001110CE"/>
    <w:rsid w:val="0011188A"/>
    <w:rsid w:val="00112A00"/>
    <w:rsid w:val="00112A94"/>
    <w:rsid w:val="00112C96"/>
    <w:rsid w:val="00113051"/>
    <w:rsid w:val="001136EA"/>
    <w:rsid w:val="00113A82"/>
    <w:rsid w:val="00113B2B"/>
    <w:rsid w:val="00113DBF"/>
    <w:rsid w:val="0011416A"/>
    <w:rsid w:val="001142B1"/>
    <w:rsid w:val="0011638C"/>
    <w:rsid w:val="00116E3A"/>
    <w:rsid w:val="00116F71"/>
    <w:rsid w:val="001201EF"/>
    <w:rsid w:val="001206CB"/>
    <w:rsid w:val="0012134E"/>
    <w:rsid w:val="00121354"/>
    <w:rsid w:val="00122122"/>
    <w:rsid w:val="001223CE"/>
    <w:rsid w:val="001224A7"/>
    <w:rsid w:val="00122828"/>
    <w:rsid w:val="00122C8A"/>
    <w:rsid w:val="00123299"/>
    <w:rsid w:val="001234BA"/>
    <w:rsid w:val="00123543"/>
    <w:rsid w:val="00123B3D"/>
    <w:rsid w:val="00123BE6"/>
    <w:rsid w:val="00124411"/>
    <w:rsid w:val="00124AB6"/>
    <w:rsid w:val="00125AD3"/>
    <w:rsid w:val="00125B33"/>
    <w:rsid w:val="00126359"/>
    <w:rsid w:val="00126AC7"/>
    <w:rsid w:val="00126F07"/>
    <w:rsid w:val="00127DAD"/>
    <w:rsid w:val="0013031F"/>
    <w:rsid w:val="001305D8"/>
    <w:rsid w:val="00130A14"/>
    <w:rsid w:val="00130AB8"/>
    <w:rsid w:val="00130CF0"/>
    <w:rsid w:val="00130ECE"/>
    <w:rsid w:val="0013120D"/>
    <w:rsid w:val="00131F99"/>
    <w:rsid w:val="00133224"/>
    <w:rsid w:val="001336E8"/>
    <w:rsid w:val="00133804"/>
    <w:rsid w:val="00133C93"/>
    <w:rsid w:val="00133E39"/>
    <w:rsid w:val="001346DE"/>
    <w:rsid w:val="00134C63"/>
    <w:rsid w:val="0013539F"/>
    <w:rsid w:val="0013549F"/>
    <w:rsid w:val="001356EC"/>
    <w:rsid w:val="0013588D"/>
    <w:rsid w:val="0013597B"/>
    <w:rsid w:val="0013599F"/>
    <w:rsid w:val="00135AD4"/>
    <w:rsid w:val="00135B06"/>
    <w:rsid w:val="00135C51"/>
    <w:rsid w:val="00135D7D"/>
    <w:rsid w:val="00136538"/>
    <w:rsid w:val="0013658A"/>
    <w:rsid w:val="00136931"/>
    <w:rsid w:val="00136EEC"/>
    <w:rsid w:val="00137826"/>
    <w:rsid w:val="00137A6F"/>
    <w:rsid w:val="00137FA3"/>
    <w:rsid w:val="00137FCC"/>
    <w:rsid w:val="00140070"/>
    <w:rsid w:val="0014039A"/>
    <w:rsid w:val="001408BC"/>
    <w:rsid w:val="001409DE"/>
    <w:rsid w:val="00140CAD"/>
    <w:rsid w:val="00140EBE"/>
    <w:rsid w:val="00142C57"/>
    <w:rsid w:val="00142C82"/>
    <w:rsid w:val="001435FD"/>
    <w:rsid w:val="00143879"/>
    <w:rsid w:val="001439AF"/>
    <w:rsid w:val="00143A97"/>
    <w:rsid w:val="00143F96"/>
    <w:rsid w:val="0014465C"/>
    <w:rsid w:val="00144AA9"/>
    <w:rsid w:val="00144C2F"/>
    <w:rsid w:val="001456B1"/>
    <w:rsid w:val="00145747"/>
    <w:rsid w:val="00145CAE"/>
    <w:rsid w:val="001460EC"/>
    <w:rsid w:val="00146B52"/>
    <w:rsid w:val="00146DAC"/>
    <w:rsid w:val="00147558"/>
    <w:rsid w:val="00147D25"/>
    <w:rsid w:val="00150269"/>
    <w:rsid w:val="00150DB1"/>
    <w:rsid w:val="00151400"/>
    <w:rsid w:val="00151A4C"/>
    <w:rsid w:val="00151A9F"/>
    <w:rsid w:val="00151AEC"/>
    <w:rsid w:val="00151CAF"/>
    <w:rsid w:val="00151D41"/>
    <w:rsid w:val="00151E40"/>
    <w:rsid w:val="001526FF"/>
    <w:rsid w:val="00152818"/>
    <w:rsid w:val="00152A15"/>
    <w:rsid w:val="00152D58"/>
    <w:rsid w:val="001531D8"/>
    <w:rsid w:val="00153987"/>
    <w:rsid w:val="00153C6A"/>
    <w:rsid w:val="0015430A"/>
    <w:rsid w:val="00154488"/>
    <w:rsid w:val="0015466A"/>
    <w:rsid w:val="00154C13"/>
    <w:rsid w:val="00155D70"/>
    <w:rsid w:val="00155E06"/>
    <w:rsid w:val="001563C8"/>
    <w:rsid w:val="0015682C"/>
    <w:rsid w:val="001575DF"/>
    <w:rsid w:val="001579F5"/>
    <w:rsid w:val="00157B0F"/>
    <w:rsid w:val="00157CAF"/>
    <w:rsid w:val="00157D43"/>
    <w:rsid w:val="00157E63"/>
    <w:rsid w:val="00160448"/>
    <w:rsid w:val="00161793"/>
    <w:rsid w:val="00161861"/>
    <w:rsid w:val="00161E5C"/>
    <w:rsid w:val="00161EBA"/>
    <w:rsid w:val="00161F59"/>
    <w:rsid w:val="001626E9"/>
    <w:rsid w:val="001627BA"/>
    <w:rsid w:val="001634E3"/>
    <w:rsid w:val="001636DF"/>
    <w:rsid w:val="00163877"/>
    <w:rsid w:val="00163B0D"/>
    <w:rsid w:val="001641AC"/>
    <w:rsid w:val="0016438E"/>
    <w:rsid w:val="00164BC0"/>
    <w:rsid w:val="00164DEB"/>
    <w:rsid w:val="00164F40"/>
    <w:rsid w:val="0016518B"/>
    <w:rsid w:val="00165B4D"/>
    <w:rsid w:val="00165CCB"/>
    <w:rsid w:val="00165ED5"/>
    <w:rsid w:val="00165F54"/>
    <w:rsid w:val="00165F85"/>
    <w:rsid w:val="00166119"/>
    <w:rsid w:val="00166E77"/>
    <w:rsid w:val="00167957"/>
    <w:rsid w:val="001711B8"/>
    <w:rsid w:val="0017196F"/>
    <w:rsid w:val="00171C24"/>
    <w:rsid w:val="00171CC5"/>
    <w:rsid w:val="001728D8"/>
    <w:rsid w:val="0017321C"/>
    <w:rsid w:val="00173298"/>
    <w:rsid w:val="001732F8"/>
    <w:rsid w:val="00173A54"/>
    <w:rsid w:val="00173A7F"/>
    <w:rsid w:val="00174C45"/>
    <w:rsid w:val="00175828"/>
    <w:rsid w:val="00175AB3"/>
    <w:rsid w:val="0017620A"/>
    <w:rsid w:val="0017628E"/>
    <w:rsid w:val="0017630E"/>
    <w:rsid w:val="00176344"/>
    <w:rsid w:val="0017675A"/>
    <w:rsid w:val="001771EE"/>
    <w:rsid w:val="0017724B"/>
    <w:rsid w:val="001775FE"/>
    <w:rsid w:val="00177A86"/>
    <w:rsid w:val="00177E89"/>
    <w:rsid w:val="00180003"/>
    <w:rsid w:val="00180252"/>
    <w:rsid w:val="001805E1"/>
    <w:rsid w:val="00180BCE"/>
    <w:rsid w:val="00180BD1"/>
    <w:rsid w:val="00180F75"/>
    <w:rsid w:val="001813C4"/>
    <w:rsid w:val="00181826"/>
    <w:rsid w:val="00182246"/>
    <w:rsid w:val="0018284E"/>
    <w:rsid w:val="00183F8E"/>
    <w:rsid w:val="00184B33"/>
    <w:rsid w:val="00184E86"/>
    <w:rsid w:val="001850FC"/>
    <w:rsid w:val="00185158"/>
    <w:rsid w:val="00185F47"/>
    <w:rsid w:val="00185FE6"/>
    <w:rsid w:val="0018610E"/>
    <w:rsid w:val="001862A0"/>
    <w:rsid w:val="001863D8"/>
    <w:rsid w:val="00186BEB"/>
    <w:rsid w:val="00187236"/>
    <w:rsid w:val="00187524"/>
    <w:rsid w:val="001878E7"/>
    <w:rsid w:val="00187939"/>
    <w:rsid w:val="00187FB0"/>
    <w:rsid w:val="001906D7"/>
    <w:rsid w:val="0019078E"/>
    <w:rsid w:val="00190A35"/>
    <w:rsid w:val="00190BCE"/>
    <w:rsid w:val="00190ED1"/>
    <w:rsid w:val="0019246D"/>
    <w:rsid w:val="00192697"/>
    <w:rsid w:val="00192D49"/>
    <w:rsid w:val="0019303A"/>
    <w:rsid w:val="00193184"/>
    <w:rsid w:val="00193E90"/>
    <w:rsid w:val="00193F78"/>
    <w:rsid w:val="00194AAD"/>
    <w:rsid w:val="00194C8F"/>
    <w:rsid w:val="001950C7"/>
    <w:rsid w:val="00195140"/>
    <w:rsid w:val="001955FB"/>
    <w:rsid w:val="00195A14"/>
    <w:rsid w:val="00195BF1"/>
    <w:rsid w:val="00195F1D"/>
    <w:rsid w:val="00196326"/>
    <w:rsid w:val="00196689"/>
    <w:rsid w:val="00196A6C"/>
    <w:rsid w:val="00197340"/>
    <w:rsid w:val="00197434"/>
    <w:rsid w:val="001A037F"/>
    <w:rsid w:val="001A0D22"/>
    <w:rsid w:val="001A0EA4"/>
    <w:rsid w:val="001A1344"/>
    <w:rsid w:val="001A1473"/>
    <w:rsid w:val="001A19D8"/>
    <w:rsid w:val="001A1DA4"/>
    <w:rsid w:val="001A1E1D"/>
    <w:rsid w:val="001A1E66"/>
    <w:rsid w:val="001A2252"/>
    <w:rsid w:val="001A24CE"/>
    <w:rsid w:val="001A30E1"/>
    <w:rsid w:val="001A367D"/>
    <w:rsid w:val="001A3F10"/>
    <w:rsid w:val="001A3F3B"/>
    <w:rsid w:val="001A3F4F"/>
    <w:rsid w:val="001A4418"/>
    <w:rsid w:val="001A4728"/>
    <w:rsid w:val="001A4848"/>
    <w:rsid w:val="001A4D4F"/>
    <w:rsid w:val="001A5602"/>
    <w:rsid w:val="001A59B4"/>
    <w:rsid w:val="001A5CC7"/>
    <w:rsid w:val="001A606A"/>
    <w:rsid w:val="001A7079"/>
    <w:rsid w:val="001A7503"/>
    <w:rsid w:val="001A7A5B"/>
    <w:rsid w:val="001A7B75"/>
    <w:rsid w:val="001A7F1A"/>
    <w:rsid w:val="001B0073"/>
    <w:rsid w:val="001B0C7E"/>
    <w:rsid w:val="001B0F61"/>
    <w:rsid w:val="001B0FBC"/>
    <w:rsid w:val="001B16A1"/>
    <w:rsid w:val="001B2618"/>
    <w:rsid w:val="001B2F79"/>
    <w:rsid w:val="001B3184"/>
    <w:rsid w:val="001B3483"/>
    <w:rsid w:val="001B3784"/>
    <w:rsid w:val="001B3897"/>
    <w:rsid w:val="001B39B0"/>
    <w:rsid w:val="001B3B86"/>
    <w:rsid w:val="001B4238"/>
    <w:rsid w:val="001B4A93"/>
    <w:rsid w:val="001B4FB5"/>
    <w:rsid w:val="001B57FC"/>
    <w:rsid w:val="001B5C27"/>
    <w:rsid w:val="001B5FAA"/>
    <w:rsid w:val="001B616E"/>
    <w:rsid w:val="001B648F"/>
    <w:rsid w:val="001B64C2"/>
    <w:rsid w:val="001B66CC"/>
    <w:rsid w:val="001B6C23"/>
    <w:rsid w:val="001B6F51"/>
    <w:rsid w:val="001C0332"/>
    <w:rsid w:val="001C041A"/>
    <w:rsid w:val="001C04A3"/>
    <w:rsid w:val="001C08A5"/>
    <w:rsid w:val="001C152C"/>
    <w:rsid w:val="001C1A65"/>
    <w:rsid w:val="001C238E"/>
    <w:rsid w:val="001C2390"/>
    <w:rsid w:val="001C24A3"/>
    <w:rsid w:val="001C2A3A"/>
    <w:rsid w:val="001C3196"/>
    <w:rsid w:val="001C3382"/>
    <w:rsid w:val="001C3770"/>
    <w:rsid w:val="001C39D5"/>
    <w:rsid w:val="001C3E02"/>
    <w:rsid w:val="001C3F24"/>
    <w:rsid w:val="001C452D"/>
    <w:rsid w:val="001C51CD"/>
    <w:rsid w:val="001C5562"/>
    <w:rsid w:val="001C588E"/>
    <w:rsid w:val="001C5BA3"/>
    <w:rsid w:val="001C5E76"/>
    <w:rsid w:val="001C5F03"/>
    <w:rsid w:val="001C6E6B"/>
    <w:rsid w:val="001C72C6"/>
    <w:rsid w:val="001C7F30"/>
    <w:rsid w:val="001D01E3"/>
    <w:rsid w:val="001D0366"/>
    <w:rsid w:val="001D0530"/>
    <w:rsid w:val="001D0E1E"/>
    <w:rsid w:val="001D12CC"/>
    <w:rsid w:val="001D1F33"/>
    <w:rsid w:val="001D1FA2"/>
    <w:rsid w:val="001D23EE"/>
    <w:rsid w:val="001D2CFF"/>
    <w:rsid w:val="001D2F3A"/>
    <w:rsid w:val="001D304A"/>
    <w:rsid w:val="001D3123"/>
    <w:rsid w:val="001D3C68"/>
    <w:rsid w:val="001D42EC"/>
    <w:rsid w:val="001D45F1"/>
    <w:rsid w:val="001D47A6"/>
    <w:rsid w:val="001D4F96"/>
    <w:rsid w:val="001D58A9"/>
    <w:rsid w:val="001D619E"/>
    <w:rsid w:val="001D6C8C"/>
    <w:rsid w:val="001D6D42"/>
    <w:rsid w:val="001D7323"/>
    <w:rsid w:val="001D7E2D"/>
    <w:rsid w:val="001E0209"/>
    <w:rsid w:val="001E0F12"/>
    <w:rsid w:val="001E15B0"/>
    <w:rsid w:val="001E1A35"/>
    <w:rsid w:val="001E2143"/>
    <w:rsid w:val="001E2495"/>
    <w:rsid w:val="001E27E3"/>
    <w:rsid w:val="001E2BB4"/>
    <w:rsid w:val="001E2E02"/>
    <w:rsid w:val="001E2E8D"/>
    <w:rsid w:val="001E376C"/>
    <w:rsid w:val="001E37C5"/>
    <w:rsid w:val="001E392C"/>
    <w:rsid w:val="001E3B13"/>
    <w:rsid w:val="001E41E9"/>
    <w:rsid w:val="001E434E"/>
    <w:rsid w:val="001E4978"/>
    <w:rsid w:val="001E559B"/>
    <w:rsid w:val="001E5B4B"/>
    <w:rsid w:val="001E610A"/>
    <w:rsid w:val="001E6C4E"/>
    <w:rsid w:val="001E71B8"/>
    <w:rsid w:val="001E720E"/>
    <w:rsid w:val="001E7270"/>
    <w:rsid w:val="001E735E"/>
    <w:rsid w:val="001E78AA"/>
    <w:rsid w:val="001E7DD1"/>
    <w:rsid w:val="001F0512"/>
    <w:rsid w:val="001F0D97"/>
    <w:rsid w:val="001F11D8"/>
    <w:rsid w:val="001F1475"/>
    <w:rsid w:val="001F18C3"/>
    <w:rsid w:val="001F1C64"/>
    <w:rsid w:val="001F1E1D"/>
    <w:rsid w:val="001F1F05"/>
    <w:rsid w:val="001F1FB6"/>
    <w:rsid w:val="001F20F1"/>
    <w:rsid w:val="001F2232"/>
    <w:rsid w:val="001F22ED"/>
    <w:rsid w:val="001F27DB"/>
    <w:rsid w:val="001F2876"/>
    <w:rsid w:val="001F30D2"/>
    <w:rsid w:val="001F3767"/>
    <w:rsid w:val="001F3BA4"/>
    <w:rsid w:val="001F3E57"/>
    <w:rsid w:val="001F3F14"/>
    <w:rsid w:val="001F45ED"/>
    <w:rsid w:val="001F51EC"/>
    <w:rsid w:val="001F57E3"/>
    <w:rsid w:val="001F59E0"/>
    <w:rsid w:val="001F5C6E"/>
    <w:rsid w:val="001F60F7"/>
    <w:rsid w:val="001F665D"/>
    <w:rsid w:val="001F6EC2"/>
    <w:rsid w:val="001F7C4F"/>
    <w:rsid w:val="00200C12"/>
    <w:rsid w:val="00200C2A"/>
    <w:rsid w:val="00200C78"/>
    <w:rsid w:val="002017BA"/>
    <w:rsid w:val="00201B31"/>
    <w:rsid w:val="0020216C"/>
    <w:rsid w:val="0020227F"/>
    <w:rsid w:val="0020294D"/>
    <w:rsid w:val="00202D66"/>
    <w:rsid w:val="00202F23"/>
    <w:rsid w:val="0020302F"/>
    <w:rsid w:val="00203D7D"/>
    <w:rsid w:val="00204E7F"/>
    <w:rsid w:val="0020536B"/>
    <w:rsid w:val="00205C99"/>
    <w:rsid w:val="00205FF3"/>
    <w:rsid w:val="00206CC0"/>
    <w:rsid w:val="00206F92"/>
    <w:rsid w:val="00207600"/>
    <w:rsid w:val="00207914"/>
    <w:rsid w:val="00207EEB"/>
    <w:rsid w:val="0021036B"/>
    <w:rsid w:val="0021064C"/>
    <w:rsid w:val="002106B8"/>
    <w:rsid w:val="00210B18"/>
    <w:rsid w:val="00211271"/>
    <w:rsid w:val="002116B4"/>
    <w:rsid w:val="00211897"/>
    <w:rsid w:val="002118B3"/>
    <w:rsid w:val="00211A31"/>
    <w:rsid w:val="00211BA5"/>
    <w:rsid w:val="00212071"/>
    <w:rsid w:val="0021256C"/>
    <w:rsid w:val="00212B01"/>
    <w:rsid w:val="00212C10"/>
    <w:rsid w:val="00212FE4"/>
    <w:rsid w:val="002137AB"/>
    <w:rsid w:val="00213806"/>
    <w:rsid w:val="00214169"/>
    <w:rsid w:val="002144AF"/>
    <w:rsid w:val="002149F8"/>
    <w:rsid w:val="00214DBD"/>
    <w:rsid w:val="0021520C"/>
    <w:rsid w:val="00215ABD"/>
    <w:rsid w:val="00215BA5"/>
    <w:rsid w:val="00215D9E"/>
    <w:rsid w:val="00215F7D"/>
    <w:rsid w:val="00215FFA"/>
    <w:rsid w:val="0021652B"/>
    <w:rsid w:val="00216A26"/>
    <w:rsid w:val="00216DBF"/>
    <w:rsid w:val="002175E8"/>
    <w:rsid w:val="0021792D"/>
    <w:rsid w:val="00220BCA"/>
    <w:rsid w:val="00220CA9"/>
    <w:rsid w:val="00221B96"/>
    <w:rsid w:val="00222318"/>
    <w:rsid w:val="00222E52"/>
    <w:rsid w:val="0022331F"/>
    <w:rsid w:val="00223FFF"/>
    <w:rsid w:val="00224580"/>
    <w:rsid w:val="00225352"/>
    <w:rsid w:val="002257FB"/>
    <w:rsid w:val="00225F10"/>
    <w:rsid w:val="00226262"/>
    <w:rsid w:val="0022773A"/>
    <w:rsid w:val="00230ACF"/>
    <w:rsid w:val="00231690"/>
    <w:rsid w:val="00231709"/>
    <w:rsid w:val="002317FF"/>
    <w:rsid w:val="002318D5"/>
    <w:rsid w:val="002322E8"/>
    <w:rsid w:val="00232A9A"/>
    <w:rsid w:val="00232CCE"/>
    <w:rsid w:val="002333BB"/>
    <w:rsid w:val="002334DA"/>
    <w:rsid w:val="00233CE5"/>
    <w:rsid w:val="002344DF"/>
    <w:rsid w:val="00234994"/>
    <w:rsid w:val="0023568E"/>
    <w:rsid w:val="0023598C"/>
    <w:rsid w:val="00236D21"/>
    <w:rsid w:val="0023705E"/>
    <w:rsid w:val="00237129"/>
    <w:rsid w:val="0023776C"/>
    <w:rsid w:val="002377AB"/>
    <w:rsid w:val="002378B2"/>
    <w:rsid w:val="002379D4"/>
    <w:rsid w:val="002405EE"/>
    <w:rsid w:val="00240BD2"/>
    <w:rsid w:val="00241129"/>
    <w:rsid w:val="00241222"/>
    <w:rsid w:val="0024166B"/>
    <w:rsid w:val="002416BD"/>
    <w:rsid w:val="00241760"/>
    <w:rsid w:val="0024176D"/>
    <w:rsid w:val="00241847"/>
    <w:rsid w:val="00241918"/>
    <w:rsid w:val="00241D39"/>
    <w:rsid w:val="00241DA0"/>
    <w:rsid w:val="0024272C"/>
    <w:rsid w:val="0024319A"/>
    <w:rsid w:val="00243645"/>
    <w:rsid w:val="0024369A"/>
    <w:rsid w:val="002436E9"/>
    <w:rsid w:val="0024370B"/>
    <w:rsid w:val="0024371F"/>
    <w:rsid w:val="00244293"/>
    <w:rsid w:val="00244542"/>
    <w:rsid w:val="00244679"/>
    <w:rsid w:val="00244DDC"/>
    <w:rsid w:val="002451B3"/>
    <w:rsid w:val="00245AAC"/>
    <w:rsid w:val="00246893"/>
    <w:rsid w:val="002468A0"/>
    <w:rsid w:val="00246E25"/>
    <w:rsid w:val="002470C3"/>
    <w:rsid w:val="00247786"/>
    <w:rsid w:val="00250067"/>
    <w:rsid w:val="00251445"/>
    <w:rsid w:val="002514CC"/>
    <w:rsid w:val="002516E4"/>
    <w:rsid w:val="0025185C"/>
    <w:rsid w:val="00251B38"/>
    <w:rsid w:val="00251BB4"/>
    <w:rsid w:val="00251C28"/>
    <w:rsid w:val="00251CF3"/>
    <w:rsid w:val="00251E13"/>
    <w:rsid w:val="00251EB0"/>
    <w:rsid w:val="002521B7"/>
    <w:rsid w:val="002529C4"/>
    <w:rsid w:val="002531C4"/>
    <w:rsid w:val="002535D0"/>
    <w:rsid w:val="0025367B"/>
    <w:rsid w:val="00253745"/>
    <w:rsid w:val="00253B03"/>
    <w:rsid w:val="002551EE"/>
    <w:rsid w:val="00255BC7"/>
    <w:rsid w:val="00255CC5"/>
    <w:rsid w:val="0025631B"/>
    <w:rsid w:val="002566FE"/>
    <w:rsid w:val="00256966"/>
    <w:rsid w:val="00256C1B"/>
    <w:rsid w:val="00256F01"/>
    <w:rsid w:val="0025750A"/>
    <w:rsid w:val="002610B8"/>
    <w:rsid w:val="002610BA"/>
    <w:rsid w:val="00261221"/>
    <w:rsid w:val="00261693"/>
    <w:rsid w:val="002618D8"/>
    <w:rsid w:val="00261D2E"/>
    <w:rsid w:val="0026211E"/>
    <w:rsid w:val="002634DD"/>
    <w:rsid w:val="00263B90"/>
    <w:rsid w:val="002641B7"/>
    <w:rsid w:val="0026456E"/>
    <w:rsid w:val="00264E90"/>
    <w:rsid w:val="002654F0"/>
    <w:rsid w:val="00265606"/>
    <w:rsid w:val="00265DAF"/>
    <w:rsid w:val="002669C5"/>
    <w:rsid w:val="002669D6"/>
    <w:rsid w:val="00266F11"/>
    <w:rsid w:val="002674CB"/>
    <w:rsid w:val="0026767F"/>
    <w:rsid w:val="00267B59"/>
    <w:rsid w:val="00267E4D"/>
    <w:rsid w:val="00267FAF"/>
    <w:rsid w:val="0027004C"/>
    <w:rsid w:val="002702D0"/>
    <w:rsid w:val="0027118F"/>
    <w:rsid w:val="002713F7"/>
    <w:rsid w:val="0027183A"/>
    <w:rsid w:val="00271AE0"/>
    <w:rsid w:val="00271D4B"/>
    <w:rsid w:val="00271F16"/>
    <w:rsid w:val="00272227"/>
    <w:rsid w:val="00272269"/>
    <w:rsid w:val="002729BB"/>
    <w:rsid w:val="0027333C"/>
    <w:rsid w:val="002733BB"/>
    <w:rsid w:val="0027356E"/>
    <w:rsid w:val="00274251"/>
    <w:rsid w:val="002756A8"/>
    <w:rsid w:val="00275E2F"/>
    <w:rsid w:val="0027664C"/>
    <w:rsid w:val="00276988"/>
    <w:rsid w:val="00276C16"/>
    <w:rsid w:val="00276C4B"/>
    <w:rsid w:val="00276F7C"/>
    <w:rsid w:val="00276FD7"/>
    <w:rsid w:val="00277E0A"/>
    <w:rsid w:val="00277E71"/>
    <w:rsid w:val="00280052"/>
    <w:rsid w:val="0028042C"/>
    <w:rsid w:val="00280C6E"/>
    <w:rsid w:val="00280FDB"/>
    <w:rsid w:val="0028163E"/>
    <w:rsid w:val="00282166"/>
    <w:rsid w:val="00282251"/>
    <w:rsid w:val="002825DE"/>
    <w:rsid w:val="002828AB"/>
    <w:rsid w:val="00283631"/>
    <w:rsid w:val="00283A4C"/>
    <w:rsid w:val="00283CF5"/>
    <w:rsid w:val="00284009"/>
    <w:rsid w:val="00284112"/>
    <w:rsid w:val="002844C5"/>
    <w:rsid w:val="00284564"/>
    <w:rsid w:val="0028557D"/>
    <w:rsid w:val="00285650"/>
    <w:rsid w:val="00285688"/>
    <w:rsid w:val="00285BC5"/>
    <w:rsid w:val="00285BFD"/>
    <w:rsid w:val="00285CB8"/>
    <w:rsid w:val="00285CBE"/>
    <w:rsid w:val="00286059"/>
    <w:rsid w:val="002861EF"/>
    <w:rsid w:val="0028638A"/>
    <w:rsid w:val="00286541"/>
    <w:rsid w:val="00286729"/>
    <w:rsid w:val="0028677B"/>
    <w:rsid w:val="002868CA"/>
    <w:rsid w:val="00286D18"/>
    <w:rsid w:val="00286DDF"/>
    <w:rsid w:val="0028778F"/>
    <w:rsid w:val="0028798F"/>
    <w:rsid w:val="00287A96"/>
    <w:rsid w:val="00290117"/>
    <w:rsid w:val="00290156"/>
    <w:rsid w:val="002902B7"/>
    <w:rsid w:val="0029069F"/>
    <w:rsid w:val="002906A3"/>
    <w:rsid w:val="00290D77"/>
    <w:rsid w:val="00291940"/>
    <w:rsid w:val="00291D7B"/>
    <w:rsid w:val="00292419"/>
    <w:rsid w:val="0029250A"/>
    <w:rsid w:val="00292798"/>
    <w:rsid w:val="002929A9"/>
    <w:rsid w:val="002929D7"/>
    <w:rsid w:val="00292A42"/>
    <w:rsid w:val="00292B6A"/>
    <w:rsid w:val="0029370C"/>
    <w:rsid w:val="00293BFF"/>
    <w:rsid w:val="00293EE9"/>
    <w:rsid w:val="0029431F"/>
    <w:rsid w:val="0029486B"/>
    <w:rsid w:val="0029579A"/>
    <w:rsid w:val="002957F8"/>
    <w:rsid w:val="00295C8B"/>
    <w:rsid w:val="00295DE9"/>
    <w:rsid w:val="0029656A"/>
    <w:rsid w:val="00296DDA"/>
    <w:rsid w:val="00297311"/>
    <w:rsid w:val="00297397"/>
    <w:rsid w:val="00297A40"/>
    <w:rsid w:val="00297AC6"/>
    <w:rsid w:val="00297CC6"/>
    <w:rsid w:val="00297F2E"/>
    <w:rsid w:val="002A0E56"/>
    <w:rsid w:val="002A0ECF"/>
    <w:rsid w:val="002A107B"/>
    <w:rsid w:val="002A1590"/>
    <w:rsid w:val="002A17FF"/>
    <w:rsid w:val="002A21CD"/>
    <w:rsid w:val="002A28C3"/>
    <w:rsid w:val="002A2F0B"/>
    <w:rsid w:val="002A3008"/>
    <w:rsid w:val="002A340C"/>
    <w:rsid w:val="002A38A8"/>
    <w:rsid w:val="002A3AA9"/>
    <w:rsid w:val="002A421C"/>
    <w:rsid w:val="002A42F8"/>
    <w:rsid w:val="002A4D6E"/>
    <w:rsid w:val="002A5320"/>
    <w:rsid w:val="002A573C"/>
    <w:rsid w:val="002A581A"/>
    <w:rsid w:val="002A5C73"/>
    <w:rsid w:val="002A65E7"/>
    <w:rsid w:val="002A69F6"/>
    <w:rsid w:val="002A6AC4"/>
    <w:rsid w:val="002A7729"/>
    <w:rsid w:val="002A7A89"/>
    <w:rsid w:val="002A7C3F"/>
    <w:rsid w:val="002B01E3"/>
    <w:rsid w:val="002B0212"/>
    <w:rsid w:val="002B0471"/>
    <w:rsid w:val="002B04D5"/>
    <w:rsid w:val="002B0D1E"/>
    <w:rsid w:val="002B0E8B"/>
    <w:rsid w:val="002B0F37"/>
    <w:rsid w:val="002B1124"/>
    <w:rsid w:val="002B13D6"/>
    <w:rsid w:val="002B1ABB"/>
    <w:rsid w:val="002B1FCC"/>
    <w:rsid w:val="002B2290"/>
    <w:rsid w:val="002B29F8"/>
    <w:rsid w:val="002B2E71"/>
    <w:rsid w:val="002B3CC4"/>
    <w:rsid w:val="002B41B9"/>
    <w:rsid w:val="002B42F9"/>
    <w:rsid w:val="002B4846"/>
    <w:rsid w:val="002B4BED"/>
    <w:rsid w:val="002B4CAF"/>
    <w:rsid w:val="002B4E3D"/>
    <w:rsid w:val="002B54D0"/>
    <w:rsid w:val="002B5A35"/>
    <w:rsid w:val="002B5C2D"/>
    <w:rsid w:val="002B6237"/>
    <w:rsid w:val="002B6401"/>
    <w:rsid w:val="002B721C"/>
    <w:rsid w:val="002B764F"/>
    <w:rsid w:val="002B7977"/>
    <w:rsid w:val="002B7DA7"/>
    <w:rsid w:val="002B7E26"/>
    <w:rsid w:val="002C03A3"/>
    <w:rsid w:val="002C0682"/>
    <w:rsid w:val="002C0B61"/>
    <w:rsid w:val="002C0F33"/>
    <w:rsid w:val="002C0F51"/>
    <w:rsid w:val="002C0FB0"/>
    <w:rsid w:val="002C1705"/>
    <w:rsid w:val="002C1F93"/>
    <w:rsid w:val="002C29F6"/>
    <w:rsid w:val="002C2F33"/>
    <w:rsid w:val="002C32CE"/>
    <w:rsid w:val="002C43FE"/>
    <w:rsid w:val="002C47BD"/>
    <w:rsid w:val="002C4817"/>
    <w:rsid w:val="002C4960"/>
    <w:rsid w:val="002C4F15"/>
    <w:rsid w:val="002C536E"/>
    <w:rsid w:val="002C55C2"/>
    <w:rsid w:val="002C5FBF"/>
    <w:rsid w:val="002C61CB"/>
    <w:rsid w:val="002C6ABE"/>
    <w:rsid w:val="002C6E4B"/>
    <w:rsid w:val="002C6EAB"/>
    <w:rsid w:val="002C7159"/>
    <w:rsid w:val="002C71BA"/>
    <w:rsid w:val="002C7A01"/>
    <w:rsid w:val="002C7DB8"/>
    <w:rsid w:val="002D028E"/>
    <w:rsid w:val="002D067F"/>
    <w:rsid w:val="002D0C8B"/>
    <w:rsid w:val="002D0D97"/>
    <w:rsid w:val="002D10C9"/>
    <w:rsid w:val="002D1105"/>
    <w:rsid w:val="002D13F9"/>
    <w:rsid w:val="002D172D"/>
    <w:rsid w:val="002D1C95"/>
    <w:rsid w:val="002D1F76"/>
    <w:rsid w:val="002D23CC"/>
    <w:rsid w:val="002D249C"/>
    <w:rsid w:val="002D2525"/>
    <w:rsid w:val="002D2CA4"/>
    <w:rsid w:val="002D2EAD"/>
    <w:rsid w:val="002D2EF4"/>
    <w:rsid w:val="002D33FB"/>
    <w:rsid w:val="002D38B0"/>
    <w:rsid w:val="002D43C8"/>
    <w:rsid w:val="002D497C"/>
    <w:rsid w:val="002D49D2"/>
    <w:rsid w:val="002D4A9A"/>
    <w:rsid w:val="002D4BC1"/>
    <w:rsid w:val="002D52BE"/>
    <w:rsid w:val="002D5683"/>
    <w:rsid w:val="002D5811"/>
    <w:rsid w:val="002D583B"/>
    <w:rsid w:val="002D5A58"/>
    <w:rsid w:val="002D616C"/>
    <w:rsid w:val="002D641B"/>
    <w:rsid w:val="002D6688"/>
    <w:rsid w:val="002D6B2C"/>
    <w:rsid w:val="002D721E"/>
    <w:rsid w:val="002D7548"/>
    <w:rsid w:val="002D788A"/>
    <w:rsid w:val="002D7A48"/>
    <w:rsid w:val="002E01EC"/>
    <w:rsid w:val="002E049B"/>
    <w:rsid w:val="002E0838"/>
    <w:rsid w:val="002E0AE6"/>
    <w:rsid w:val="002E0B42"/>
    <w:rsid w:val="002E0DAE"/>
    <w:rsid w:val="002E0EA8"/>
    <w:rsid w:val="002E1359"/>
    <w:rsid w:val="002E2630"/>
    <w:rsid w:val="002E3C76"/>
    <w:rsid w:val="002E4229"/>
    <w:rsid w:val="002E4424"/>
    <w:rsid w:val="002E4699"/>
    <w:rsid w:val="002E56C5"/>
    <w:rsid w:val="002E5DD7"/>
    <w:rsid w:val="002E5E20"/>
    <w:rsid w:val="002E5EE9"/>
    <w:rsid w:val="002E5EF0"/>
    <w:rsid w:val="002E67F7"/>
    <w:rsid w:val="002E6AA9"/>
    <w:rsid w:val="002E6B1A"/>
    <w:rsid w:val="002E6E49"/>
    <w:rsid w:val="002E6FF4"/>
    <w:rsid w:val="002E789F"/>
    <w:rsid w:val="002E7B03"/>
    <w:rsid w:val="002E7CB9"/>
    <w:rsid w:val="002F042C"/>
    <w:rsid w:val="002F06D3"/>
    <w:rsid w:val="002F0FCE"/>
    <w:rsid w:val="002F125D"/>
    <w:rsid w:val="002F1336"/>
    <w:rsid w:val="002F134D"/>
    <w:rsid w:val="002F1ADA"/>
    <w:rsid w:val="002F1E64"/>
    <w:rsid w:val="002F24B5"/>
    <w:rsid w:val="002F29DD"/>
    <w:rsid w:val="002F2E7F"/>
    <w:rsid w:val="002F2EA5"/>
    <w:rsid w:val="002F2FEF"/>
    <w:rsid w:val="002F3672"/>
    <w:rsid w:val="002F3CD0"/>
    <w:rsid w:val="002F3DA3"/>
    <w:rsid w:val="002F40B5"/>
    <w:rsid w:val="002F4293"/>
    <w:rsid w:val="002F4E1D"/>
    <w:rsid w:val="002F5194"/>
    <w:rsid w:val="002F51C4"/>
    <w:rsid w:val="002F534B"/>
    <w:rsid w:val="002F5381"/>
    <w:rsid w:val="002F53B7"/>
    <w:rsid w:val="002F592F"/>
    <w:rsid w:val="002F5A6B"/>
    <w:rsid w:val="002F6E01"/>
    <w:rsid w:val="002F73DB"/>
    <w:rsid w:val="002F7706"/>
    <w:rsid w:val="002F77A8"/>
    <w:rsid w:val="002F7D8A"/>
    <w:rsid w:val="002F7EB5"/>
    <w:rsid w:val="003013F0"/>
    <w:rsid w:val="003015B3"/>
    <w:rsid w:val="00301803"/>
    <w:rsid w:val="00301915"/>
    <w:rsid w:val="00301B2F"/>
    <w:rsid w:val="00302545"/>
    <w:rsid w:val="00302EA4"/>
    <w:rsid w:val="00302F15"/>
    <w:rsid w:val="003039B5"/>
    <w:rsid w:val="00303BDD"/>
    <w:rsid w:val="00303C05"/>
    <w:rsid w:val="00303F26"/>
    <w:rsid w:val="003041C2"/>
    <w:rsid w:val="00304551"/>
    <w:rsid w:val="00304999"/>
    <w:rsid w:val="00304D83"/>
    <w:rsid w:val="0030592A"/>
    <w:rsid w:val="00305D0B"/>
    <w:rsid w:val="003060BE"/>
    <w:rsid w:val="0030633F"/>
    <w:rsid w:val="00306545"/>
    <w:rsid w:val="0030668B"/>
    <w:rsid w:val="0030750F"/>
    <w:rsid w:val="00307959"/>
    <w:rsid w:val="00310605"/>
    <w:rsid w:val="00310630"/>
    <w:rsid w:val="003108EE"/>
    <w:rsid w:val="00310A4A"/>
    <w:rsid w:val="00310A9D"/>
    <w:rsid w:val="00310FEE"/>
    <w:rsid w:val="003112BC"/>
    <w:rsid w:val="003118A3"/>
    <w:rsid w:val="00311B11"/>
    <w:rsid w:val="00311C52"/>
    <w:rsid w:val="0031210F"/>
    <w:rsid w:val="00312A3F"/>
    <w:rsid w:val="00312CFD"/>
    <w:rsid w:val="00312DC5"/>
    <w:rsid w:val="003130F2"/>
    <w:rsid w:val="00313B93"/>
    <w:rsid w:val="00314277"/>
    <w:rsid w:val="003146C2"/>
    <w:rsid w:val="0031475A"/>
    <w:rsid w:val="003147C4"/>
    <w:rsid w:val="00314A11"/>
    <w:rsid w:val="00315139"/>
    <w:rsid w:val="003152F5"/>
    <w:rsid w:val="00316D85"/>
    <w:rsid w:val="00316DC0"/>
    <w:rsid w:val="003172F9"/>
    <w:rsid w:val="00317A9A"/>
    <w:rsid w:val="00317AA9"/>
    <w:rsid w:val="00317CE4"/>
    <w:rsid w:val="00320074"/>
    <w:rsid w:val="00320705"/>
    <w:rsid w:val="0032097D"/>
    <w:rsid w:val="003209E4"/>
    <w:rsid w:val="00321114"/>
    <w:rsid w:val="003219D4"/>
    <w:rsid w:val="003228B4"/>
    <w:rsid w:val="00322AF1"/>
    <w:rsid w:val="00322BFA"/>
    <w:rsid w:val="00322D3B"/>
    <w:rsid w:val="0032317C"/>
    <w:rsid w:val="00323207"/>
    <w:rsid w:val="003241B7"/>
    <w:rsid w:val="00324DC9"/>
    <w:rsid w:val="00325F9D"/>
    <w:rsid w:val="003265B7"/>
    <w:rsid w:val="00326D7D"/>
    <w:rsid w:val="00326D91"/>
    <w:rsid w:val="003279AE"/>
    <w:rsid w:val="00327DC5"/>
    <w:rsid w:val="003302E8"/>
    <w:rsid w:val="00330622"/>
    <w:rsid w:val="00330703"/>
    <w:rsid w:val="0033075C"/>
    <w:rsid w:val="00330B2D"/>
    <w:rsid w:val="00330CD7"/>
    <w:rsid w:val="003311D5"/>
    <w:rsid w:val="00331B6B"/>
    <w:rsid w:val="00331E41"/>
    <w:rsid w:val="003331AA"/>
    <w:rsid w:val="00333875"/>
    <w:rsid w:val="003339FF"/>
    <w:rsid w:val="00333EB9"/>
    <w:rsid w:val="00334FB6"/>
    <w:rsid w:val="0033560E"/>
    <w:rsid w:val="003358EC"/>
    <w:rsid w:val="00336286"/>
    <w:rsid w:val="0033633B"/>
    <w:rsid w:val="00336BA1"/>
    <w:rsid w:val="00336E40"/>
    <w:rsid w:val="003376BD"/>
    <w:rsid w:val="00337A5A"/>
    <w:rsid w:val="00337E72"/>
    <w:rsid w:val="00340741"/>
    <w:rsid w:val="003409F4"/>
    <w:rsid w:val="0034227F"/>
    <w:rsid w:val="0034242D"/>
    <w:rsid w:val="00343522"/>
    <w:rsid w:val="0034396B"/>
    <w:rsid w:val="00343E00"/>
    <w:rsid w:val="00344271"/>
    <w:rsid w:val="003442A9"/>
    <w:rsid w:val="003442BF"/>
    <w:rsid w:val="00344C93"/>
    <w:rsid w:val="003454B5"/>
    <w:rsid w:val="0034639D"/>
    <w:rsid w:val="00346844"/>
    <w:rsid w:val="00346D4C"/>
    <w:rsid w:val="00347C3C"/>
    <w:rsid w:val="003508F8"/>
    <w:rsid w:val="00350976"/>
    <w:rsid w:val="00350E88"/>
    <w:rsid w:val="00350F8B"/>
    <w:rsid w:val="00351015"/>
    <w:rsid w:val="0035125E"/>
    <w:rsid w:val="00351744"/>
    <w:rsid w:val="00351881"/>
    <w:rsid w:val="00352393"/>
    <w:rsid w:val="003524E1"/>
    <w:rsid w:val="003527EF"/>
    <w:rsid w:val="0035280D"/>
    <w:rsid w:val="00352CC3"/>
    <w:rsid w:val="00352FC6"/>
    <w:rsid w:val="00353771"/>
    <w:rsid w:val="00353EB0"/>
    <w:rsid w:val="003543A0"/>
    <w:rsid w:val="0035477E"/>
    <w:rsid w:val="0035489F"/>
    <w:rsid w:val="003549A6"/>
    <w:rsid w:val="00354D46"/>
    <w:rsid w:val="00354FDF"/>
    <w:rsid w:val="00355AD8"/>
    <w:rsid w:val="00355DDA"/>
    <w:rsid w:val="00356092"/>
    <w:rsid w:val="003563C8"/>
    <w:rsid w:val="00356C0D"/>
    <w:rsid w:val="00356D01"/>
    <w:rsid w:val="003570CB"/>
    <w:rsid w:val="003574CC"/>
    <w:rsid w:val="003576F4"/>
    <w:rsid w:val="00357BD6"/>
    <w:rsid w:val="00357F89"/>
    <w:rsid w:val="00360048"/>
    <w:rsid w:val="0036048A"/>
    <w:rsid w:val="003610A9"/>
    <w:rsid w:val="00361921"/>
    <w:rsid w:val="003619B4"/>
    <w:rsid w:val="00361CBA"/>
    <w:rsid w:val="0036212A"/>
    <w:rsid w:val="003622AF"/>
    <w:rsid w:val="00362A41"/>
    <w:rsid w:val="00362CB2"/>
    <w:rsid w:val="00362F63"/>
    <w:rsid w:val="00363B2E"/>
    <w:rsid w:val="00364098"/>
    <w:rsid w:val="00364716"/>
    <w:rsid w:val="00364ACE"/>
    <w:rsid w:val="00364B11"/>
    <w:rsid w:val="00364BE0"/>
    <w:rsid w:val="00364FC0"/>
    <w:rsid w:val="00365130"/>
    <w:rsid w:val="003653A7"/>
    <w:rsid w:val="003658B9"/>
    <w:rsid w:val="00365A02"/>
    <w:rsid w:val="00366088"/>
    <w:rsid w:val="003662EA"/>
    <w:rsid w:val="00366BF4"/>
    <w:rsid w:val="00366DA3"/>
    <w:rsid w:val="003672F2"/>
    <w:rsid w:val="0036793D"/>
    <w:rsid w:val="00367980"/>
    <w:rsid w:val="00370163"/>
    <w:rsid w:val="003705E4"/>
    <w:rsid w:val="0037089B"/>
    <w:rsid w:val="003709C6"/>
    <w:rsid w:val="00370B72"/>
    <w:rsid w:val="0037135E"/>
    <w:rsid w:val="003713E6"/>
    <w:rsid w:val="00371CCF"/>
    <w:rsid w:val="00371F52"/>
    <w:rsid w:val="003721AE"/>
    <w:rsid w:val="003725AA"/>
    <w:rsid w:val="00372E53"/>
    <w:rsid w:val="00373329"/>
    <w:rsid w:val="00373358"/>
    <w:rsid w:val="003738E1"/>
    <w:rsid w:val="00373993"/>
    <w:rsid w:val="00373AFD"/>
    <w:rsid w:val="00374802"/>
    <w:rsid w:val="0037497C"/>
    <w:rsid w:val="00374C2C"/>
    <w:rsid w:val="00375049"/>
    <w:rsid w:val="003752A0"/>
    <w:rsid w:val="003763D5"/>
    <w:rsid w:val="00376508"/>
    <w:rsid w:val="00376EB3"/>
    <w:rsid w:val="0037747E"/>
    <w:rsid w:val="00377F9B"/>
    <w:rsid w:val="00380373"/>
    <w:rsid w:val="003805E7"/>
    <w:rsid w:val="00380783"/>
    <w:rsid w:val="00380FC6"/>
    <w:rsid w:val="0038165C"/>
    <w:rsid w:val="00381696"/>
    <w:rsid w:val="00381A9B"/>
    <w:rsid w:val="00381ABA"/>
    <w:rsid w:val="00381FEC"/>
    <w:rsid w:val="003824E8"/>
    <w:rsid w:val="003825EB"/>
    <w:rsid w:val="003829A9"/>
    <w:rsid w:val="003833D3"/>
    <w:rsid w:val="00383E63"/>
    <w:rsid w:val="0038477C"/>
    <w:rsid w:val="00384822"/>
    <w:rsid w:val="00384EA2"/>
    <w:rsid w:val="003864FC"/>
    <w:rsid w:val="003867F6"/>
    <w:rsid w:val="00386E2A"/>
    <w:rsid w:val="00387196"/>
    <w:rsid w:val="00387245"/>
    <w:rsid w:val="00387432"/>
    <w:rsid w:val="00387540"/>
    <w:rsid w:val="00387728"/>
    <w:rsid w:val="00387840"/>
    <w:rsid w:val="00387A01"/>
    <w:rsid w:val="00387DF2"/>
    <w:rsid w:val="0039010A"/>
    <w:rsid w:val="0039069F"/>
    <w:rsid w:val="00390FCE"/>
    <w:rsid w:val="00391910"/>
    <w:rsid w:val="00391A5E"/>
    <w:rsid w:val="003921DF"/>
    <w:rsid w:val="003926D3"/>
    <w:rsid w:val="003926DE"/>
    <w:rsid w:val="0039314E"/>
    <w:rsid w:val="00393E63"/>
    <w:rsid w:val="00393F52"/>
    <w:rsid w:val="00394060"/>
    <w:rsid w:val="00394388"/>
    <w:rsid w:val="0039440B"/>
    <w:rsid w:val="00394843"/>
    <w:rsid w:val="00394CFA"/>
    <w:rsid w:val="003955DA"/>
    <w:rsid w:val="00395B2D"/>
    <w:rsid w:val="00395EDD"/>
    <w:rsid w:val="00395F9A"/>
    <w:rsid w:val="00396152"/>
    <w:rsid w:val="00396492"/>
    <w:rsid w:val="003964DD"/>
    <w:rsid w:val="00396FB8"/>
    <w:rsid w:val="00397006"/>
    <w:rsid w:val="0039710F"/>
    <w:rsid w:val="003975BA"/>
    <w:rsid w:val="003975C9"/>
    <w:rsid w:val="00397A3B"/>
    <w:rsid w:val="00397DF2"/>
    <w:rsid w:val="003A028C"/>
    <w:rsid w:val="003A035F"/>
    <w:rsid w:val="003A0917"/>
    <w:rsid w:val="003A096A"/>
    <w:rsid w:val="003A0BB9"/>
    <w:rsid w:val="003A0EEA"/>
    <w:rsid w:val="003A1922"/>
    <w:rsid w:val="003A1C69"/>
    <w:rsid w:val="003A1EBE"/>
    <w:rsid w:val="003A2049"/>
    <w:rsid w:val="003A20A3"/>
    <w:rsid w:val="003A21F1"/>
    <w:rsid w:val="003A26B6"/>
    <w:rsid w:val="003A26D6"/>
    <w:rsid w:val="003A2CDE"/>
    <w:rsid w:val="003A35BA"/>
    <w:rsid w:val="003A3AB7"/>
    <w:rsid w:val="003A3ADB"/>
    <w:rsid w:val="003A4AFF"/>
    <w:rsid w:val="003A51E3"/>
    <w:rsid w:val="003A52C8"/>
    <w:rsid w:val="003A6A75"/>
    <w:rsid w:val="003A720C"/>
    <w:rsid w:val="003A799B"/>
    <w:rsid w:val="003B0631"/>
    <w:rsid w:val="003B07E2"/>
    <w:rsid w:val="003B0926"/>
    <w:rsid w:val="003B1348"/>
    <w:rsid w:val="003B156F"/>
    <w:rsid w:val="003B16EF"/>
    <w:rsid w:val="003B1C1A"/>
    <w:rsid w:val="003B1EAD"/>
    <w:rsid w:val="003B26A9"/>
    <w:rsid w:val="003B2D74"/>
    <w:rsid w:val="003B365F"/>
    <w:rsid w:val="003B394B"/>
    <w:rsid w:val="003B3C4F"/>
    <w:rsid w:val="003B3EC9"/>
    <w:rsid w:val="003B42B9"/>
    <w:rsid w:val="003B5247"/>
    <w:rsid w:val="003B52BA"/>
    <w:rsid w:val="003B6C8B"/>
    <w:rsid w:val="003B7CE2"/>
    <w:rsid w:val="003C00CD"/>
    <w:rsid w:val="003C0876"/>
    <w:rsid w:val="003C0A25"/>
    <w:rsid w:val="003C0DF5"/>
    <w:rsid w:val="003C0FB1"/>
    <w:rsid w:val="003C0FB8"/>
    <w:rsid w:val="003C1503"/>
    <w:rsid w:val="003C1EFB"/>
    <w:rsid w:val="003C258D"/>
    <w:rsid w:val="003C2690"/>
    <w:rsid w:val="003C2C0D"/>
    <w:rsid w:val="003C41F4"/>
    <w:rsid w:val="003C4AB8"/>
    <w:rsid w:val="003C4CF0"/>
    <w:rsid w:val="003C5324"/>
    <w:rsid w:val="003C557D"/>
    <w:rsid w:val="003C5A88"/>
    <w:rsid w:val="003C5C99"/>
    <w:rsid w:val="003C5CD8"/>
    <w:rsid w:val="003C62C6"/>
    <w:rsid w:val="003C661B"/>
    <w:rsid w:val="003C6808"/>
    <w:rsid w:val="003C68C2"/>
    <w:rsid w:val="003C68DA"/>
    <w:rsid w:val="003C77C9"/>
    <w:rsid w:val="003D048D"/>
    <w:rsid w:val="003D049F"/>
    <w:rsid w:val="003D094C"/>
    <w:rsid w:val="003D0D9F"/>
    <w:rsid w:val="003D1122"/>
    <w:rsid w:val="003D1291"/>
    <w:rsid w:val="003D1944"/>
    <w:rsid w:val="003D1D84"/>
    <w:rsid w:val="003D2185"/>
    <w:rsid w:val="003D22D5"/>
    <w:rsid w:val="003D3146"/>
    <w:rsid w:val="003D32D4"/>
    <w:rsid w:val="003D3615"/>
    <w:rsid w:val="003D3731"/>
    <w:rsid w:val="003D375B"/>
    <w:rsid w:val="003D3F51"/>
    <w:rsid w:val="003D4605"/>
    <w:rsid w:val="003D4731"/>
    <w:rsid w:val="003D4F08"/>
    <w:rsid w:val="003D522F"/>
    <w:rsid w:val="003D542D"/>
    <w:rsid w:val="003D543A"/>
    <w:rsid w:val="003D5766"/>
    <w:rsid w:val="003D57A2"/>
    <w:rsid w:val="003D5E3D"/>
    <w:rsid w:val="003D5EAE"/>
    <w:rsid w:val="003D623C"/>
    <w:rsid w:val="003D64C3"/>
    <w:rsid w:val="003D65D4"/>
    <w:rsid w:val="003D6D8A"/>
    <w:rsid w:val="003D6DC8"/>
    <w:rsid w:val="003D7240"/>
    <w:rsid w:val="003D79FB"/>
    <w:rsid w:val="003D7E11"/>
    <w:rsid w:val="003D7E39"/>
    <w:rsid w:val="003E0A72"/>
    <w:rsid w:val="003E0B3F"/>
    <w:rsid w:val="003E10AE"/>
    <w:rsid w:val="003E1264"/>
    <w:rsid w:val="003E1776"/>
    <w:rsid w:val="003E197F"/>
    <w:rsid w:val="003E1C0E"/>
    <w:rsid w:val="003E1D1F"/>
    <w:rsid w:val="003E2932"/>
    <w:rsid w:val="003E2E95"/>
    <w:rsid w:val="003E328D"/>
    <w:rsid w:val="003E3C3A"/>
    <w:rsid w:val="003E40B2"/>
    <w:rsid w:val="003E4EB5"/>
    <w:rsid w:val="003E55DE"/>
    <w:rsid w:val="003E55EC"/>
    <w:rsid w:val="003E61B5"/>
    <w:rsid w:val="003E643B"/>
    <w:rsid w:val="003E6D1A"/>
    <w:rsid w:val="003E6E1B"/>
    <w:rsid w:val="003E6F20"/>
    <w:rsid w:val="003E76FD"/>
    <w:rsid w:val="003F0122"/>
    <w:rsid w:val="003F0259"/>
    <w:rsid w:val="003F0FEC"/>
    <w:rsid w:val="003F1110"/>
    <w:rsid w:val="003F1732"/>
    <w:rsid w:val="003F1AB8"/>
    <w:rsid w:val="003F26DA"/>
    <w:rsid w:val="003F2906"/>
    <w:rsid w:val="003F29EE"/>
    <w:rsid w:val="003F2BA1"/>
    <w:rsid w:val="003F2DA6"/>
    <w:rsid w:val="003F2F76"/>
    <w:rsid w:val="003F3130"/>
    <w:rsid w:val="003F3B63"/>
    <w:rsid w:val="003F3FCC"/>
    <w:rsid w:val="003F4022"/>
    <w:rsid w:val="003F4074"/>
    <w:rsid w:val="003F44A7"/>
    <w:rsid w:val="003F47B7"/>
    <w:rsid w:val="003F49EB"/>
    <w:rsid w:val="003F4B0F"/>
    <w:rsid w:val="003F4BAB"/>
    <w:rsid w:val="003F4BB3"/>
    <w:rsid w:val="003F4C9D"/>
    <w:rsid w:val="003F51BC"/>
    <w:rsid w:val="003F5223"/>
    <w:rsid w:val="003F5305"/>
    <w:rsid w:val="003F5345"/>
    <w:rsid w:val="003F568A"/>
    <w:rsid w:val="003F56C5"/>
    <w:rsid w:val="003F5A55"/>
    <w:rsid w:val="003F6828"/>
    <w:rsid w:val="003F6EE0"/>
    <w:rsid w:val="003F7341"/>
    <w:rsid w:val="003F7E96"/>
    <w:rsid w:val="004002AF"/>
    <w:rsid w:val="0040035A"/>
    <w:rsid w:val="004010F2"/>
    <w:rsid w:val="00401579"/>
    <w:rsid w:val="004015CD"/>
    <w:rsid w:val="00401F63"/>
    <w:rsid w:val="004022A9"/>
    <w:rsid w:val="004022D3"/>
    <w:rsid w:val="0040278D"/>
    <w:rsid w:val="00402B0C"/>
    <w:rsid w:val="004035E2"/>
    <w:rsid w:val="00404E57"/>
    <w:rsid w:val="00405052"/>
    <w:rsid w:val="004050BA"/>
    <w:rsid w:val="0040608B"/>
    <w:rsid w:val="00406864"/>
    <w:rsid w:val="0040689C"/>
    <w:rsid w:val="00406923"/>
    <w:rsid w:val="00406DC1"/>
    <w:rsid w:val="00410229"/>
    <w:rsid w:val="004102B0"/>
    <w:rsid w:val="00410455"/>
    <w:rsid w:val="004105E7"/>
    <w:rsid w:val="00410651"/>
    <w:rsid w:val="00410A5D"/>
    <w:rsid w:val="004113D4"/>
    <w:rsid w:val="0041186F"/>
    <w:rsid w:val="004125C3"/>
    <w:rsid w:val="004125C8"/>
    <w:rsid w:val="00412DD1"/>
    <w:rsid w:val="004132B1"/>
    <w:rsid w:val="004136B6"/>
    <w:rsid w:val="00413FCF"/>
    <w:rsid w:val="00415367"/>
    <w:rsid w:val="004156D0"/>
    <w:rsid w:val="00415D91"/>
    <w:rsid w:val="00415E26"/>
    <w:rsid w:val="0041622A"/>
    <w:rsid w:val="0041727E"/>
    <w:rsid w:val="00417B66"/>
    <w:rsid w:val="00417D02"/>
    <w:rsid w:val="00417D2D"/>
    <w:rsid w:val="00420960"/>
    <w:rsid w:val="00420CF1"/>
    <w:rsid w:val="00420EA3"/>
    <w:rsid w:val="00420F96"/>
    <w:rsid w:val="004221D8"/>
    <w:rsid w:val="0042291E"/>
    <w:rsid w:val="00422ADC"/>
    <w:rsid w:val="00423122"/>
    <w:rsid w:val="004232C3"/>
    <w:rsid w:val="00423E79"/>
    <w:rsid w:val="004240EB"/>
    <w:rsid w:val="0042449C"/>
    <w:rsid w:val="004244BB"/>
    <w:rsid w:val="00424DA1"/>
    <w:rsid w:val="00424DBE"/>
    <w:rsid w:val="00425470"/>
    <w:rsid w:val="00425775"/>
    <w:rsid w:val="00425F1C"/>
    <w:rsid w:val="0042666E"/>
    <w:rsid w:val="00426A20"/>
    <w:rsid w:val="00426C55"/>
    <w:rsid w:val="004270DE"/>
    <w:rsid w:val="0042726A"/>
    <w:rsid w:val="004275CD"/>
    <w:rsid w:val="004276A8"/>
    <w:rsid w:val="004276CA"/>
    <w:rsid w:val="00427915"/>
    <w:rsid w:val="00427AA0"/>
    <w:rsid w:val="00427DC9"/>
    <w:rsid w:val="00427E82"/>
    <w:rsid w:val="00427E8F"/>
    <w:rsid w:val="0043000B"/>
    <w:rsid w:val="004308C3"/>
    <w:rsid w:val="00430C86"/>
    <w:rsid w:val="00430D5E"/>
    <w:rsid w:val="00430ED7"/>
    <w:rsid w:val="00431106"/>
    <w:rsid w:val="00431ED5"/>
    <w:rsid w:val="00431F76"/>
    <w:rsid w:val="004321B6"/>
    <w:rsid w:val="004322DA"/>
    <w:rsid w:val="004323F0"/>
    <w:rsid w:val="0043248B"/>
    <w:rsid w:val="004325F6"/>
    <w:rsid w:val="004335AE"/>
    <w:rsid w:val="004335FA"/>
    <w:rsid w:val="00433723"/>
    <w:rsid w:val="00433AB3"/>
    <w:rsid w:val="00433EC3"/>
    <w:rsid w:val="00433F1B"/>
    <w:rsid w:val="0043469D"/>
    <w:rsid w:val="00434B4E"/>
    <w:rsid w:val="00434B6D"/>
    <w:rsid w:val="00435423"/>
    <w:rsid w:val="00435425"/>
    <w:rsid w:val="00435483"/>
    <w:rsid w:val="00435857"/>
    <w:rsid w:val="00435B9F"/>
    <w:rsid w:val="00436972"/>
    <w:rsid w:val="004373B1"/>
    <w:rsid w:val="004373F5"/>
    <w:rsid w:val="00437A93"/>
    <w:rsid w:val="00437BF9"/>
    <w:rsid w:val="00437F0C"/>
    <w:rsid w:val="00440074"/>
    <w:rsid w:val="00440123"/>
    <w:rsid w:val="0044034A"/>
    <w:rsid w:val="004416D1"/>
    <w:rsid w:val="00441FC5"/>
    <w:rsid w:val="00442076"/>
    <w:rsid w:val="004422BB"/>
    <w:rsid w:val="00442C8E"/>
    <w:rsid w:val="00443296"/>
    <w:rsid w:val="00443445"/>
    <w:rsid w:val="00443B4F"/>
    <w:rsid w:val="00443BC6"/>
    <w:rsid w:val="00444788"/>
    <w:rsid w:val="00445699"/>
    <w:rsid w:val="004456E9"/>
    <w:rsid w:val="00445AA8"/>
    <w:rsid w:val="0044684A"/>
    <w:rsid w:val="004469E1"/>
    <w:rsid w:val="00446ACC"/>
    <w:rsid w:val="00446EF0"/>
    <w:rsid w:val="00446F17"/>
    <w:rsid w:val="00447337"/>
    <w:rsid w:val="00447574"/>
    <w:rsid w:val="004478F5"/>
    <w:rsid w:val="00447957"/>
    <w:rsid w:val="00451295"/>
    <w:rsid w:val="00451E68"/>
    <w:rsid w:val="004539D2"/>
    <w:rsid w:val="00453DF8"/>
    <w:rsid w:val="004541C2"/>
    <w:rsid w:val="004543C1"/>
    <w:rsid w:val="004545C2"/>
    <w:rsid w:val="004546B6"/>
    <w:rsid w:val="00454DE2"/>
    <w:rsid w:val="004553D3"/>
    <w:rsid w:val="004556EE"/>
    <w:rsid w:val="004566AE"/>
    <w:rsid w:val="004572F7"/>
    <w:rsid w:val="00460103"/>
    <w:rsid w:val="004603AA"/>
    <w:rsid w:val="0046056D"/>
    <w:rsid w:val="00460AB5"/>
    <w:rsid w:val="004612C8"/>
    <w:rsid w:val="00461483"/>
    <w:rsid w:val="00461C39"/>
    <w:rsid w:val="00461D51"/>
    <w:rsid w:val="0046234C"/>
    <w:rsid w:val="0046253E"/>
    <w:rsid w:val="00462745"/>
    <w:rsid w:val="0046277A"/>
    <w:rsid w:val="004627B5"/>
    <w:rsid w:val="00463336"/>
    <w:rsid w:val="00463DC4"/>
    <w:rsid w:val="00464454"/>
    <w:rsid w:val="00464CB0"/>
    <w:rsid w:val="00464E3B"/>
    <w:rsid w:val="004654D9"/>
    <w:rsid w:val="00465518"/>
    <w:rsid w:val="00465561"/>
    <w:rsid w:val="00465632"/>
    <w:rsid w:val="0046629C"/>
    <w:rsid w:val="00466798"/>
    <w:rsid w:val="004671A6"/>
    <w:rsid w:val="00467452"/>
    <w:rsid w:val="004676AA"/>
    <w:rsid w:val="00467C32"/>
    <w:rsid w:val="00467E66"/>
    <w:rsid w:val="0047071D"/>
    <w:rsid w:val="0047082C"/>
    <w:rsid w:val="00470E62"/>
    <w:rsid w:val="0047103A"/>
    <w:rsid w:val="00471182"/>
    <w:rsid w:val="00471345"/>
    <w:rsid w:val="00471478"/>
    <w:rsid w:val="00471BAA"/>
    <w:rsid w:val="00471FE9"/>
    <w:rsid w:val="0047313F"/>
    <w:rsid w:val="004732EA"/>
    <w:rsid w:val="00473E28"/>
    <w:rsid w:val="00474720"/>
    <w:rsid w:val="00475499"/>
    <w:rsid w:val="004756F7"/>
    <w:rsid w:val="00475AE5"/>
    <w:rsid w:val="00475B71"/>
    <w:rsid w:val="00476044"/>
    <w:rsid w:val="0047604B"/>
    <w:rsid w:val="004761B8"/>
    <w:rsid w:val="004765C7"/>
    <w:rsid w:val="00476BD2"/>
    <w:rsid w:val="00477A4F"/>
    <w:rsid w:val="00477F3E"/>
    <w:rsid w:val="00477F4C"/>
    <w:rsid w:val="00477FE5"/>
    <w:rsid w:val="00480144"/>
    <w:rsid w:val="0048055D"/>
    <w:rsid w:val="0048062F"/>
    <w:rsid w:val="004806FA"/>
    <w:rsid w:val="00480CE6"/>
    <w:rsid w:val="00480F35"/>
    <w:rsid w:val="00481197"/>
    <w:rsid w:val="004817D0"/>
    <w:rsid w:val="00481C4D"/>
    <w:rsid w:val="0048263F"/>
    <w:rsid w:val="00482855"/>
    <w:rsid w:val="00482A18"/>
    <w:rsid w:val="00482E73"/>
    <w:rsid w:val="0048350B"/>
    <w:rsid w:val="00483791"/>
    <w:rsid w:val="00483AAF"/>
    <w:rsid w:val="00483CF7"/>
    <w:rsid w:val="00483DB9"/>
    <w:rsid w:val="00484197"/>
    <w:rsid w:val="004847EF"/>
    <w:rsid w:val="004856B2"/>
    <w:rsid w:val="004859BF"/>
    <w:rsid w:val="00485A38"/>
    <w:rsid w:val="00486006"/>
    <w:rsid w:val="00486452"/>
    <w:rsid w:val="004868F5"/>
    <w:rsid w:val="0048693E"/>
    <w:rsid w:val="00486A02"/>
    <w:rsid w:val="00486E1B"/>
    <w:rsid w:val="00487605"/>
    <w:rsid w:val="00487727"/>
    <w:rsid w:val="00487C5B"/>
    <w:rsid w:val="004903A7"/>
    <w:rsid w:val="00491199"/>
    <w:rsid w:val="004914EB"/>
    <w:rsid w:val="004918C7"/>
    <w:rsid w:val="00491C6F"/>
    <w:rsid w:val="00492926"/>
    <w:rsid w:val="00492D78"/>
    <w:rsid w:val="004930A8"/>
    <w:rsid w:val="00493328"/>
    <w:rsid w:val="00493374"/>
    <w:rsid w:val="00494201"/>
    <w:rsid w:val="00494A69"/>
    <w:rsid w:val="004958E7"/>
    <w:rsid w:val="00495EE8"/>
    <w:rsid w:val="00496212"/>
    <w:rsid w:val="00496A86"/>
    <w:rsid w:val="00496A9E"/>
    <w:rsid w:val="00496B52"/>
    <w:rsid w:val="00496E2B"/>
    <w:rsid w:val="00496F8C"/>
    <w:rsid w:val="004970D5"/>
    <w:rsid w:val="0049743D"/>
    <w:rsid w:val="00497522"/>
    <w:rsid w:val="00497556"/>
    <w:rsid w:val="0049766B"/>
    <w:rsid w:val="004A1333"/>
    <w:rsid w:val="004A1766"/>
    <w:rsid w:val="004A1A3A"/>
    <w:rsid w:val="004A1CF1"/>
    <w:rsid w:val="004A208C"/>
    <w:rsid w:val="004A300B"/>
    <w:rsid w:val="004A339F"/>
    <w:rsid w:val="004A3657"/>
    <w:rsid w:val="004A3A1D"/>
    <w:rsid w:val="004A3E81"/>
    <w:rsid w:val="004A40B8"/>
    <w:rsid w:val="004A4533"/>
    <w:rsid w:val="004A473E"/>
    <w:rsid w:val="004A4744"/>
    <w:rsid w:val="004A4755"/>
    <w:rsid w:val="004A49F8"/>
    <w:rsid w:val="004A4A56"/>
    <w:rsid w:val="004A4D20"/>
    <w:rsid w:val="004A4D97"/>
    <w:rsid w:val="004A500D"/>
    <w:rsid w:val="004A59F2"/>
    <w:rsid w:val="004A77F4"/>
    <w:rsid w:val="004A7FAD"/>
    <w:rsid w:val="004B02C7"/>
    <w:rsid w:val="004B0EDC"/>
    <w:rsid w:val="004B0FAE"/>
    <w:rsid w:val="004B139E"/>
    <w:rsid w:val="004B20CA"/>
    <w:rsid w:val="004B2744"/>
    <w:rsid w:val="004B28DD"/>
    <w:rsid w:val="004B2A20"/>
    <w:rsid w:val="004B2A40"/>
    <w:rsid w:val="004B2D6E"/>
    <w:rsid w:val="004B2E5C"/>
    <w:rsid w:val="004B2E6E"/>
    <w:rsid w:val="004B3399"/>
    <w:rsid w:val="004B33E0"/>
    <w:rsid w:val="004B34C9"/>
    <w:rsid w:val="004B45D2"/>
    <w:rsid w:val="004B46BA"/>
    <w:rsid w:val="004B46F4"/>
    <w:rsid w:val="004B4FEA"/>
    <w:rsid w:val="004B5589"/>
    <w:rsid w:val="004B5CD0"/>
    <w:rsid w:val="004B608F"/>
    <w:rsid w:val="004B68A0"/>
    <w:rsid w:val="004B71D6"/>
    <w:rsid w:val="004B72BC"/>
    <w:rsid w:val="004B7329"/>
    <w:rsid w:val="004B7628"/>
    <w:rsid w:val="004C00D7"/>
    <w:rsid w:val="004C0174"/>
    <w:rsid w:val="004C036B"/>
    <w:rsid w:val="004C03C3"/>
    <w:rsid w:val="004C0508"/>
    <w:rsid w:val="004C0CF0"/>
    <w:rsid w:val="004C0EBF"/>
    <w:rsid w:val="004C11CB"/>
    <w:rsid w:val="004C1716"/>
    <w:rsid w:val="004C1737"/>
    <w:rsid w:val="004C1EDC"/>
    <w:rsid w:val="004C2071"/>
    <w:rsid w:val="004C22EA"/>
    <w:rsid w:val="004C23A9"/>
    <w:rsid w:val="004C2961"/>
    <w:rsid w:val="004C2F8F"/>
    <w:rsid w:val="004C387A"/>
    <w:rsid w:val="004C4932"/>
    <w:rsid w:val="004C4BF4"/>
    <w:rsid w:val="004C4D8C"/>
    <w:rsid w:val="004C4FAB"/>
    <w:rsid w:val="004C52CB"/>
    <w:rsid w:val="004C5FCA"/>
    <w:rsid w:val="004C67ED"/>
    <w:rsid w:val="004C7549"/>
    <w:rsid w:val="004C7613"/>
    <w:rsid w:val="004C7960"/>
    <w:rsid w:val="004D02A1"/>
    <w:rsid w:val="004D0338"/>
    <w:rsid w:val="004D0831"/>
    <w:rsid w:val="004D092E"/>
    <w:rsid w:val="004D0BE0"/>
    <w:rsid w:val="004D0CB4"/>
    <w:rsid w:val="004D1025"/>
    <w:rsid w:val="004D141B"/>
    <w:rsid w:val="004D151F"/>
    <w:rsid w:val="004D1C68"/>
    <w:rsid w:val="004D1E80"/>
    <w:rsid w:val="004D20C5"/>
    <w:rsid w:val="004D2EA2"/>
    <w:rsid w:val="004D2EDA"/>
    <w:rsid w:val="004D2EF6"/>
    <w:rsid w:val="004D31A7"/>
    <w:rsid w:val="004D31CC"/>
    <w:rsid w:val="004D38DF"/>
    <w:rsid w:val="004D393B"/>
    <w:rsid w:val="004D3B31"/>
    <w:rsid w:val="004D3ED9"/>
    <w:rsid w:val="004D4443"/>
    <w:rsid w:val="004D484F"/>
    <w:rsid w:val="004D50D0"/>
    <w:rsid w:val="004D53DC"/>
    <w:rsid w:val="004D5E64"/>
    <w:rsid w:val="004D61C6"/>
    <w:rsid w:val="004D66D0"/>
    <w:rsid w:val="004D7173"/>
    <w:rsid w:val="004D7220"/>
    <w:rsid w:val="004D765E"/>
    <w:rsid w:val="004D777E"/>
    <w:rsid w:val="004D77B9"/>
    <w:rsid w:val="004E0486"/>
    <w:rsid w:val="004E0572"/>
    <w:rsid w:val="004E14DD"/>
    <w:rsid w:val="004E1602"/>
    <w:rsid w:val="004E21EA"/>
    <w:rsid w:val="004E29A1"/>
    <w:rsid w:val="004E34A7"/>
    <w:rsid w:val="004E34ED"/>
    <w:rsid w:val="004E3839"/>
    <w:rsid w:val="004E41C1"/>
    <w:rsid w:val="004E470B"/>
    <w:rsid w:val="004E5336"/>
    <w:rsid w:val="004E53C9"/>
    <w:rsid w:val="004E54DA"/>
    <w:rsid w:val="004E5612"/>
    <w:rsid w:val="004E684E"/>
    <w:rsid w:val="004E722A"/>
    <w:rsid w:val="004E7353"/>
    <w:rsid w:val="004E73D9"/>
    <w:rsid w:val="004E7B9D"/>
    <w:rsid w:val="004E7C71"/>
    <w:rsid w:val="004E7E19"/>
    <w:rsid w:val="004E7F2C"/>
    <w:rsid w:val="004F05EA"/>
    <w:rsid w:val="004F0659"/>
    <w:rsid w:val="004F087A"/>
    <w:rsid w:val="004F093D"/>
    <w:rsid w:val="004F111E"/>
    <w:rsid w:val="004F13C1"/>
    <w:rsid w:val="004F1C3E"/>
    <w:rsid w:val="004F1D1D"/>
    <w:rsid w:val="004F2182"/>
    <w:rsid w:val="004F23AD"/>
    <w:rsid w:val="004F2756"/>
    <w:rsid w:val="004F2F61"/>
    <w:rsid w:val="004F3A8C"/>
    <w:rsid w:val="004F46CF"/>
    <w:rsid w:val="004F48F5"/>
    <w:rsid w:val="004F4D56"/>
    <w:rsid w:val="004F577A"/>
    <w:rsid w:val="004F57F0"/>
    <w:rsid w:val="004F5A60"/>
    <w:rsid w:val="004F6A13"/>
    <w:rsid w:val="004F6E89"/>
    <w:rsid w:val="004F7415"/>
    <w:rsid w:val="005001B4"/>
    <w:rsid w:val="0050037C"/>
    <w:rsid w:val="005006CB"/>
    <w:rsid w:val="00500BDF"/>
    <w:rsid w:val="00501335"/>
    <w:rsid w:val="00501BFA"/>
    <w:rsid w:val="0050287D"/>
    <w:rsid w:val="00503618"/>
    <w:rsid w:val="0050367C"/>
    <w:rsid w:val="00503AC7"/>
    <w:rsid w:val="00504140"/>
    <w:rsid w:val="0050420F"/>
    <w:rsid w:val="00504C0D"/>
    <w:rsid w:val="00505AA0"/>
    <w:rsid w:val="00505C42"/>
    <w:rsid w:val="00505E77"/>
    <w:rsid w:val="0050618E"/>
    <w:rsid w:val="00506F9F"/>
    <w:rsid w:val="005075B3"/>
    <w:rsid w:val="0050764C"/>
    <w:rsid w:val="005079AF"/>
    <w:rsid w:val="00507ABD"/>
    <w:rsid w:val="00507CF0"/>
    <w:rsid w:val="00510339"/>
    <w:rsid w:val="00510605"/>
    <w:rsid w:val="0051073D"/>
    <w:rsid w:val="00511C16"/>
    <w:rsid w:val="00512056"/>
    <w:rsid w:val="0051228D"/>
    <w:rsid w:val="005123E3"/>
    <w:rsid w:val="005128B6"/>
    <w:rsid w:val="00512925"/>
    <w:rsid w:val="00512A93"/>
    <w:rsid w:val="005131F2"/>
    <w:rsid w:val="0051364E"/>
    <w:rsid w:val="00513E50"/>
    <w:rsid w:val="005141B6"/>
    <w:rsid w:val="0051488A"/>
    <w:rsid w:val="00515794"/>
    <w:rsid w:val="00515856"/>
    <w:rsid w:val="005159F8"/>
    <w:rsid w:val="00515C63"/>
    <w:rsid w:val="00515FA2"/>
    <w:rsid w:val="005162E2"/>
    <w:rsid w:val="005164BE"/>
    <w:rsid w:val="00517172"/>
    <w:rsid w:val="0051771B"/>
    <w:rsid w:val="00517B16"/>
    <w:rsid w:val="00520501"/>
    <w:rsid w:val="00520B47"/>
    <w:rsid w:val="00521411"/>
    <w:rsid w:val="00521519"/>
    <w:rsid w:val="00521C28"/>
    <w:rsid w:val="00521E62"/>
    <w:rsid w:val="00521F98"/>
    <w:rsid w:val="00522060"/>
    <w:rsid w:val="00522B51"/>
    <w:rsid w:val="005232C3"/>
    <w:rsid w:val="00523683"/>
    <w:rsid w:val="005237B2"/>
    <w:rsid w:val="00523CF2"/>
    <w:rsid w:val="00523DDE"/>
    <w:rsid w:val="00524086"/>
    <w:rsid w:val="00524358"/>
    <w:rsid w:val="005243B8"/>
    <w:rsid w:val="0052446B"/>
    <w:rsid w:val="00524715"/>
    <w:rsid w:val="00524D55"/>
    <w:rsid w:val="005250B3"/>
    <w:rsid w:val="0052556D"/>
    <w:rsid w:val="00526201"/>
    <w:rsid w:val="005265BB"/>
    <w:rsid w:val="005273CA"/>
    <w:rsid w:val="00527FA9"/>
    <w:rsid w:val="005303B6"/>
    <w:rsid w:val="00530E7F"/>
    <w:rsid w:val="0053167F"/>
    <w:rsid w:val="00531DF4"/>
    <w:rsid w:val="00532470"/>
    <w:rsid w:val="005328A3"/>
    <w:rsid w:val="00532BCB"/>
    <w:rsid w:val="00533074"/>
    <w:rsid w:val="005333DC"/>
    <w:rsid w:val="005334A0"/>
    <w:rsid w:val="0053390E"/>
    <w:rsid w:val="00533A3D"/>
    <w:rsid w:val="00533D53"/>
    <w:rsid w:val="00534416"/>
    <w:rsid w:val="005346BD"/>
    <w:rsid w:val="0053476F"/>
    <w:rsid w:val="00534B26"/>
    <w:rsid w:val="00534BBA"/>
    <w:rsid w:val="00534FDD"/>
    <w:rsid w:val="005350F0"/>
    <w:rsid w:val="00535DDB"/>
    <w:rsid w:val="005368EE"/>
    <w:rsid w:val="00536A60"/>
    <w:rsid w:val="005372F9"/>
    <w:rsid w:val="00537884"/>
    <w:rsid w:val="00540202"/>
    <w:rsid w:val="0054095D"/>
    <w:rsid w:val="00540C26"/>
    <w:rsid w:val="00540DE9"/>
    <w:rsid w:val="0054100C"/>
    <w:rsid w:val="00541886"/>
    <w:rsid w:val="00541C6B"/>
    <w:rsid w:val="00541F5A"/>
    <w:rsid w:val="00542F3C"/>
    <w:rsid w:val="00543542"/>
    <w:rsid w:val="00543A51"/>
    <w:rsid w:val="00543DEC"/>
    <w:rsid w:val="0054430A"/>
    <w:rsid w:val="00544C7E"/>
    <w:rsid w:val="00546515"/>
    <w:rsid w:val="00546637"/>
    <w:rsid w:val="00546932"/>
    <w:rsid w:val="00547186"/>
    <w:rsid w:val="00547432"/>
    <w:rsid w:val="00547DF5"/>
    <w:rsid w:val="0055000A"/>
    <w:rsid w:val="00550315"/>
    <w:rsid w:val="00550383"/>
    <w:rsid w:val="00550AFD"/>
    <w:rsid w:val="00550CAB"/>
    <w:rsid w:val="0055151E"/>
    <w:rsid w:val="00551615"/>
    <w:rsid w:val="00551E73"/>
    <w:rsid w:val="00551EF3"/>
    <w:rsid w:val="00551F12"/>
    <w:rsid w:val="00551FC8"/>
    <w:rsid w:val="00552DFE"/>
    <w:rsid w:val="00552E55"/>
    <w:rsid w:val="005534E8"/>
    <w:rsid w:val="00554A62"/>
    <w:rsid w:val="00554A6E"/>
    <w:rsid w:val="00554F62"/>
    <w:rsid w:val="00555C37"/>
    <w:rsid w:val="00555C79"/>
    <w:rsid w:val="00555F4B"/>
    <w:rsid w:val="00556DD3"/>
    <w:rsid w:val="00556E8B"/>
    <w:rsid w:val="0055737F"/>
    <w:rsid w:val="00557CD4"/>
    <w:rsid w:val="00557F14"/>
    <w:rsid w:val="005604A4"/>
    <w:rsid w:val="00560647"/>
    <w:rsid w:val="00560DAA"/>
    <w:rsid w:val="00560EF1"/>
    <w:rsid w:val="00561177"/>
    <w:rsid w:val="0056118B"/>
    <w:rsid w:val="005611C2"/>
    <w:rsid w:val="005613C5"/>
    <w:rsid w:val="00562895"/>
    <w:rsid w:val="00562D6B"/>
    <w:rsid w:val="00562FED"/>
    <w:rsid w:val="0056338E"/>
    <w:rsid w:val="00563DB5"/>
    <w:rsid w:val="00563EAD"/>
    <w:rsid w:val="00564AD5"/>
    <w:rsid w:val="0056518D"/>
    <w:rsid w:val="0056625D"/>
    <w:rsid w:val="005665F4"/>
    <w:rsid w:val="005673E3"/>
    <w:rsid w:val="005674EB"/>
    <w:rsid w:val="00567D83"/>
    <w:rsid w:val="00567F38"/>
    <w:rsid w:val="005706CD"/>
    <w:rsid w:val="005708AF"/>
    <w:rsid w:val="00570995"/>
    <w:rsid w:val="00570C32"/>
    <w:rsid w:val="005711B5"/>
    <w:rsid w:val="0057144F"/>
    <w:rsid w:val="00571471"/>
    <w:rsid w:val="0057175F"/>
    <w:rsid w:val="005721F8"/>
    <w:rsid w:val="00572FB5"/>
    <w:rsid w:val="00573165"/>
    <w:rsid w:val="00573636"/>
    <w:rsid w:val="005736C6"/>
    <w:rsid w:val="0057383B"/>
    <w:rsid w:val="00573937"/>
    <w:rsid w:val="00573941"/>
    <w:rsid w:val="00573CA9"/>
    <w:rsid w:val="005740B0"/>
    <w:rsid w:val="0057470B"/>
    <w:rsid w:val="00574987"/>
    <w:rsid w:val="00574AB9"/>
    <w:rsid w:val="00574BF2"/>
    <w:rsid w:val="005757C0"/>
    <w:rsid w:val="00575C9D"/>
    <w:rsid w:val="00575F30"/>
    <w:rsid w:val="00576462"/>
    <w:rsid w:val="005768B7"/>
    <w:rsid w:val="00576B60"/>
    <w:rsid w:val="00576B8A"/>
    <w:rsid w:val="00576F73"/>
    <w:rsid w:val="0057743B"/>
    <w:rsid w:val="00577468"/>
    <w:rsid w:val="0057767B"/>
    <w:rsid w:val="00581599"/>
    <w:rsid w:val="00581D62"/>
    <w:rsid w:val="00582147"/>
    <w:rsid w:val="0058220D"/>
    <w:rsid w:val="0058251E"/>
    <w:rsid w:val="00582953"/>
    <w:rsid w:val="00582B0D"/>
    <w:rsid w:val="00582C89"/>
    <w:rsid w:val="00582DBA"/>
    <w:rsid w:val="00582FA7"/>
    <w:rsid w:val="0058339D"/>
    <w:rsid w:val="00583893"/>
    <w:rsid w:val="0058418B"/>
    <w:rsid w:val="00584555"/>
    <w:rsid w:val="00584812"/>
    <w:rsid w:val="005849DF"/>
    <w:rsid w:val="0058616D"/>
    <w:rsid w:val="00586697"/>
    <w:rsid w:val="005866EF"/>
    <w:rsid w:val="0058674A"/>
    <w:rsid w:val="00586C8B"/>
    <w:rsid w:val="00587A03"/>
    <w:rsid w:val="00587CF6"/>
    <w:rsid w:val="00590468"/>
    <w:rsid w:val="005904AC"/>
    <w:rsid w:val="005907CE"/>
    <w:rsid w:val="00590B50"/>
    <w:rsid w:val="0059131C"/>
    <w:rsid w:val="00591792"/>
    <w:rsid w:val="00591839"/>
    <w:rsid w:val="005919E6"/>
    <w:rsid w:val="00593452"/>
    <w:rsid w:val="005934B4"/>
    <w:rsid w:val="00593860"/>
    <w:rsid w:val="0059466F"/>
    <w:rsid w:val="005949B0"/>
    <w:rsid w:val="00594ECF"/>
    <w:rsid w:val="00594F46"/>
    <w:rsid w:val="0059512E"/>
    <w:rsid w:val="005951FB"/>
    <w:rsid w:val="00595287"/>
    <w:rsid w:val="00595A0D"/>
    <w:rsid w:val="00595D6F"/>
    <w:rsid w:val="005960B0"/>
    <w:rsid w:val="005963B1"/>
    <w:rsid w:val="00597AEA"/>
    <w:rsid w:val="005A007C"/>
    <w:rsid w:val="005A0CDF"/>
    <w:rsid w:val="005A0DB5"/>
    <w:rsid w:val="005A1096"/>
    <w:rsid w:val="005A18D6"/>
    <w:rsid w:val="005A2079"/>
    <w:rsid w:val="005A2992"/>
    <w:rsid w:val="005A31B0"/>
    <w:rsid w:val="005A3C17"/>
    <w:rsid w:val="005A41A3"/>
    <w:rsid w:val="005A4311"/>
    <w:rsid w:val="005A44DB"/>
    <w:rsid w:val="005A57EB"/>
    <w:rsid w:val="005A5E65"/>
    <w:rsid w:val="005A620A"/>
    <w:rsid w:val="005A6604"/>
    <w:rsid w:val="005A6BC8"/>
    <w:rsid w:val="005A7520"/>
    <w:rsid w:val="005A7572"/>
    <w:rsid w:val="005A75DF"/>
    <w:rsid w:val="005B0D9E"/>
    <w:rsid w:val="005B12C7"/>
    <w:rsid w:val="005B18F5"/>
    <w:rsid w:val="005B1A14"/>
    <w:rsid w:val="005B1FC0"/>
    <w:rsid w:val="005B2246"/>
    <w:rsid w:val="005B247F"/>
    <w:rsid w:val="005B2488"/>
    <w:rsid w:val="005B24DC"/>
    <w:rsid w:val="005B2B03"/>
    <w:rsid w:val="005B2B71"/>
    <w:rsid w:val="005B2E36"/>
    <w:rsid w:val="005B37EC"/>
    <w:rsid w:val="005B397B"/>
    <w:rsid w:val="005B4A69"/>
    <w:rsid w:val="005B4CF3"/>
    <w:rsid w:val="005B4DF6"/>
    <w:rsid w:val="005B5278"/>
    <w:rsid w:val="005B5495"/>
    <w:rsid w:val="005B5B37"/>
    <w:rsid w:val="005B5D95"/>
    <w:rsid w:val="005B5DEA"/>
    <w:rsid w:val="005B5DFA"/>
    <w:rsid w:val="005B6392"/>
    <w:rsid w:val="005B6498"/>
    <w:rsid w:val="005B6D9E"/>
    <w:rsid w:val="005B714C"/>
    <w:rsid w:val="005B7ADB"/>
    <w:rsid w:val="005C00BE"/>
    <w:rsid w:val="005C0121"/>
    <w:rsid w:val="005C0419"/>
    <w:rsid w:val="005C0477"/>
    <w:rsid w:val="005C0853"/>
    <w:rsid w:val="005C0936"/>
    <w:rsid w:val="005C0A31"/>
    <w:rsid w:val="005C0A6F"/>
    <w:rsid w:val="005C0B26"/>
    <w:rsid w:val="005C16F3"/>
    <w:rsid w:val="005C1DCA"/>
    <w:rsid w:val="005C22A4"/>
    <w:rsid w:val="005C275B"/>
    <w:rsid w:val="005C3E3A"/>
    <w:rsid w:val="005C41E8"/>
    <w:rsid w:val="005C44AE"/>
    <w:rsid w:val="005C4917"/>
    <w:rsid w:val="005C4A77"/>
    <w:rsid w:val="005C5730"/>
    <w:rsid w:val="005C5EE4"/>
    <w:rsid w:val="005C6308"/>
    <w:rsid w:val="005C689D"/>
    <w:rsid w:val="005C6E1E"/>
    <w:rsid w:val="005C7155"/>
    <w:rsid w:val="005C730B"/>
    <w:rsid w:val="005C771B"/>
    <w:rsid w:val="005C7918"/>
    <w:rsid w:val="005C7993"/>
    <w:rsid w:val="005C7ACC"/>
    <w:rsid w:val="005D012D"/>
    <w:rsid w:val="005D1520"/>
    <w:rsid w:val="005D188E"/>
    <w:rsid w:val="005D1A7A"/>
    <w:rsid w:val="005D1AEC"/>
    <w:rsid w:val="005D1F30"/>
    <w:rsid w:val="005D2519"/>
    <w:rsid w:val="005D253A"/>
    <w:rsid w:val="005D3591"/>
    <w:rsid w:val="005D3870"/>
    <w:rsid w:val="005D38BE"/>
    <w:rsid w:val="005D3AD7"/>
    <w:rsid w:val="005D4852"/>
    <w:rsid w:val="005D4AB8"/>
    <w:rsid w:val="005D510F"/>
    <w:rsid w:val="005D53B7"/>
    <w:rsid w:val="005D546D"/>
    <w:rsid w:val="005D563A"/>
    <w:rsid w:val="005D5B0F"/>
    <w:rsid w:val="005D5C55"/>
    <w:rsid w:val="005D68C7"/>
    <w:rsid w:val="005D73D9"/>
    <w:rsid w:val="005D785E"/>
    <w:rsid w:val="005E04CC"/>
    <w:rsid w:val="005E096A"/>
    <w:rsid w:val="005E0BBE"/>
    <w:rsid w:val="005E0F24"/>
    <w:rsid w:val="005E11B1"/>
    <w:rsid w:val="005E12F0"/>
    <w:rsid w:val="005E1698"/>
    <w:rsid w:val="005E183B"/>
    <w:rsid w:val="005E18FA"/>
    <w:rsid w:val="005E1DE2"/>
    <w:rsid w:val="005E28D5"/>
    <w:rsid w:val="005E292C"/>
    <w:rsid w:val="005E30F2"/>
    <w:rsid w:val="005E3843"/>
    <w:rsid w:val="005E47C6"/>
    <w:rsid w:val="005E487F"/>
    <w:rsid w:val="005E5447"/>
    <w:rsid w:val="005E56E3"/>
    <w:rsid w:val="005E59C2"/>
    <w:rsid w:val="005E5B69"/>
    <w:rsid w:val="005E5C0B"/>
    <w:rsid w:val="005E61CD"/>
    <w:rsid w:val="005E63CA"/>
    <w:rsid w:val="005E6CC6"/>
    <w:rsid w:val="005E708C"/>
    <w:rsid w:val="005E7E68"/>
    <w:rsid w:val="005E7F7F"/>
    <w:rsid w:val="005F070C"/>
    <w:rsid w:val="005F0BB4"/>
    <w:rsid w:val="005F0ED6"/>
    <w:rsid w:val="005F108D"/>
    <w:rsid w:val="005F12FB"/>
    <w:rsid w:val="005F1504"/>
    <w:rsid w:val="005F15CF"/>
    <w:rsid w:val="005F17CA"/>
    <w:rsid w:val="005F2040"/>
    <w:rsid w:val="005F2ABA"/>
    <w:rsid w:val="005F2B07"/>
    <w:rsid w:val="005F37E2"/>
    <w:rsid w:val="005F3800"/>
    <w:rsid w:val="005F3957"/>
    <w:rsid w:val="005F3ECA"/>
    <w:rsid w:val="005F3F86"/>
    <w:rsid w:val="005F3FE1"/>
    <w:rsid w:val="005F42B1"/>
    <w:rsid w:val="005F43B2"/>
    <w:rsid w:val="005F4642"/>
    <w:rsid w:val="005F46DA"/>
    <w:rsid w:val="005F4BBB"/>
    <w:rsid w:val="005F4C04"/>
    <w:rsid w:val="005F5169"/>
    <w:rsid w:val="005F5713"/>
    <w:rsid w:val="005F6714"/>
    <w:rsid w:val="005F70FD"/>
    <w:rsid w:val="005F72A5"/>
    <w:rsid w:val="005F72AD"/>
    <w:rsid w:val="005F7422"/>
    <w:rsid w:val="005F7A06"/>
    <w:rsid w:val="005F7D4D"/>
    <w:rsid w:val="005F7F7D"/>
    <w:rsid w:val="00600247"/>
    <w:rsid w:val="00600682"/>
    <w:rsid w:val="00600724"/>
    <w:rsid w:val="00600B55"/>
    <w:rsid w:val="00600C6F"/>
    <w:rsid w:val="00600CB6"/>
    <w:rsid w:val="00600F0A"/>
    <w:rsid w:val="0060145B"/>
    <w:rsid w:val="0060177A"/>
    <w:rsid w:val="00601B42"/>
    <w:rsid w:val="00601BFE"/>
    <w:rsid w:val="00602225"/>
    <w:rsid w:val="006027E9"/>
    <w:rsid w:val="00602E2A"/>
    <w:rsid w:val="0060339A"/>
    <w:rsid w:val="006035CE"/>
    <w:rsid w:val="00603796"/>
    <w:rsid w:val="0060568A"/>
    <w:rsid w:val="006065BA"/>
    <w:rsid w:val="006065DB"/>
    <w:rsid w:val="00606C3C"/>
    <w:rsid w:val="0060740F"/>
    <w:rsid w:val="006078BE"/>
    <w:rsid w:val="00607B57"/>
    <w:rsid w:val="00610387"/>
    <w:rsid w:val="006117D2"/>
    <w:rsid w:val="00611CEA"/>
    <w:rsid w:val="0061288C"/>
    <w:rsid w:val="006129F6"/>
    <w:rsid w:val="00612DD2"/>
    <w:rsid w:val="00613640"/>
    <w:rsid w:val="00613711"/>
    <w:rsid w:val="00613A0F"/>
    <w:rsid w:val="00614E13"/>
    <w:rsid w:val="00614E47"/>
    <w:rsid w:val="0061563D"/>
    <w:rsid w:val="006158BB"/>
    <w:rsid w:val="00616AAE"/>
    <w:rsid w:val="006172FF"/>
    <w:rsid w:val="0061752F"/>
    <w:rsid w:val="00617686"/>
    <w:rsid w:val="00617AD0"/>
    <w:rsid w:val="0062060D"/>
    <w:rsid w:val="0062251A"/>
    <w:rsid w:val="0062254E"/>
    <w:rsid w:val="006225B1"/>
    <w:rsid w:val="00622868"/>
    <w:rsid w:val="00622AC2"/>
    <w:rsid w:val="00622F1E"/>
    <w:rsid w:val="00623263"/>
    <w:rsid w:val="00623638"/>
    <w:rsid w:val="006236A2"/>
    <w:rsid w:val="0062410A"/>
    <w:rsid w:val="00624383"/>
    <w:rsid w:val="006243CC"/>
    <w:rsid w:val="0062454D"/>
    <w:rsid w:val="006249C4"/>
    <w:rsid w:val="00625070"/>
    <w:rsid w:val="00625A67"/>
    <w:rsid w:val="00625A7F"/>
    <w:rsid w:val="00625DA7"/>
    <w:rsid w:val="0062615D"/>
    <w:rsid w:val="00626A63"/>
    <w:rsid w:val="00626C25"/>
    <w:rsid w:val="0062737A"/>
    <w:rsid w:val="0062772A"/>
    <w:rsid w:val="00627B00"/>
    <w:rsid w:val="00627FF2"/>
    <w:rsid w:val="0063093B"/>
    <w:rsid w:val="00630B63"/>
    <w:rsid w:val="00630F59"/>
    <w:rsid w:val="00631654"/>
    <w:rsid w:val="006319F4"/>
    <w:rsid w:val="00631A77"/>
    <w:rsid w:val="00631C6D"/>
    <w:rsid w:val="00631F59"/>
    <w:rsid w:val="00632229"/>
    <w:rsid w:val="00632666"/>
    <w:rsid w:val="00632705"/>
    <w:rsid w:val="00632ADA"/>
    <w:rsid w:val="006332AA"/>
    <w:rsid w:val="00633439"/>
    <w:rsid w:val="00633566"/>
    <w:rsid w:val="006335B9"/>
    <w:rsid w:val="006335D4"/>
    <w:rsid w:val="00633B3C"/>
    <w:rsid w:val="006341F4"/>
    <w:rsid w:val="006346D6"/>
    <w:rsid w:val="00634E6B"/>
    <w:rsid w:val="00634F8A"/>
    <w:rsid w:val="006350BF"/>
    <w:rsid w:val="00635105"/>
    <w:rsid w:val="00635687"/>
    <w:rsid w:val="0063581F"/>
    <w:rsid w:val="00636A3E"/>
    <w:rsid w:val="00636B04"/>
    <w:rsid w:val="00637064"/>
    <w:rsid w:val="00637223"/>
    <w:rsid w:val="00637307"/>
    <w:rsid w:val="00637E4D"/>
    <w:rsid w:val="006405FF"/>
    <w:rsid w:val="00640C0B"/>
    <w:rsid w:val="00641047"/>
    <w:rsid w:val="0064136C"/>
    <w:rsid w:val="0064145D"/>
    <w:rsid w:val="00641872"/>
    <w:rsid w:val="00641A29"/>
    <w:rsid w:val="00641DEA"/>
    <w:rsid w:val="00641E62"/>
    <w:rsid w:val="006420B0"/>
    <w:rsid w:val="00642204"/>
    <w:rsid w:val="00642374"/>
    <w:rsid w:val="006425DC"/>
    <w:rsid w:val="006426A6"/>
    <w:rsid w:val="0064276E"/>
    <w:rsid w:val="0064299E"/>
    <w:rsid w:val="00642C88"/>
    <w:rsid w:val="006444F7"/>
    <w:rsid w:val="00644B13"/>
    <w:rsid w:val="0064503B"/>
    <w:rsid w:val="0064520D"/>
    <w:rsid w:val="00645304"/>
    <w:rsid w:val="006456DC"/>
    <w:rsid w:val="00645965"/>
    <w:rsid w:val="006461E7"/>
    <w:rsid w:val="00646285"/>
    <w:rsid w:val="00646A6D"/>
    <w:rsid w:val="006473A0"/>
    <w:rsid w:val="00647966"/>
    <w:rsid w:val="00647D5C"/>
    <w:rsid w:val="00647E77"/>
    <w:rsid w:val="00650C80"/>
    <w:rsid w:val="00650F16"/>
    <w:rsid w:val="00651116"/>
    <w:rsid w:val="00651235"/>
    <w:rsid w:val="006520E0"/>
    <w:rsid w:val="00653020"/>
    <w:rsid w:val="006530A3"/>
    <w:rsid w:val="00653845"/>
    <w:rsid w:val="0065419A"/>
    <w:rsid w:val="006542C3"/>
    <w:rsid w:val="0065508A"/>
    <w:rsid w:val="0065549C"/>
    <w:rsid w:val="0065588B"/>
    <w:rsid w:val="00655F27"/>
    <w:rsid w:val="006567E6"/>
    <w:rsid w:val="00656CF6"/>
    <w:rsid w:val="00657018"/>
    <w:rsid w:val="006576DF"/>
    <w:rsid w:val="0065772C"/>
    <w:rsid w:val="00657C1A"/>
    <w:rsid w:val="00657FC6"/>
    <w:rsid w:val="00660456"/>
    <w:rsid w:val="00660738"/>
    <w:rsid w:val="006608C1"/>
    <w:rsid w:val="00660C6A"/>
    <w:rsid w:val="00660D0C"/>
    <w:rsid w:val="00660DF8"/>
    <w:rsid w:val="0066236F"/>
    <w:rsid w:val="00662640"/>
    <w:rsid w:val="00662D9C"/>
    <w:rsid w:val="00662E20"/>
    <w:rsid w:val="006639DE"/>
    <w:rsid w:val="00663B08"/>
    <w:rsid w:val="00663C61"/>
    <w:rsid w:val="00664A8F"/>
    <w:rsid w:val="00664B20"/>
    <w:rsid w:val="00665A02"/>
    <w:rsid w:val="00665E59"/>
    <w:rsid w:val="0066658A"/>
    <w:rsid w:val="006669BB"/>
    <w:rsid w:val="00666BF2"/>
    <w:rsid w:val="006670CE"/>
    <w:rsid w:val="00667E57"/>
    <w:rsid w:val="0067026B"/>
    <w:rsid w:val="0067084A"/>
    <w:rsid w:val="00670974"/>
    <w:rsid w:val="00670BA3"/>
    <w:rsid w:val="00671087"/>
    <w:rsid w:val="00671270"/>
    <w:rsid w:val="00671B0B"/>
    <w:rsid w:val="0067207E"/>
    <w:rsid w:val="00672E40"/>
    <w:rsid w:val="0067341C"/>
    <w:rsid w:val="00673820"/>
    <w:rsid w:val="006744FD"/>
    <w:rsid w:val="00674B11"/>
    <w:rsid w:val="00674BE0"/>
    <w:rsid w:val="00674FCC"/>
    <w:rsid w:val="006750EE"/>
    <w:rsid w:val="0067541F"/>
    <w:rsid w:val="00675537"/>
    <w:rsid w:val="0067564D"/>
    <w:rsid w:val="006758B8"/>
    <w:rsid w:val="00675D4D"/>
    <w:rsid w:val="0067643B"/>
    <w:rsid w:val="00676B6B"/>
    <w:rsid w:val="00677DA2"/>
    <w:rsid w:val="00677F20"/>
    <w:rsid w:val="00677F40"/>
    <w:rsid w:val="006800E3"/>
    <w:rsid w:val="0068045B"/>
    <w:rsid w:val="00680BA5"/>
    <w:rsid w:val="00680E24"/>
    <w:rsid w:val="00681137"/>
    <w:rsid w:val="006811F4"/>
    <w:rsid w:val="00681ACE"/>
    <w:rsid w:val="00682564"/>
    <w:rsid w:val="00682743"/>
    <w:rsid w:val="00682B2E"/>
    <w:rsid w:val="00682BAD"/>
    <w:rsid w:val="00683053"/>
    <w:rsid w:val="006830C6"/>
    <w:rsid w:val="006835F4"/>
    <w:rsid w:val="006842E6"/>
    <w:rsid w:val="00685075"/>
    <w:rsid w:val="0068596F"/>
    <w:rsid w:val="00685AE9"/>
    <w:rsid w:val="00685CF5"/>
    <w:rsid w:val="00685E25"/>
    <w:rsid w:val="00686CDD"/>
    <w:rsid w:val="00686ECA"/>
    <w:rsid w:val="00687049"/>
    <w:rsid w:val="0068724C"/>
    <w:rsid w:val="00687633"/>
    <w:rsid w:val="00691112"/>
    <w:rsid w:val="006917D4"/>
    <w:rsid w:val="006920B6"/>
    <w:rsid w:val="006925E4"/>
    <w:rsid w:val="00692D30"/>
    <w:rsid w:val="00692D41"/>
    <w:rsid w:val="006937FA"/>
    <w:rsid w:val="00693DC4"/>
    <w:rsid w:val="006947B7"/>
    <w:rsid w:val="00694AF5"/>
    <w:rsid w:val="00694C48"/>
    <w:rsid w:val="00694D2A"/>
    <w:rsid w:val="00694DFB"/>
    <w:rsid w:val="006953C2"/>
    <w:rsid w:val="00695AAC"/>
    <w:rsid w:val="006966E1"/>
    <w:rsid w:val="00696F29"/>
    <w:rsid w:val="00697035"/>
    <w:rsid w:val="0069725A"/>
    <w:rsid w:val="006972B7"/>
    <w:rsid w:val="006975E4"/>
    <w:rsid w:val="0069765B"/>
    <w:rsid w:val="006A02BC"/>
    <w:rsid w:val="006A0B01"/>
    <w:rsid w:val="006A0E3B"/>
    <w:rsid w:val="006A145A"/>
    <w:rsid w:val="006A1501"/>
    <w:rsid w:val="006A18AB"/>
    <w:rsid w:val="006A1A5E"/>
    <w:rsid w:val="006A1C3B"/>
    <w:rsid w:val="006A2373"/>
    <w:rsid w:val="006A23B2"/>
    <w:rsid w:val="006A25F4"/>
    <w:rsid w:val="006A28DD"/>
    <w:rsid w:val="006A499A"/>
    <w:rsid w:val="006A4F76"/>
    <w:rsid w:val="006A52D5"/>
    <w:rsid w:val="006A5385"/>
    <w:rsid w:val="006A5B3B"/>
    <w:rsid w:val="006A6094"/>
    <w:rsid w:val="006A790D"/>
    <w:rsid w:val="006A7BEA"/>
    <w:rsid w:val="006B04E6"/>
    <w:rsid w:val="006B0560"/>
    <w:rsid w:val="006B0B47"/>
    <w:rsid w:val="006B0C0C"/>
    <w:rsid w:val="006B0CCB"/>
    <w:rsid w:val="006B11E2"/>
    <w:rsid w:val="006B16FD"/>
    <w:rsid w:val="006B186D"/>
    <w:rsid w:val="006B187E"/>
    <w:rsid w:val="006B2325"/>
    <w:rsid w:val="006B25C8"/>
    <w:rsid w:val="006B2B85"/>
    <w:rsid w:val="006B2FCF"/>
    <w:rsid w:val="006B3DE0"/>
    <w:rsid w:val="006B4A87"/>
    <w:rsid w:val="006B4C24"/>
    <w:rsid w:val="006B567A"/>
    <w:rsid w:val="006B5BDA"/>
    <w:rsid w:val="006B5CA1"/>
    <w:rsid w:val="006B5EAF"/>
    <w:rsid w:val="006B6163"/>
    <w:rsid w:val="006B618D"/>
    <w:rsid w:val="006B626A"/>
    <w:rsid w:val="006B63AF"/>
    <w:rsid w:val="006B7705"/>
    <w:rsid w:val="006B775F"/>
    <w:rsid w:val="006B7BA1"/>
    <w:rsid w:val="006B7FD7"/>
    <w:rsid w:val="006C07FB"/>
    <w:rsid w:val="006C0917"/>
    <w:rsid w:val="006C0E37"/>
    <w:rsid w:val="006C15DE"/>
    <w:rsid w:val="006C1ECD"/>
    <w:rsid w:val="006C2805"/>
    <w:rsid w:val="006C2A32"/>
    <w:rsid w:val="006C2BD9"/>
    <w:rsid w:val="006C2FFD"/>
    <w:rsid w:val="006C3357"/>
    <w:rsid w:val="006C36F3"/>
    <w:rsid w:val="006C3AA9"/>
    <w:rsid w:val="006C3B5E"/>
    <w:rsid w:val="006C4493"/>
    <w:rsid w:val="006C4784"/>
    <w:rsid w:val="006C4D7D"/>
    <w:rsid w:val="006C5A6F"/>
    <w:rsid w:val="006C5CA2"/>
    <w:rsid w:val="006C625D"/>
    <w:rsid w:val="006C6459"/>
    <w:rsid w:val="006C675C"/>
    <w:rsid w:val="006C70DB"/>
    <w:rsid w:val="006C7A45"/>
    <w:rsid w:val="006C7AE9"/>
    <w:rsid w:val="006C7D37"/>
    <w:rsid w:val="006D00C5"/>
    <w:rsid w:val="006D015B"/>
    <w:rsid w:val="006D074E"/>
    <w:rsid w:val="006D07D5"/>
    <w:rsid w:val="006D124D"/>
    <w:rsid w:val="006D1694"/>
    <w:rsid w:val="006D1746"/>
    <w:rsid w:val="006D1BF6"/>
    <w:rsid w:val="006D1F1C"/>
    <w:rsid w:val="006D2283"/>
    <w:rsid w:val="006D22AB"/>
    <w:rsid w:val="006D2388"/>
    <w:rsid w:val="006D3DA3"/>
    <w:rsid w:val="006D3DDA"/>
    <w:rsid w:val="006D3FC5"/>
    <w:rsid w:val="006D47DA"/>
    <w:rsid w:val="006D516C"/>
    <w:rsid w:val="006D5EE2"/>
    <w:rsid w:val="006D5FA6"/>
    <w:rsid w:val="006D657F"/>
    <w:rsid w:val="006D69DE"/>
    <w:rsid w:val="006D744D"/>
    <w:rsid w:val="006D7AC3"/>
    <w:rsid w:val="006E0389"/>
    <w:rsid w:val="006E03F2"/>
    <w:rsid w:val="006E0B39"/>
    <w:rsid w:val="006E0D7B"/>
    <w:rsid w:val="006E0E13"/>
    <w:rsid w:val="006E0F05"/>
    <w:rsid w:val="006E12BC"/>
    <w:rsid w:val="006E1306"/>
    <w:rsid w:val="006E1D0D"/>
    <w:rsid w:val="006E2089"/>
    <w:rsid w:val="006E2CF9"/>
    <w:rsid w:val="006E4721"/>
    <w:rsid w:val="006E4776"/>
    <w:rsid w:val="006E47BB"/>
    <w:rsid w:val="006E4873"/>
    <w:rsid w:val="006E51E3"/>
    <w:rsid w:val="006E52B0"/>
    <w:rsid w:val="006E592A"/>
    <w:rsid w:val="006E59D3"/>
    <w:rsid w:val="006E5B86"/>
    <w:rsid w:val="006E5E6C"/>
    <w:rsid w:val="006E60F7"/>
    <w:rsid w:val="006E659B"/>
    <w:rsid w:val="006E67D4"/>
    <w:rsid w:val="006E6F48"/>
    <w:rsid w:val="006E7123"/>
    <w:rsid w:val="006E7320"/>
    <w:rsid w:val="006E778F"/>
    <w:rsid w:val="006E77A9"/>
    <w:rsid w:val="006E7837"/>
    <w:rsid w:val="006E7C3C"/>
    <w:rsid w:val="006F006A"/>
    <w:rsid w:val="006F0AD4"/>
    <w:rsid w:val="006F0B1D"/>
    <w:rsid w:val="006F0D24"/>
    <w:rsid w:val="006F15D1"/>
    <w:rsid w:val="006F1ACB"/>
    <w:rsid w:val="006F1CBB"/>
    <w:rsid w:val="006F2851"/>
    <w:rsid w:val="006F28B5"/>
    <w:rsid w:val="006F2B75"/>
    <w:rsid w:val="006F3124"/>
    <w:rsid w:val="006F32F3"/>
    <w:rsid w:val="006F335A"/>
    <w:rsid w:val="006F3B93"/>
    <w:rsid w:val="006F4F6A"/>
    <w:rsid w:val="006F5147"/>
    <w:rsid w:val="006F55DB"/>
    <w:rsid w:val="006F5726"/>
    <w:rsid w:val="006F5BB5"/>
    <w:rsid w:val="006F6134"/>
    <w:rsid w:val="006F64CE"/>
    <w:rsid w:val="006F696A"/>
    <w:rsid w:val="006F6A77"/>
    <w:rsid w:val="006F6BBD"/>
    <w:rsid w:val="006F6C04"/>
    <w:rsid w:val="006F70B5"/>
    <w:rsid w:val="006F7120"/>
    <w:rsid w:val="006F7372"/>
    <w:rsid w:val="006F747B"/>
    <w:rsid w:val="006F776B"/>
    <w:rsid w:val="006F77E9"/>
    <w:rsid w:val="006F7866"/>
    <w:rsid w:val="006F7A93"/>
    <w:rsid w:val="006F7BEB"/>
    <w:rsid w:val="006F7BED"/>
    <w:rsid w:val="006F7E07"/>
    <w:rsid w:val="007000A1"/>
    <w:rsid w:val="007001DF"/>
    <w:rsid w:val="00700726"/>
    <w:rsid w:val="007008EE"/>
    <w:rsid w:val="00700949"/>
    <w:rsid w:val="007009AA"/>
    <w:rsid w:val="00700BF7"/>
    <w:rsid w:val="00700CB7"/>
    <w:rsid w:val="00700E7A"/>
    <w:rsid w:val="00701018"/>
    <w:rsid w:val="007014FC"/>
    <w:rsid w:val="00701EB6"/>
    <w:rsid w:val="00701ECE"/>
    <w:rsid w:val="007024BE"/>
    <w:rsid w:val="00702950"/>
    <w:rsid w:val="0070303F"/>
    <w:rsid w:val="00703044"/>
    <w:rsid w:val="0070331B"/>
    <w:rsid w:val="00703721"/>
    <w:rsid w:val="0070457A"/>
    <w:rsid w:val="007050A9"/>
    <w:rsid w:val="00705460"/>
    <w:rsid w:val="00705CCC"/>
    <w:rsid w:val="00705FFA"/>
    <w:rsid w:val="00706049"/>
    <w:rsid w:val="00706492"/>
    <w:rsid w:val="007068B2"/>
    <w:rsid w:val="00706E13"/>
    <w:rsid w:val="00706F81"/>
    <w:rsid w:val="00707677"/>
    <w:rsid w:val="007076D5"/>
    <w:rsid w:val="00707C44"/>
    <w:rsid w:val="00707D73"/>
    <w:rsid w:val="00707E59"/>
    <w:rsid w:val="00707EF4"/>
    <w:rsid w:val="00710407"/>
    <w:rsid w:val="007109AE"/>
    <w:rsid w:val="00710A20"/>
    <w:rsid w:val="00710E8E"/>
    <w:rsid w:val="00711183"/>
    <w:rsid w:val="00712165"/>
    <w:rsid w:val="00712895"/>
    <w:rsid w:val="00712A9D"/>
    <w:rsid w:val="00713695"/>
    <w:rsid w:val="00714612"/>
    <w:rsid w:val="00714773"/>
    <w:rsid w:val="00714C6F"/>
    <w:rsid w:val="00714C9F"/>
    <w:rsid w:val="00714F06"/>
    <w:rsid w:val="00715043"/>
    <w:rsid w:val="007153C3"/>
    <w:rsid w:val="00715436"/>
    <w:rsid w:val="00715601"/>
    <w:rsid w:val="007158FD"/>
    <w:rsid w:val="00715C09"/>
    <w:rsid w:val="00715C85"/>
    <w:rsid w:val="00715C8F"/>
    <w:rsid w:val="00715CCA"/>
    <w:rsid w:val="0071690D"/>
    <w:rsid w:val="00716FF5"/>
    <w:rsid w:val="00717301"/>
    <w:rsid w:val="00717419"/>
    <w:rsid w:val="00717A60"/>
    <w:rsid w:val="00717B1A"/>
    <w:rsid w:val="00717DA3"/>
    <w:rsid w:val="00720037"/>
    <w:rsid w:val="00720593"/>
    <w:rsid w:val="00720B66"/>
    <w:rsid w:val="00720F2E"/>
    <w:rsid w:val="0072148B"/>
    <w:rsid w:val="007215DD"/>
    <w:rsid w:val="00721F15"/>
    <w:rsid w:val="00722095"/>
    <w:rsid w:val="007227E6"/>
    <w:rsid w:val="007229D3"/>
    <w:rsid w:val="00722A18"/>
    <w:rsid w:val="00722ADB"/>
    <w:rsid w:val="00722C45"/>
    <w:rsid w:val="00723657"/>
    <w:rsid w:val="00723898"/>
    <w:rsid w:val="00723C7B"/>
    <w:rsid w:val="00724390"/>
    <w:rsid w:val="00724965"/>
    <w:rsid w:val="00725396"/>
    <w:rsid w:val="00725432"/>
    <w:rsid w:val="00725E32"/>
    <w:rsid w:val="00726044"/>
    <w:rsid w:val="007263A6"/>
    <w:rsid w:val="00726B61"/>
    <w:rsid w:val="00726BB1"/>
    <w:rsid w:val="00726D1B"/>
    <w:rsid w:val="00726D4C"/>
    <w:rsid w:val="00726D74"/>
    <w:rsid w:val="0072756F"/>
    <w:rsid w:val="0072783B"/>
    <w:rsid w:val="00730BE6"/>
    <w:rsid w:val="0073119E"/>
    <w:rsid w:val="00731227"/>
    <w:rsid w:val="0073132B"/>
    <w:rsid w:val="007322F7"/>
    <w:rsid w:val="0073232E"/>
    <w:rsid w:val="00732444"/>
    <w:rsid w:val="00734174"/>
    <w:rsid w:val="0073450E"/>
    <w:rsid w:val="0073491D"/>
    <w:rsid w:val="00734C77"/>
    <w:rsid w:val="0073510E"/>
    <w:rsid w:val="0073513E"/>
    <w:rsid w:val="00735605"/>
    <w:rsid w:val="00736BDC"/>
    <w:rsid w:val="00736C04"/>
    <w:rsid w:val="00736C20"/>
    <w:rsid w:val="00736F9E"/>
    <w:rsid w:val="00737E6E"/>
    <w:rsid w:val="007408F0"/>
    <w:rsid w:val="00741325"/>
    <w:rsid w:val="007414DB"/>
    <w:rsid w:val="00741E98"/>
    <w:rsid w:val="007432C7"/>
    <w:rsid w:val="007432E8"/>
    <w:rsid w:val="00743428"/>
    <w:rsid w:val="00743A20"/>
    <w:rsid w:val="00743BF2"/>
    <w:rsid w:val="007445E8"/>
    <w:rsid w:val="0074493F"/>
    <w:rsid w:val="00745422"/>
    <w:rsid w:val="007457A6"/>
    <w:rsid w:val="0074585B"/>
    <w:rsid w:val="00745977"/>
    <w:rsid w:val="00745B19"/>
    <w:rsid w:val="00745C10"/>
    <w:rsid w:val="00745CC2"/>
    <w:rsid w:val="00745D39"/>
    <w:rsid w:val="0074606A"/>
    <w:rsid w:val="00747194"/>
    <w:rsid w:val="00747345"/>
    <w:rsid w:val="00747A8C"/>
    <w:rsid w:val="00747E3D"/>
    <w:rsid w:val="00747EB3"/>
    <w:rsid w:val="00750376"/>
    <w:rsid w:val="00750E2B"/>
    <w:rsid w:val="00750E31"/>
    <w:rsid w:val="00751232"/>
    <w:rsid w:val="007515D7"/>
    <w:rsid w:val="00751694"/>
    <w:rsid w:val="00751D27"/>
    <w:rsid w:val="007522B9"/>
    <w:rsid w:val="007526DD"/>
    <w:rsid w:val="00752872"/>
    <w:rsid w:val="00753C62"/>
    <w:rsid w:val="00753CC9"/>
    <w:rsid w:val="007544E9"/>
    <w:rsid w:val="007545CD"/>
    <w:rsid w:val="0075524F"/>
    <w:rsid w:val="00755CEF"/>
    <w:rsid w:val="007563BB"/>
    <w:rsid w:val="007563DD"/>
    <w:rsid w:val="0075655A"/>
    <w:rsid w:val="00756D3B"/>
    <w:rsid w:val="00756FFB"/>
    <w:rsid w:val="0075777D"/>
    <w:rsid w:val="00757CFA"/>
    <w:rsid w:val="007605CB"/>
    <w:rsid w:val="00760E72"/>
    <w:rsid w:val="0076132C"/>
    <w:rsid w:val="007628A5"/>
    <w:rsid w:val="00762EFD"/>
    <w:rsid w:val="00762F1F"/>
    <w:rsid w:val="00762FD9"/>
    <w:rsid w:val="0076322D"/>
    <w:rsid w:val="007632A0"/>
    <w:rsid w:val="00763A15"/>
    <w:rsid w:val="00763B94"/>
    <w:rsid w:val="00763BEF"/>
    <w:rsid w:val="00763CA0"/>
    <w:rsid w:val="00763ED5"/>
    <w:rsid w:val="00763EE4"/>
    <w:rsid w:val="0076411C"/>
    <w:rsid w:val="007643D1"/>
    <w:rsid w:val="00765BDC"/>
    <w:rsid w:val="00765DE6"/>
    <w:rsid w:val="0076607E"/>
    <w:rsid w:val="007665C8"/>
    <w:rsid w:val="0076684E"/>
    <w:rsid w:val="00766B5F"/>
    <w:rsid w:val="00766DC3"/>
    <w:rsid w:val="00766EF3"/>
    <w:rsid w:val="00766F23"/>
    <w:rsid w:val="00766F2B"/>
    <w:rsid w:val="00767D36"/>
    <w:rsid w:val="00770B6E"/>
    <w:rsid w:val="00770E39"/>
    <w:rsid w:val="0077110B"/>
    <w:rsid w:val="007713EC"/>
    <w:rsid w:val="00771E1E"/>
    <w:rsid w:val="00772281"/>
    <w:rsid w:val="00772413"/>
    <w:rsid w:val="00772835"/>
    <w:rsid w:val="00772E2D"/>
    <w:rsid w:val="007733EF"/>
    <w:rsid w:val="0077364B"/>
    <w:rsid w:val="00773AC5"/>
    <w:rsid w:val="00773C85"/>
    <w:rsid w:val="00773FAF"/>
    <w:rsid w:val="00774589"/>
    <w:rsid w:val="007749CB"/>
    <w:rsid w:val="00774C26"/>
    <w:rsid w:val="00774CCC"/>
    <w:rsid w:val="00774DB8"/>
    <w:rsid w:val="007755E3"/>
    <w:rsid w:val="007756AF"/>
    <w:rsid w:val="00776094"/>
    <w:rsid w:val="007765B4"/>
    <w:rsid w:val="00777185"/>
    <w:rsid w:val="007772DC"/>
    <w:rsid w:val="00777606"/>
    <w:rsid w:val="00777C26"/>
    <w:rsid w:val="00780437"/>
    <w:rsid w:val="0078048F"/>
    <w:rsid w:val="007804DE"/>
    <w:rsid w:val="0078078F"/>
    <w:rsid w:val="00780A0E"/>
    <w:rsid w:val="00780B07"/>
    <w:rsid w:val="00780CA7"/>
    <w:rsid w:val="00781882"/>
    <w:rsid w:val="00781B4C"/>
    <w:rsid w:val="007820F0"/>
    <w:rsid w:val="007831D3"/>
    <w:rsid w:val="0078328E"/>
    <w:rsid w:val="00783A08"/>
    <w:rsid w:val="0078400A"/>
    <w:rsid w:val="007845A1"/>
    <w:rsid w:val="00784A91"/>
    <w:rsid w:val="00784DDD"/>
    <w:rsid w:val="00784E96"/>
    <w:rsid w:val="00784F11"/>
    <w:rsid w:val="00785593"/>
    <w:rsid w:val="00785851"/>
    <w:rsid w:val="00785CCF"/>
    <w:rsid w:val="00785F8A"/>
    <w:rsid w:val="0078602D"/>
    <w:rsid w:val="0078629E"/>
    <w:rsid w:val="007867BA"/>
    <w:rsid w:val="0078697C"/>
    <w:rsid w:val="00786994"/>
    <w:rsid w:val="00786EE9"/>
    <w:rsid w:val="0078742B"/>
    <w:rsid w:val="00787457"/>
    <w:rsid w:val="00790322"/>
    <w:rsid w:val="007905EB"/>
    <w:rsid w:val="00790747"/>
    <w:rsid w:val="00790ACC"/>
    <w:rsid w:val="00790E09"/>
    <w:rsid w:val="00790F1C"/>
    <w:rsid w:val="00791235"/>
    <w:rsid w:val="00791BB9"/>
    <w:rsid w:val="00792323"/>
    <w:rsid w:val="007925BB"/>
    <w:rsid w:val="00792A95"/>
    <w:rsid w:val="00792EF1"/>
    <w:rsid w:val="007931D6"/>
    <w:rsid w:val="00793D64"/>
    <w:rsid w:val="00793E8B"/>
    <w:rsid w:val="007954B3"/>
    <w:rsid w:val="0079574C"/>
    <w:rsid w:val="007957F0"/>
    <w:rsid w:val="0079583A"/>
    <w:rsid w:val="00795A64"/>
    <w:rsid w:val="00795F36"/>
    <w:rsid w:val="00796237"/>
    <w:rsid w:val="007962B9"/>
    <w:rsid w:val="007970E7"/>
    <w:rsid w:val="0079743F"/>
    <w:rsid w:val="007974A2"/>
    <w:rsid w:val="00797888"/>
    <w:rsid w:val="00797937"/>
    <w:rsid w:val="00797BB3"/>
    <w:rsid w:val="007A0A52"/>
    <w:rsid w:val="007A1157"/>
    <w:rsid w:val="007A177E"/>
    <w:rsid w:val="007A1908"/>
    <w:rsid w:val="007A1A46"/>
    <w:rsid w:val="007A2236"/>
    <w:rsid w:val="007A2896"/>
    <w:rsid w:val="007A29F5"/>
    <w:rsid w:val="007A3640"/>
    <w:rsid w:val="007A53EE"/>
    <w:rsid w:val="007A578B"/>
    <w:rsid w:val="007A5CC0"/>
    <w:rsid w:val="007A64AE"/>
    <w:rsid w:val="007A6B35"/>
    <w:rsid w:val="007A6E3C"/>
    <w:rsid w:val="007A6F8D"/>
    <w:rsid w:val="007A7656"/>
    <w:rsid w:val="007A77D8"/>
    <w:rsid w:val="007A78A7"/>
    <w:rsid w:val="007A7D33"/>
    <w:rsid w:val="007B020A"/>
    <w:rsid w:val="007B0456"/>
    <w:rsid w:val="007B0540"/>
    <w:rsid w:val="007B0C44"/>
    <w:rsid w:val="007B0D1B"/>
    <w:rsid w:val="007B0D74"/>
    <w:rsid w:val="007B22C1"/>
    <w:rsid w:val="007B243D"/>
    <w:rsid w:val="007B2576"/>
    <w:rsid w:val="007B2A44"/>
    <w:rsid w:val="007B2F30"/>
    <w:rsid w:val="007B3279"/>
    <w:rsid w:val="007B351E"/>
    <w:rsid w:val="007B3723"/>
    <w:rsid w:val="007B379D"/>
    <w:rsid w:val="007B3C29"/>
    <w:rsid w:val="007B3F62"/>
    <w:rsid w:val="007B4448"/>
    <w:rsid w:val="007B4718"/>
    <w:rsid w:val="007B48D7"/>
    <w:rsid w:val="007B4C77"/>
    <w:rsid w:val="007B52F6"/>
    <w:rsid w:val="007B5307"/>
    <w:rsid w:val="007B5543"/>
    <w:rsid w:val="007B5C4B"/>
    <w:rsid w:val="007B63EE"/>
    <w:rsid w:val="007B6713"/>
    <w:rsid w:val="007B71D3"/>
    <w:rsid w:val="007B74C4"/>
    <w:rsid w:val="007B7D03"/>
    <w:rsid w:val="007C05F5"/>
    <w:rsid w:val="007C06A7"/>
    <w:rsid w:val="007C0A94"/>
    <w:rsid w:val="007C1260"/>
    <w:rsid w:val="007C1BEE"/>
    <w:rsid w:val="007C356D"/>
    <w:rsid w:val="007C36FA"/>
    <w:rsid w:val="007C3BD2"/>
    <w:rsid w:val="007C3F57"/>
    <w:rsid w:val="007C3FDB"/>
    <w:rsid w:val="007C45B0"/>
    <w:rsid w:val="007C4A9F"/>
    <w:rsid w:val="007C506A"/>
    <w:rsid w:val="007C5B9E"/>
    <w:rsid w:val="007C6701"/>
    <w:rsid w:val="007C6D8A"/>
    <w:rsid w:val="007C7212"/>
    <w:rsid w:val="007C75E9"/>
    <w:rsid w:val="007C7830"/>
    <w:rsid w:val="007C7A7D"/>
    <w:rsid w:val="007C7E58"/>
    <w:rsid w:val="007C7F3B"/>
    <w:rsid w:val="007D098E"/>
    <w:rsid w:val="007D0E75"/>
    <w:rsid w:val="007D0F0A"/>
    <w:rsid w:val="007D1234"/>
    <w:rsid w:val="007D130F"/>
    <w:rsid w:val="007D1B3F"/>
    <w:rsid w:val="007D1C14"/>
    <w:rsid w:val="007D1C9F"/>
    <w:rsid w:val="007D2851"/>
    <w:rsid w:val="007D2F64"/>
    <w:rsid w:val="007D3A25"/>
    <w:rsid w:val="007D3BED"/>
    <w:rsid w:val="007D3DA2"/>
    <w:rsid w:val="007D3DE4"/>
    <w:rsid w:val="007D46E4"/>
    <w:rsid w:val="007D480D"/>
    <w:rsid w:val="007D4D6E"/>
    <w:rsid w:val="007D5004"/>
    <w:rsid w:val="007D514F"/>
    <w:rsid w:val="007D5B05"/>
    <w:rsid w:val="007D60A9"/>
    <w:rsid w:val="007D6504"/>
    <w:rsid w:val="007D65BF"/>
    <w:rsid w:val="007D6AA1"/>
    <w:rsid w:val="007D6EA7"/>
    <w:rsid w:val="007D6FF9"/>
    <w:rsid w:val="007D71C4"/>
    <w:rsid w:val="007D7301"/>
    <w:rsid w:val="007D7710"/>
    <w:rsid w:val="007E017D"/>
    <w:rsid w:val="007E0534"/>
    <w:rsid w:val="007E060F"/>
    <w:rsid w:val="007E0F10"/>
    <w:rsid w:val="007E10A4"/>
    <w:rsid w:val="007E1208"/>
    <w:rsid w:val="007E1625"/>
    <w:rsid w:val="007E1B18"/>
    <w:rsid w:val="007E22B7"/>
    <w:rsid w:val="007E2A03"/>
    <w:rsid w:val="007E2AD7"/>
    <w:rsid w:val="007E2ADC"/>
    <w:rsid w:val="007E2CA0"/>
    <w:rsid w:val="007E3468"/>
    <w:rsid w:val="007E3B98"/>
    <w:rsid w:val="007E3FA1"/>
    <w:rsid w:val="007E419D"/>
    <w:rsid w:val="007E44AD"/>
    <w:rsid w:val="007E4FDB"/>
    <w:rsid w:val="007E518F"/>
    <w:rsid w:val="007E5235"/>
    <w:rsid w:val="007E52AF"/>
    <w:rsid w:val="007E5B12"/>
    <w:rsid w:val="007E65A5"/>
    <w:rsid w:val="007E65D2"/>
    <w:rsid w:val="007E694F"/>
    <w:rsid w:val="007E70A8"/>
    <w:rsid w:val="007E710D"/>
    <w:rsid w:val="007E7DA2"/>
    <w:rsid w:val="007E7DB4"/>
    <w:rsid w:val="007F083B"/>
    <w:rsid w:val="007F0FFB"/>
    <w:rsid w:val="007F13C8"/>
    <w:rsid w:val="007F1B3B"/>
    <w:rsid w:val="007F2479"/>
    <w:rsid w:val="007F2811"/>
    <w:rsid w:val="007F3009"/>
    <w:rsid w:val="007F3BCE"/>
    <w:rsid w:val="007F3D39"/>
    <w:rsid w:val="007F3ECB"/>
    <w:rsid w:val="007F42C6"/>
    <w:rsid w:val="007F499D"/>
    <w:rsid w:val="007F4AC0"/>
    <w:rsid w:val="007F4C15"/>
    <w:rsid w:val="007F4E2A"/>
    <w:rsid w:val="007F4E96"/>
    <w:rsid w:val="007F510A"/>
    <w:rsid w:val="007F520B"/>
    <w:rsid w:val="007F557F"/>
    <w:rsid w:val="007F5D07"/>
    <w:rsid w:val="007F7456"/>
    <w:rsid w:val="007F750A"/>
    <w:rsid w:val="007F76C0"/>
    <w:rsid w:val="007F7D72"/>
    <w:rsid w:val="008001A4"/>
    <w:rsid w:val="00800516"/>
    <w:rsid w:val="00800CFB"/>
    <w:rsid w:val="00800D2E"/>
    <w:rsid w:val="00801530"/>
    <w:rsid w:val="00801B88"/>
    <w:rsid w:val="0080240A"/>
    <w:rsid w:val="0080249F"/>
    <w:rsid w:val="00802835"/>
    <w:rsid w:val="00803074"/>
    <w:rsid w:val="00803319"/>
    <w:rsid w:val="0080353F"/>
    <w:rsid w:val="00803971"/>
    <w:rsid w:val="00803DC5"/>
    <w:rsid w:val="00804227"/>
    <w:rsid w:val="00804290"/>
    <w:rsid w:val="00805246"/>
    <w:rsid w:val="0080558C"/>
    <w:rsid w:val="00805AEC"/>
    <w:rsid w:val="00805E44"/>
    <w:rsid w:val="00806063"/>
    <w:rsid w:val="0080671E"/>
    <w:rsid w:val="008069D6"/>
    <w:rsid w:val="00806F50"/>
    <w:rsid w:val="00806FA9"/>
    <w:rsid w:val="00807A8F"/>
    <w:rsid w:val="0081042D"/>
    <w:rsid w:val="008108A5"/>
    <w:rsid w:val="00810AF6"/>
    <w:rsid w:val="00810C64"/>
    <w:rsid w:val="0081108C"/>
    <w:rsid w:val="00811816"/>
    <w:rsid w:val="008119EA"/>
    <w:rsid w:val="00811A76"/>
    <w:rsid w:val="00811CCC"/>
    <w:rsid w:val="00811DBF"/>
    <w:rsid w:val="008122F9"/>
    <w:rsid w:val="0081238C"/>
    <w:rsid w:val="00812619"/>
    <w:rsid w:val="008126AF"/>
    <w:rsid w:val="00812C90"/>
    <w:rsid w:val="008130FB"/>
    <w:rsid w:val="008132A7"/>
    <w:rsid w:val="008136B1"/>
    <w:rsid w:val="00813B46"/>
    <w:rsid w:val="00814590"/>
    <w:rsid w:val="00814737"/>
    <w:rsid w:val="008148B3"/>
    <w:rsid w:val="008148F0"/>
    <w:rsid w:val="00814BB6"/>
    <w:rsid w:val="008151E9"/>
    <w:rsid w:val="0081545E"/>
    <w:rsid w:val="00815A20"/>
    <w:rsid w:val="00815B5C"/>
    <w:rsid w:val="00815DD2"/>
    <w:rsid w:val="00816ADE"/>
    <w:rsid w:val="0081735C"/>
    <w:rsid w:val="00817C77"/>
    <w:rsid w:val="00817CCF"/>
    <w:rsid w:val="00820936"/>
    <w:rsid w:val="00820C9F"/>
    <w:rsid w:val="00821758"/>
    <w:rsid w:val="00821A29"/>
    <w:rsid w:val="00822367"/>
    <w:rsid w:val="008223B6"/>
    <w:rsid w:val="0082334C"/>
    <w:rsid w:val="008234DB"/>
    <w:rsid w:val="008234E3"/>
    <w:rsid w:val="00823B58"/>
    <w:rsid w:val="00823D84"/>
    <w:rsid w:val="00824016"/>
    <w:rsid w:val="0082455E"/>
    <w:rsid w:val="00824A62"/>
    <w:rsid w:val="008254CC"/>
    <w:rsid w:val="00825787"/>
    <w:rsid w:val="0082687D"/>
    <w:rsid w:val="00826F68"/>
    <w:rsid w:val="008270E9"/>
    <w:rsid w:val="0082747B"/>
    <w:rsid w:val="00827C14"/>
    <w:rsid w:val="00827F7D"/>
    <w:rsid w:val="0083088C"/>
    <w:rsid w:val="0083094E"/>
    <w:rsid w:val="0083125E"/>
    <w:rsid w:val="008319E2"/>
    <w:rsid w:val="00831CA4"/>
    <w:rsid w:val="00831FD4"/>
    <w:rsid w:val="008320B1"/>
    <w:rsid w:val="008321E7"/>
    <w:rsid w:val="008325FC"/>
    <w:rsid w:val="00832B15"/>
    <w:rsid w:val="00832FB4"/>
    <w:rsid w:val="008334F6"/>
    <w:rsid w:val="00834BCE"/>
    <w:rsid w:val="00835220"/>
    <w:rsid w:val="00835236"/>
    <w:rsid w:val="008352F8"/>
    <w:rsid w:val="0083574F"/>
    <w:rsid w:val="00835850"/>
    <w:rsid w:val="008361C8"/>
    <w:rsid w:val="00836329"/>
    <w:rsid w:val="00836499"/>
    <w:rsid w:val="0083663A"/>
    <w:rsid w:val="008369A6"/>
    <w:rsid w:val="00837CE3"/>
    <w:rsid w:val="008401A6"/>
    <w:rsid w:val="00840D60"/>
    <w:rsid w:val="008416AB"/>
    <w:rsid w:val="0084203E"/>
    <w:rsid w:val="008420E2"/>
    <w:rsid w:val="008422E6"/>
    <w:rsid w:val="00842406"/>
    <w:rsid w:val="0084367E"/>
    <w:rsid w:val="00843722"/>
    <w:rsid w:val="00843B26"/>
    <w:rsid w:val="00844197"/>
    <w:rsid w:val="008448EB"/>
    <w:rsid w:val="008448EE"/>
    <w:rsid w:val="0084517A"/>
    <w:rsid w:val="008452A9"/>
    <w:rsid w:val="008454EA"/>
    <w:rsid w:val="00845917"/>
    <w:rsid w:val="00845ABA"/>
    <w:rsid w:val="00845D1C"/>
    <w:rsid w:val="00845FBA"/>
    <w:rsid w:val="008463E9"/>
    <w:rsid w:val="008466AC"/>
    <w:rsid w:val="00847378"/>
    <w:rsid w:val="00847490"/>
    <w:rsid w:val="008500C0"/>
    <w:rsid w:val="0085083E"/>
    <w:rsid w:val="008513AF"/>
    <w:rsid w:val="008514B3"/>
    <w:rsid w:val="008515A1"/>
    <w:rsid w:val="00851681"/>
    <w:rsid w:val="0085175C"/>
    <w:rsid w:val="00851AB2"/>
    <w:rsid w:val="00851CAA"/>
    <w:rsid w:val="008522D3"/>
    <w:rsid w:val="00852319"/>
    <w:rsid w:val="0085289C"/>
    <w:rsid w:val="00853810"/>
    <w:rsid w:val="00853E26"/>
    <w:rsid w:val="008540A0"/>
    <w:rsid w:val="00854CF8"/>
    <w:rsid w:val="00854D1E"/>
    <w:rsid w:val="00854D50"/>
    <w:rsid w:val="00854DC0"/>
    <w:rsid w:val="00855062"/>
    <w:rsid w:val="0085566B"/>
    <w:rsid w:val="00855A59"/>
    <w:rsid w:val="008562F0"/>
    <w:rsid w:val="0085649B"/>
    <w:rsid w:val="00856A24"/>
    <w:rsid w:val="00856E7C"/>
    <w:rsid w:val="008572D2"/>
    <w:rsid w:val="00857981"/>
    <w:rsid w:val="00857D79"/>
    <w:rsid w:val="0086041A"/>
    <w:rsid w:val="008605FE"/>
    <w:rsid w:val="0086171C"/>
    <w:rsid w:val="0086181A"/>
    <w:rsid w:val="0086186E"/>
    <w:rsid w:val="00861924"/>
    <w:rsid w:val="00861CBD"/>
    <w:rsid w:val="008620BC"/>
    <w:rsid w:val="00862F61"/>
    <w:rsid w:val="0086385C"/>
    <w:rsid w:val="008639CE"/>
    <w:rsid w:val="00863F32"/>
    <w:rsid w:val="00864DF7"/>
    <w:rsid w:val="0086514F"/>
    <w:rsid w:val="00865253"/>
    <w:rsid w:val="0086534D"/>
    <w:rsid w:val="0086536B"/>
    <w:rsid w:val="00865691"/>
    <w:rsid w:val="0086628F"/>
    <w:rsid w:val="00866589"/>
    <w:rsid w:val="008666DF"/>
    <w:rsid w:val="00866EA1"/>
    <w:rsid w:val="00866F52"/>
    <w:rsid w:val="008670E3"/>
    <w:rsid w:val="00867428"/>
    <w:rsid w:val="0087007C"/>
    <w:rsid w:val="008700E4"/>
    <w:rsid w:val="008706E1"/>
    <w:rsid w:val="00870D79"/>
    <w:rsid w:val="00870FDC"/>
    <w:rsid w:val="00872051"/>
    <w:rsid w:val="008725B4"/>
    <w:rsid w:val="008727AC"/>
    <w:rsid w:val="00872975"/>
    <w:rsid w:val="00872FFC"/>
    <w:rsid w:val="0087310E"/>
    <w:rsid w:val="0087332C"/>
    <w:rsid w:val="00873337"/>
    <w:rsid w:val="00873424"/>
    <w:rsid w:val="0087392D"/>
    <w:rsid w:val="00873995"/>
    <w:rsid w:val="00873E1E"/>
    <w:rsid w:val="008741A1"/>
    <w:rsid w:val="008746B9"/>
    <w:rsid w:val="008747E1"/>
    <w:rsid w:val="0087592F"/>
    <w:rsid w:val="00875CE3"/>
    <w:rsid w:val="00875F9D"/>
    <w:rsid w:val="0087636F"/>
    <w:rsid w:val="0087659E"/>
    <w:rsid w:val="008766E2"/>
    <w:rsid w:val="008772C1"/>
    <w:rsid w:val="00877DCE"/>
    <w:rsid w:val="00877E36"/>
    <w:rsid w:val="00877FE0"/>
    <w:rsid w:val="0088001A"/>
    <w:rsid w:val="008805C7"/>
    <w:rsid w:val="00880BB1"/>
    <w:rsid w:val="00880D75"/>
    <w:rsid w:val="0088142C"/>
    <w:rsid w:val="0088164C"/>
    <w:rsid w:val="00881A80"/>
    <w:rsid w:val="00881C78"/>
    <w:rsid w:val="00882103"/>
    <w:rsid w:val="00882C53"/>
    <w:rsid w:val="00882CDF"/>
    <w:rsid w:val="00882F83"/>
    <w:rsid w:val="00882FB5"/>
    <w:rsid w:val="0088303F"/>
    <w:rsid w:val="008830A5"/>
    <w:rsid w:val="0088332D"/>
    <w:rsid w:val="0088347B"/>
    <w:rsid w:val="00883C38"/>
    <w:rsid w:val="00884262"/>
    <w:rsid w:val="008844EC"/>
    <w:rsid w:val="008847E7"/>
    <w:rsid w:val="00884954"/>
    <w:rsid w:val="00884A48"/>
    <w:rsid w:val="00884C77"/>
    <w:rsid w:val="00884F79"/>
    <w:rsid w:val="00885247"/>
    <w:rsid w:val="00885846"/>
    <w:rsid w:val="00885A21"/>
    <w:rsid w:val="00885BD0"/>
    <w:rsid w:val="00885DCC"/>
    <w:rsid w:val="00886078"/>
    <w:rsid w:val="00887298"/>
    <w:rsid w:val="0088761B"/>
    <w:rsid w:val="008879FB"/>
    <w:rsid w:val="008904BC"/>
    <w:rsid w:val="008909FB"/>
    <w:rsid w:val="008927D6"/>
    <w:rsid w:val="00892966"/>
    <w:rsid w:val="00892FA6"/>
    <w:rsid w:val="008930A9"/>
    <w:rsid w:val="008946F2"/>
    <w:rsid w:val="00894825"/>
    <w:rsid w:val="008948ED"/>
    <w:rsid w:val="008950E4"/>
    <w:rsid w:val="00895351"/>
    <w:rsid w:val="00895375"/>
    <w:rsid w:val="00895451"/>
    <w:rsid w:val="00895541"/>
    <w:rsid w:val="00895875"/>
    <w:rsid w:val="008962D5"/>
    <w:rsid w:val="00896EF0"/>
    <w:rsid w:val="00896F51"/>
    <w:rsid w:val="008974D9"/>
    <w:rsid w:val="008A08C0"/>
    <w:rsid w:val="008A091B"/>
    <w:rsid w:val="008A0995"/>
    <w:rsid w:val="008A1223"/>
    <w:rsid w:val="008A1259"/>
    <w:rsid w:val="008A1276"/>
    <w:rsid w:val="008A1458"/>
    <w:rsid w:val="008A1781"/>
    <w:rsid w:val="008A187E"/>
    <w:rsid w:val="008A1A52"/>
    <w:rsid w:val="008A1EAB"/>
    <w:rsid w:val="008A2388"/>
    <w:rsid w:val="008A276C"/>
    <w:rsid w:val="008A33EC"/>
    <w:rsid w:val="008A350B"/>
    <w:rsid w:val="008A36C2"/>
    <w:rsid w:val="008A3895"/>
    <w:rsid w:val="008A38A5"/>
    <w:rsid w:val="008A449E"/>
    <w:rsid w:val="008A4C0E"/>
    <w:rsid w:val="008A541D"/>
    <w:rsid w:val="008A549A"/>
    <w:rsid w:val="008A59C2"/>
    <w:rsid w:val="008A5E69"/>
    <w:rsid w:val="008A6694"/>
    <w:rsid w:val="008A68C2"/>
    <w:rsid w:val="008A6EDE"/>
    <w:rsid w:val="008A7387"/>
    <w:rsid w:val="008A73B9"/>
    <w:rsid w:val="008A7ED8"/>
    <w:rsid w:val="008B0356"/>
    <w:rsid w:val="008B0483"/>
    <w:rsid w:val="008B1426"/>
    <w:rsid w:val="008B1CBB"/>
    <w:rsid w:val="008B2393"/>
    <w:rsid w:val="008B2AD0"/>
    <w:rsid w:val="008B2CDA"/>
    <w:rsid w:val="008B2D16"/>
    <w:rsid w:val="008B3286"/>
    <w:rsid w:val="008B33E2"/>
    <w:rsid w:val="008B3F1F"/>
    <w:rsid w:val="008B41C0"/>
    <w:rsid w:val="008B44A5"/>
    <w:rsid w:val="008B4593"/>
    <w:rsid w:val="008B49DD"/>
    <w:rsid w:val="008B5631"/>
    <w:rsid w:val="008B584D"/>
    <w:rsid w:val="008B5E9F"/>
    <w:rsid w:val="008B5FF0"/>
    <w:rsid w:val="008B6FE1"/>
    <w:rsid w:val="008B7131"/>
    <w:rsid w:val="008B7534"/>
    <w:rsid w:val="008B7733"/>
    <w:rsid w:val="008B7A0C"/>
    <w:rsid w:val="008C002D"/>
    <w:rsid w:val="008C04DE"/>
    <w:rsid w:val="008C0654"/>
    <w:rsid w:val="008C0C70"/>
    <w:rsid w:val="008C14FF"/>
    <w:rsid w:val="008C161E"/>
    <w:rsid w:val="008C1C73"/>
    <w:rsid w:val="008C21F9"/>
    <w:rsid w:val="008C2214"/>
    <w:rsid w:val="008C23C6"/>
    <w:rsid w:val="008C2475"/>
    <w:rsid w:val="008C263E"/>
    <w:rsid w:val="008C2997"/>
    <w:rsid w:val="008C29D4"/>
    <w:rsid w:val="008C3910"/>
    <w:rsid w:val="008C3CD4"/>
    <w:rsid w:val="008C3E6E"/>
    <w:rsid w:val="008C3E95"/>
    <w:rsid w:val="008C4654"/>
    <w:rsid w:val="008C495B"/>
    <w:rsid w:val="008C4AF7"/>
    <w:rsid w:val="008C5280"/>
    <w:rsid w:val="008C58B8"/>
    <w:rsid w:val="008C5922"/>
    <w:rsid w:val="008C598A"/>
    <w:rsid w:val="008C5AC8"/>
    <w:rsid w:val="008C5CA9"/>
    <w:rsid w:val="008C66E7"/>
    <w:rsid w:val="008C6DA5"/>
    <w:rsid w:val="008C6EBA"/>
    <w:rsid w:val="008C782E"/>
    <w:rsid w:val="008C790D"/>
    <w:rsid w:val="008C797C"/>
    <w:rsid w:val="008C7D46"/>
    <w:rsid w:val="008D06F2"/>
    <w:rsid w:val="008D0855"/>
    <w:rsid w:val="008D0D8E"/>
    <w:rsid w:val="008D11C8"/>
    <w:rsid w:val="008D155A"/>
    <w:rsid w:val="008D1808"/>
    <w:rsid w:val="008D1ADF"/>
    <w:rsid w:val="008D2253"/>
    <w:rsid w:val="008D228A"/>
    <w:rsid w:val="008D261B"/>
    <w:rsid w:val="008D268B"/>
    <w:rsid w:val="008D26AB"/>
    <w:rsid w:val="008D2705"/>
    <w:rsid w:val="008D2FF2"/>
    <w:rsid w:val="008D37CC"/>
    <w:rsid w:val="008D3914"/>
    <w:rsid w:val="008D3DCE"/>
    <w:rsid w:val="008D40BA"/>
    <w:rsid w:val="008D4508"/>
    <w:rsid w:val="008D503E"/>
    <w:rsid w:val="008D5070"/>
    <w:rsid w:val="008D5734"/>
    <w:rsid w:val="008D6988"/>
    <w:rsid w:val="008D6FEE"/>
    <w:rsid w:val="008D71D5"/>
    <w:rsid w:val="008D76CE"/>
    <w:rsid w:val="008D7A32"/>
    <w:rsid w:val="008D7FBC"/>
    <w:rsid w:val="008E02EC"/>
    <w:rsid w:val="008E0BCF"/>
    <w:rsid w:val="008E109F"/>
    <w:rsid w:val="008E10E1"/>
    <w:rsid w:val="008E3248"/>
    <w:rsid w:val="008E3855"/>
    <w:rsid w:val="008E497E"/>
    <w:rsid w:val="008E4BD8"/>
    <w:rsid w:val="008E504D"/>
    <w:rsid w:val="008E5835"/>
    <w:rsid w:val="008E63E1"/>
    <w:rsid w:val="008E6523"/>
    <w:rsid w:val="008E66E5"/>
    <w:rsid w:val="008E6AE0"/>
    <w:rsid w:val="008E7168"/>
    <w:rsid w:val="008E7BE8"/>
    <w:rsid w:val="008F0344"/>
    <w:rsid w:val="008F2647"/>
    <w:rsid w:val="008F2E87"/>
    <w:rsid w:val="008F30A6"/>
    <w:rsid w:val="008F30F0"/>
    <w:rsid w:val="008F3609"/>
    <w:rsid w:val="008F37B0"/>
    <w:rsid w:val="008F3844"/>
    <w:rsid w:val="008F3AE4"/>
    <w:rsid w:val="008F4358"/>
    <w:rsid w:val="008F49BF"/>
    <w:rsid w:val="008F4E0C"/>
    <w:rsid w:val="008F4F34"/>
    <w:rsid w:val="008F56F3"/>
    <w:rsid w:val="008F5DE0"/>
    <w:rsid w:val="008F610E"/>
    <w:rsid w:val="008F67D0"/>
    <w:rsid w:val="008F697E"/>
    <w:rsid w:val="008F6B59"/>
    <w:rsid w:val="008F727D"/>
    <w:rsid w:val="008F79D2"/>
    <w:rsid w:val="008F7B26"/>
    <w:rsid w:val="009006D0"/>
    <w:rsid w:val="0090090D"/>
    <w:rsid w:val="00900A1E"/>
    <w:rsid w:val="00900F3B"/>
    <w:rsid w:val="0090110C"/>
    <w:rsid w:val="00901287"/>
    <w:rsid w:val="009013AD"/>
    <w:rsid w:val="0090166C"/>
    <w:rsid w:val="0090184B"/>
    <w:rsid w:val="00901880"/>
    <w:rsid w:val="00901993"/>
    <w:rsid w:val="009024B7"/>
    <w:rsid w:val="009030A0"/>
    <w:rsid w:val="0090314D"/>
    <w:rsid w:val="0090363A"/>
    <w:rsid w:val="009037D9"/>
    <w:rsid w:val="00903A48"/>
    <w:rsid w:val="009041B5"/>
    <w:rsid w:val="009044C0"/>
    <w:rsid w:val="00904F73"/>
    <w:rsid w:val="0090546F"/>
    <w:rsid w:val="00905891"/>
    <w:rsid w:val="0090595D"/>
    <w:rsid w:val="0090652A"/>
    <w:rsid w:val="0090686E"/>
    <w:rsid w:val="00906D81"/>
    <w:rsid w:val="00907173"/>
    <w:rsid w:val="00907CB4"/>
    <w:rsid w:val="00907E75"/>
    <w:rsid w:val="0091032C"/>
    <w:rsid w:val="0091056F"/>
    <w:rsid w:val="009109BB"/>
    <w:rsid w:val="00910C9A"/>
    <w:rsid w:val="00910D5F"/>
    <w:rsid w:val="00910EA5"/>
    <w:rsid w:val="009115AA"/>
    <w:rsid w:val="00911706"/>
    <w:rsid w:val="00911892"/>
    <w:rsid w:val="00911915"/>
    <w:rsid w:val="009119DA"/>
    <w:rsid w:val="0091217B"/>
    <w:rsid w:val="009127B1"/>
    <w:rsid w:val="00912DB6"/>
    <w:rsid w:val="00913C4B"/>
    <w:rsid w:val="00913ED5"/>
    <w:rsid w:val="00913F03"/>
    <w:rsid w:val="009141DD"/>
    <w:rsid w:val="00914F37"/>
    <w:rsid w:val="00915566"/>
    <w:rsid w:val="00915E3C"/>
    <w:rsid w:val="00916457"/>
    <w:rsid w:val="009167A0"/>
    <w:rsid w:val="0091686F"/>
    <w:rsid w:val="009168BC"/>
    <w:rsid w:val="00917196"/>
    <w:rsid w:val="00917421"/>
    <w:rsid w:val="0091783F"/>
    <w:rsid w:val="009179AE"/>
    <w:rsid w:val="009179C4"/>
    <w:rsid w:val="0092004D"/>
    <w:rsid w:val="009200C7"/>
    <w:rsid w:val="0092028A"/>
    <w:rsid w:val="00920327"/>
    <w:rsid w:val="0092036F"/>
    <w:rsid w:val="0092054A"/>
    <w:rsid w:val="00921082"/>
    <w:rsid w:val="00921D9E"/>
    <w:rsid w:val="009221A3"/>
    <w:rsid w:val="009222D0"/>
    <w:rsid w:val="00922E5E"/>
    <w:rsid w:val="0092413D"/>
    <w:rsid w:val="00924250"/>
    <w:rsid w:val="0092522C"/>
    <w:rsid w:val="009255D0"/>
    <w:rsid w:val="009256A1"/>
    <w:rsid w:val="009257AB"/>
    <w:rsid w:val="009258AC"/>
    <w:rsid w:val="00925BE0"/>
    <w:rsid w:val="009261A9"/>
    <w:rsid w:val="009264E3"/>
    <w:rsid w:val="00926983"/>
    <w:rsid w:val="00926B33"/>
    <w:rsid w:val="00926E34"/>
    <w:rsid w:val="00927353"/>
    <w:rsid w:val="00927B2A"/>
    <w:rsid w:val="00927EC8"/>
    <w:rsid w:val="00930235"/>
    <w:rsid w:val="0093028F"/>
    <w:rsid w:val="00930F15"/>
    <w:rsid w:val="00930F3C"/>
    <w:rsid w:val="00931DF9"/>
    <w:rsid w:val="00932E78"/>
    <w:rsid w:val="00934D9A"/>
    <w:rsid w:val="009351C9"/>
    <w:rsid w:val="0093520F"/>
    <w:rsid w:val="00935551"/>
    <w:rsid w:val="009355D5"/>
    <w:rsid w:val="00935886"/>
    <w:rsid w:val="00935A82"/>
    <w:rsid w:val="00935C1C"/>
    <w:rsid w:val="00935F82"/>
    <w:rsid w:val="00935F98"/>
    <w:rsid w:val="00935FB8"/>
    <w:rsid w:val="0093635B"/>
    <w:rsid w:val="00936B21"/>
    <w:rsid w:val="009378F1"/>
    <w:rsid w:val="00937F7B"/>
    <w:rsid w:val="0094009F"/>
    <w:rsid w:val="009406AF"/>
    <w:rsid w:val="00940D17"/>
    <w:rsid w:val="0094104C"/>
    <w:rsid w:val="00941350"/>
    <w:rsid w:val="009415C2"/>
    <w:rsid w:val="00941766"/>
    <w:rsid w:val="00941847"/>
    <w:rsid w:val="00941A56"/>
    <w:rsid w:val="00941CA1"/>
    <w:rsid w:val="00942D09"/>
    <w:rsid w:val="00942EA6"/>
    <w:rsid w:val="0094345C"/>
    <w:rsid w:val="0094348B"/>
    <w:rsid w:val="0094372A"/>
    <w:rsid w:val="00943857"/>
    <w:rsid w:val="00943CE3"/>
    <w:rsid w:val="00943E43"/>
    <w:rsid w:val="00944213"/>
    <w:rsid w:val="00944517"/>
    <w:rsid w:val="0094491A"/>
    <w:rsid w:val="00944A57"/>
    <w:rsid w:val="00944AC6"/>
    <w:rsid w:val="00944C0A"/>
    <w:rsid w:val="00944E94"/>
    <w:rsid w:val="00944F80"/>
    <w:rsid w:val="00944FFB"/>
    <w:rsid w:val="009451F8"/>
    <w:rsid w:val="0094552D"/>
    <w:rsid w:val="00945805"/>
    <w:rsid w:val="009462E2"/>
    <w:rsid w:val="0094631E"/>
    <w:rsid w:val="009473DF"/>
    <w:rsid w:val="009474EB"/>
    <w:rsid w:val="0094764E"/>
    <w:rsid w:val="00947746"/>
    <w:rsid w:val="00947F99"/>
    <w:rsid w:val="009505D0"/>
    <w:rsid w:val="0095062D"/>
    <w:rsid w:val="00951180"/>
    <w:rsid w:val="009513F0"/>
    <w:rsid w:val="009516B0"/>
    <w:rsid w:val="0095236F"/>
    <w:rsid w:val="0095249E"/>
    <w:rsid w:val="00952953"/>
    <w:rsid w:val="00952999"/>
    <w:rsid w:val="00953587"/>
    <w:rsid w:val="009538D2"/>
    <w:rsid w:val="00954725"/>
    <w:rsid w:val="00954E9A"/>
    <w:rsid w:val="0095586A"/>
    <w:rsid w:val="009559DA"/>
    <w:rsid w:val="00955E26"/>
    <w:rsid w:val="0095676D"/>
    <w:rsid w:val="00956C01"/>
    <w:rsid w:val="00957150"/>
    <w:rsid w:val="0095725F"/>
    <w:rsid w:val="009572B0"/>
    <w:rsid w:val="00957759"/>
    <w:rsid w:val="00957A0E"/>
    <w:rsid w:val="009603B8"/>
    <w:rsid w:val="0096094F"/>
    <w:rsid w:val="00960B53"/>
    <w:rsid w:val="0096125A"/>
    <w:rsid w:val="00961478"/>
    <w:rsid w:val="00961730"/>
    <w:rsid w:val="00961938"/>
    <w:rsid w:val="00961C22"/>
    <w:rsid w:val="009624A0"/>
    <w:rsid w:val="009627D1"/>
    <w:rsid w:val="00963785"/>
    <w:rsid w:val="0096404F"/>
    <w:rsid w:val="009645E8"/>
    <w:rsid w:val="0096528C"/>
    <w:rsid w:val="0096574D"/>
    <w:rsid w:val="00965DF5"/>
    <w:rsid w:val="00965E5A"/>
    <w:rsid w:val="009666EC"/>
    <w:rsid w:val="00966DAA"/>
    <w:rsid w:val="0096747E"/>
    <w:rsid w:val="009678DC"/>
    <w:rsid w:val="0096794B"/>
    <w:rsid w:val="00967E44"/>
    <w:rsid w:val="00970277"/>
    <w:rsid w:val="00970320"/>
    <w:rsid w:val="009704D6"/>
    <w:rsid w:val="009705D1"/>
    <w:rsid w:val="00970C32"/>
    <w:rsid w:val="009711FB"/>
    <w:rsid w:val="0097127B"/>
    <w:rsid w:val="009713D7"/>
    <w:rsid w:val="00971BE1"/>
    <w:rsid w:val="00971D24"/>
    <w:rsid w:val="0097237C"/>
    <w:rsid w:val="009723F6"/>
    <w:rsid w:val="00972A6E"/>
    <w:rsid w:val="00972F93"/>
    <w:rsid w:val="00973103"/>
    <w:rsid w:val="00973EC2"/>
    <w:rsid w:val="00973F6C"/>
    <w:rsid w:val="0097479F"/>
    <w:rsid w:val="00974F9B"/>
    <w:rsid w:val="00975186"/>
    <w:rsid w:val="009757D7"/>
    <w:rsid w:val="00975876"/>
    <w:rsid w:val="00975AB6"/>
    <w:rsid w:val="00975C0C"/>
    <w:rsid w:val="00975D16"/>
    <w:rsid w:val="009766A6"/>
    <w:rsid w:val="009768CF"/>
    <w:rsid w:val="00977B06"/>
    <w:rsid w:val="00977C2E"/>
    <w:rsid w:val="00977D7A"/>
    <w:rsid w:val="009801EF"/>
    <w:rsid w:val="009802BB"/>
    <w:rsid w:val="0098063E"/>
    <w:rsid w:val="00980E4B"/>
    <w:rsid w:val="0098172D"/>
    <w:rsid w:val="00981BDA"/>
    <w:rsid w:val="00982007"/>
    <w:rsid w:val="009824D9"/>
    <w:rsid w:val="00982502"/>
    <w:rsid w:val="00982671"/>
    <w:rsid w:val="009829C5"/>
    <w:rsid w:val="00982B6C"/>
    <w:rsid w:val="00982F91"/>
    <w:rsid w:val="00983290"/>
    <w:rsid w:val="00983627"/>
    <w:rsid w:val="00983B96"/>
    <w:rsid w:val="00984054"/>
    <w:rsid w:val="009844CB"/>
    <w:rsid w:val="009845C3"/>
    <w:rsid w:val="009849D1"/>
    <w:rsid w:val="00984F8C"/>
    <w:rsid w:val="009853D9"/>
    <w:rsid w:val="00985688"/>
    <w:rsid w:val="00985C23"/>
    <w:rsid w:val="0098602B"/>
    <w:rsid w:val="009863A4"/>
    <w:rsid w:val="009864F5"/>
    <w:rsid w:val="00986B2D"/>
    <w:rsid w:val="00986F7B"/>
    <w:rsid w:val="00990327"/>
    <w:rsid w:val="009904AA"/>
    <w:rsid w:val="00990EEF"/>
    <w:rsid w:val="00990F30"/>
    <w:rsid w:val="00990FA8"/>
    <w:rsid w:val="00991964"/>
    <w:rsid w:val="00991CAB"/>
    <w:rsid w:val="0099247A"/>
    <w:rsid w:val="00992884"/>
    <w:rsid w:val="00992968"/>
    <w:rsid w:val="00992B3A"/>
    <w:rsid w:val="00993C37"/>
    <w:rsid w:val="00993DF6"/>
    <w:rsid w:val="00993FF4"/>
    <w:rsid w:val="00994148"/>
    <w:rsid w:val="009942CE"/>
    <w:rsid w:val="00994381"/>
    <w:rsid w:val="00994B60"/>
    <w:rsid w:val="009959CC"/>
    <w:rsid w:val="00995EA0"/>
    <w:rsid w:val="0099658D"/>
    <w:rsid w:val="00996A79"/>
    <w:rsid w:val="009972E0"/>
    <w:rsid w:val="00997CF2"/>
    <w:rsid w:val="00997E09"/>
    <w:rsid w:val="00997FB7"/>
    <w:rsid w:val="009A014A"/>
    <w:rsid w:val="009A01C0"/>
    <w:rsid w:val="009A0F2E"/>
    <w:rsid w:val="009A1433"/>
    <w:rsid w:val="009A1FCD"/>
    <w:rsid w:val="009A2A70"/>
    <w:rsid w:val="009A2B54"/>
    <w:rsid w:val="009A3135"/>
    <w:rsid w:val="009A389B"/>
    <w:rsid w:val="009A44B0"/>
    <w:rsid w:val="009A48B9"/>
    <w:rsid w:val="009A4E9A"/>
    <w:rsid w:val="009A5AF1"/>
    <w:rsid w:val="009A6245"/>
    <w:rsid w:val="009A73A7"/>
    <w:rsid w:val="009A7EB1"/>
    <w:rsid w:val="009B041A"/>
    <w:rsid w:val="009B0D21"/>
    <w:rsid w:val="009B0F07"/>
    <w:rsid w:val="009B0F5C"/>
    <w:rsid w:val="009B1015"/>
    <w:rsid w:val="009B1525"/>
    <w:rsid w:val="009B1D03"/>
    <w:rsid w:val="009B1DCC"/>
    <w:rsid w:val="009B2039"/>
    <w:rsid w:val="009B28CC"/>
    <w:rsid w:val="009B2D21"/>
    <w:rsid w:val="009B2D87"/>
    <w:rsid w:val="009B2E41"/>
    <w:rsid w:val="009B3402"/>
    <w:rsid w:val="009B3781"/>
    <w:rsid w:val="009B3CBC"/>
    <w:rsid w:val="009B3FA5"/>
    <w:rsid w:val="009B40C6"/>
    <w:rsid w:val="009B41E1"/>
    <w:rsid w:val="009B4CA0"/>
    <w:rsid w:val="009B561B"/>
    <w:rsid w:val="009B58AA"/>
    <w:rsid w:val="009B5FA9"/>
    <w:rsid w:val="009B5FF1"/>
    <w:rsid w:val="009B62FE"/>
    <w:rsid w:val="009B6777"/>
    <w:rsid w:val="009B71B0"/>
    <w:rsid w:val="009B78D8"/>
    <w:rsid w:val="009B7B76"/>
    <w:rsid w:val="009C032A"/>
    <w:rsid w:val="009C0638"/>
    <w:rsid w:val="009C0A97"/>
    <w:rsid w:val="009C0A9C"/>
    <w:rsid w:val="009C134E"/>
    <w:rsid w:val="009C1F86"/>
    <w:rsid w:val="009C22C4"/>
    <w:rsid w:val="009C243B"/>
    <w:rsid w:val="009C25BE"/>
    <w:rsid w:val="009C3122"/>
    <w:rsid w:val="009C3A3B"/>
    <w:rsid w:val="009C3ADD"/>
    <w:rsid w:val="009C4F8C"/>
    <w:rsid w:val="009C52E5"/>
    <w:rsid w:val="009C54F5"/>
    <w:rsid w:val="009C5570"/>
    <w:rsid w:val="009C55D0"/>
    <w:rsid w:val="009C560A"/>
    <w:rsid w:val="009C577F"/>
    <w:rsid w:val="009C5E73"/>
    <w:rsid w:val="009C6D1F"/>
    <w:rsid w:val="009C6F3F"/>
    <w:rsid w:val="009C78A9"/>
    <w:rsid w:val="009C7D7A"/>
    <w:rsid w:val="009C7DBD"/>
    <w:rsid w:val="009D065E"/>
    <w:rsid w:val="009D0AE9"/>
    <w:rsid w:val="009D0C2F"/>
    <w:rsid w:val="009D0F61"/>
    <w:rsid w:val="009D1527"/>
    <w:rsid w:val="009D1D00"/>
    <w:rsid w:val="009D1EE0"/>
    <w:rsid w:val="009D249B"/>
    <w:rsid w:val="009D28F7"/>
    <w:rsid w:val="009D2F48"/>
    <w:rsid w:val="009D32ED"/>
    <w:rsid w:val="009D3A94"/>
    <w:rsid w:val="009D422E"/>
    <w:rsid w:val="009D5139"/>
    <w:rsid w:val="009D51E1"/>
    <w:rsid w:val="009D5423"/>
    <w:rsid w:val="009D5482"/>
    <w:rsid w:val="009D5C41"/>
    <w:rsid w:val="009D6231"/>
    <w:rsid w:val="009D6B02"/>
    <w:rsid w:val="009D6DA3"/>
    <w:rsid w:val="009D6E03"/>
    <w:rsid w:val="009D725E"/>
    <w:rsid w:val="009D74E8"/>
    <w:rsid w:val="009E0A45"/>
    <w:rsid w:val="009E0A7D"/>
    <w:rsid w:val="009E0F18"/>
    <w:rsid w:val="009E1974"/>
    <w:rsid w:val="009E1CFC"/>
    <w:rsid w:val="009E20CF"/>
    <w:rsid w:val="009E26F5"/>
    <w:rsid w:val="009E285E"/>
    <w:rsid w:val="009E2E65"/>
    <w:rsid w:val="009E3C81"/>
    <w:rsid w:val="009E3C9B"/>
    <w:rsid w:val="009E3E0D"/>
    <w:rsid w:val="009E444E"/>
    <w:rsid w:val="009E46A0"/>
    <w:rsid w:val="009E4F90"/>
    <w:rsid w:val="009E4F99"/>
    <w:rsid w:val="009E5137"/>
    <w:rsid w:val="009E51C5"/>
    <w:rsid w:val="009E5373"/>
    <w:rsid w:val="009E5645"/>
    <w:rsid w:val="009E5BE9"/>
    <w:rsid w:val="009E6170"/>
    <w:rsid w:val="009E62BF"/>
    <w:rsid w:val="009E6409"/>
    <w:rsid w:val="009E6C16"/>
    <w:rsid w:val="009E6C30"/>
    <w:rsid w:val="009E6F0D"/>
    <w:rsid w:val="009E713E"/>
    <w:rsid w:val="009E72C1"/>
    <w:rsid w:val="009E740D"/>
    <w:rsid w:val="009F01B5"/>
    <w:rsid w:val="009F16F7"/>
    <w:rsid w:val="009F20D9"/>
    <w:rsid w:val="009F28B5"/>
    <w:rsid w:val="009F2A58"/>
    <w:rsid w:val="009F2ACE"/>
    <w:rsid w:val="009F2C6B"/>
    <w:rsid w:val="009F2FD6"/>
    <w:rsid w:val="009F3270"/>
    <w:rsid w:val="009F41A3"/>
    <w:rsid w:val="009F4237"/>
    <w:rsid w:val="009F4510"/>
    <w:rsid w:val="009F46CB"/>
    <w:rsid w:val="009F52B5"/>
    <w:rsid w:val="009F5725"/>
    <w:rsid w:val="009F59EB"/>
    <w:rsid w:val="009F5CA7"/>
    <w:rsid w:val="009F620B"/>
    <w:rsid w:val="009F6374"/>
    <w:rsid w:val="009F66E4"/>
    <w:rsid w:val="009F690D"/>
    <w:rsid w:val="009F6EE3"/>
    <w:rsid w:val="009F7063"/>
    <w:rsid w:val="009F78E9"/>
    <w:rsid w:val="009F7998"/>
    <w:rsid w:val="009F7C48"/>
    <w:rsid w:val="009F7CD4"/>
    <w:rsid w:val="009F7F23"/>
    <w:rsid w:val="00A002E1"/>
    <w:rsid w:val="00A008D1"/>
    <w:rsid w:val="00A00D00"/>
    <w:rsid w:val="00A01883"/>
    <w:rsid w:val="00A02029"/>
    <w:rsid w:val="00A022DB"/>
    <w:rsid w:val="00A024BD"/>
    <w:rsid w:val="00A025FE"/>
    <w:rsid w:val="00A02627"/>
    <w:rsid w:val="00A027A2"/>
    <w:rsid w:val="00A02F89"/>
    <w:rsid w:val="00A03419"/>
    <w:rsid w:val="00A036BF"/>
    <w:rsid w:val="00A03AF7"/>
    <w:rsid w:val="00A03C3C"/>
    <w:rsid w:val="00A03C50"/>
    <w:rsid w:val="00A04C8F"/>
    <w:rsid w:val="00A04CCB"/>
    <w:rsid w:val="00A06574"/>
    <w:rsid w:val="00A06998"/>
    <w:rsid w:val="00A074F6"/>
    <w:rsid w:val="00A10105"/>
    <w:rsid w:val="00A10C61"/>
    <w:rsid w:val="00A11B7B"/>
    <w:rsid w:val="00A121D7"/>
    <w:rsid w:val="00A122DB"/>
    <w:rsid w:val="00A12ED6"/>
    <w:rsid w:val="00A1384E"/>
    <w:rsid w:val="00A13CC3"/>
    <w:rsid w:val="00A150E0"/>
    <w:rsid w:val="00A15457"/>
    <w:rsid w:val="00A15846"/>
    <w:rsid w:val="00A16FC6"/>
    <w:rsid w:val="00A174C7"/>
    <w:rsid w:val="00A17843"/>
    <w:rsid w:val="00A1792F"/>
    <w:rsid w:val="00A2065C"/>
    <w:rsid w:val="00A20F41"/>
    <w:rsid w:val="00A21227"/>
    <w:rsid w:val="00A213D7"/>
    <w:rsid w:val="00A217DD"/>
    <w:rsid w:val="00A2180E"/>
    <w:rsid w:val="00A2196E"/>
    <w:rsid w:val="00A2207A"/>
    <w:rsid w:val="00A22218"/>
    <w:rsid w:val="00A22440"/>
    <w:rsid w:val="00A22D3E"/>
    <w:rsid w:val="00A231B6"/>
    <w:rsid w:val="00A232BA"/>
    <w:rsid w:val="00A23EA4"/>
    <w:rsid w:val="00A24A95"/>
    <w:rsid w:val="00A2512F"/>
    <w:rsid w:val="00A251B3"/>
    <w:rsid w:val="00A251FA"/>
    <w:rsid w:val="00A252AA"/>
    <w:rsid w:val="00A2574A"/>
    <w:rsid w:val="00A26129"/>
    <w:rsid w:val="00A27A43"/>
    <w:rsid w:val="00A30053"/>
    <w:rsid w:val="00A30942"/>
    <w:rsid w:val="00A3125F"/>
    <w:rsid w:val="00A314EC"/>
    <w:rsid w:val="00A31A8D"/>
    <w:rsid w:val="00A31E40"/>
    <w:rsid w:val="00A3274F"/>
    <w:rsid w:val="00A3319F"/>
    <w:rsid w:val="00A335C3"/>
    <w:rsid w:val="00A3368F"/>
    <w:rsid w:val="00A33B86"/>
    <w:rsid w:val="00A34136"/>
    <w:rsid w:val="00A342A4"/>
    <w:rsid w:val="00A34B18"/>
    <w:rsid w:val="00A34FA7"/>
    <w:rsid w:val="00A35917"/>
    <w:rsid w:val="00A35F6A"/>
    <w:rsid w:val="00A36394"/>
    <w:rsid w:val="00A363D7"/>
    <w:rsid w:val="00A37C8C"/>
    <w:rsid w:val="00A400E5"/>
    <w:rsid w:val="00A40175"/>
    <w:rsid w:val="00A402C5"/>
    <w:rsid w:val="00A4069A"/>
    <w:rsid w:val="00A40870"/>
    <w:rsid w:val="00A4187F"/>
    <w:rsid w:val="00A41A2D"/>
    <w:rsid w:val="00A41F69"/>
    <w:rsid w:val="00A4202D"/>
    <w:rsid w:val="00A42A48"/>
    <w:rsid w:val="00A42A9C"/>
    <w:rsid w:val="00A432BB"/>
    <w:rsid w:val="00A4330B"/>
    <w:rsid w:val="00A43580"/>
    <w:rsid w:val="00A436AC"/>
    <w:rsid w:val="00A43B7F"/>
    <w:rsid w:val="00A440FA"/>
    <w:rsid w:val="00A443D6"/>
    <w:rsid w:val="00A44506"/>
    <w:rsid w:val="00A44C6E"/>
    <w:rsid w:val="00A44D0A"/>
    <w:rsid w:val="00A45273"/>
    <w:rsid w:val="00A458FD"/>
    <w:rsid w:val="00A459FE"/>
    <w:rsid w:val="00A45C1A"/>
    <w:rsid w:val="00A45D95"/>
    <w:rsid w:val="00A46649"/>
    <w:rsid w:val="00A46EBC"/>
    <w:rsid w:val="00A472FD"/>
    <w:rsid w:val="00A47537"/>
    <w:rsid w:val="00A475D9"/>
    <w:rsid w:val="00A4764E"/>
    <w:rsid w:val="00A47B26"/>
    <w:rsid w:val="00A50395"/>
    <w:rsid w:val="00A505F7"/>
    <w:rsid w:val="00A51244"/>
    <w:rsid w:val="00A513AA"/>
    <w:rsid w:val="00A5152F"/>
    <w:rsid w:val="00A515FB"/>
    <w:rsid w:val="00A516F6"/>
    <w:rsid w:val="00A51BC7"/>
    <w:rsid w:val="00A51FAB"/>
    <w:rsid w:val="00A524AD"/>
    <w:rsid w:val="00A52B70"/>
    <w:rsid w:val="00A53040"/>
    <w:rsid w:val="00A5363A"/>
    <w:rsid w:val="00A53803"/>
    <w:rsid w:val="00A5397A"/>
    <w:rsid w:val="00A54C0C"/>
    <w:rsid w:val="00A54DEB"/>
    <w:rsid w:val="00A54E24"/>
    <w:rsid w:val="00A54EA9"/>
    <w:rsid w:val="00A54FA7"/>
    <w:rsid w:val="00A550FA"/>
    <w:rsid w:val="00A55651"/>
    <w:rsid w:val="00A557AB"/>
    <w:rsid w:val="00A559F7"/>
    <w:rsid w:val="00A55BCC"/>
    <w:rsid w:val="00A55CB5"/>
    <w:rsid w:val="00A562F2"/>
    <w:rsid w:val="00A566ED"/>
    <w:rsid w:val="00A56803"/>
    <w:rsid w:val="00A5681B"/>
    <w:rsid w:val="00A56850"/>
    <w:rsid w:val="00A5691D"/>
    <w:rsid w:val="00A56A5B"/>
    <w:rsid w:val="00A56EB1"/>
    <w:rsid w:val="00A5718F"/>
    <w:rsid w:val="00A57B2B"/>
    <w:rsid w:val="00A57D05"/>
    <w:rsid w:val="00A57F95"/>
    <w:rsid w:val="00A60209"/>
    <w:rsid w:val="00A60555"/>
    <w:rsid w:val="00A60DB8"/>
    <w:rsid w:val="00A6107E"/>
    <w:rsid w:val="00A6125F"/>
    <w:rsid w:val="00A6214D"/>
    <w:rsid w:val="00A622A2"/>
    <w:rsid w:val="00A6235A"/>
    <w:rsid w:val="00A62467"/>
    <w:rsid w:val="00A62EA3"/>
    <w:rsid w:val="00A630F8"/>
    <w:rsid w:val="00A6331E"/>
    <w:rsid w:val="00A63C11"/>
    <w:rsid w:val="00A6456B"/>
    <w:rsid w:val="00A6475B"/>
    <w:rsid w:val="00A649FD"/>
    <w:rsid w:val="00A656A7"/>
    <w:rsid w:val="00A6584E"/>
    <w:rsid w:val="00A65E4B"/>
    <w:rsid w:val="00A666E9"/>
    <w:rsid w:val="00A667AE"/>
    <w:rsid w:val="00A66C4F"/>
    <w:rsid w:val="00A672D6"/>
    <w:rsid w:val="00A67C95"/>
    <w:rsid w:val="00A67CFF"/>
    <w:rsid w:val="00A67D38"/>
    <w:rsid w:val="00A700D8"/>
    <w:rsid w:val="00A70107"/>
    <w:rsid w:val="00A7045C"/>
    <w:rsid w:val="00A705D5"/>
    <w:rsid w:val="00A70B1F"/>
    <w:rsid w:val="00A710D9"/>
    <w:rsid w:val="00A71171"/>
    <w:rsid w:val="00A719A7"/>
    <w:rsid w:val="00A71D63"/>
    <w:rsid w:val="00A72189"/>
    <w:rsid w:val="00A730B8"/>
    <w:rsid w:val="00A73515"/>
    <w:rsid w:val="00A738FC"/>
    <w:rsid w:val="00A744AA"/>
    <w:rsid w:val="00A74E97"/>
    <w:rsid w:val="00A766CD"/>
    <w:rsid w:val="00A767D4"/>
    <w:rsid w:val="00A76C22"/>
    <w:rsid w:val="00A7721E"/>
    <w:rsid w:val="00A77675"/>
    <w:rsid w:val="00A77F88"/>
    <w:rsid w:val="00A80066"/>
    <w:rsid w:val="00A80A95"/>
    <w:rsid w:val="00A80B01"/>
    <w:rsid w:val="00A8301E"/>
    <w:rsid w:val="00A8367B"/>
    <w:rsid w:val="00A836D5"/>
    <w:rsid w:val="00A83DBC"/>
    <w:rsid w:val="00A83E42"/>
    <w:rsid w:val="00A8499C"/>
    <w:rsid w:val="00A84ACF"/>
    <w:rsid w:val="00A84DF6"/>
    <w:rsid w:val="00A86651"/>
    <w:rsid w:val="00A866E1"/>
    <w:rsid w:val="00A86964"/>
    <w:rsid w:val="00A87546"/>
    <w:rsid w:val="00A87BC7"/>
    <w:rsid w:val="00A90168"/>
    <w:rsid w:val="00A901D9"/>
    <w:rsid w:val="00A902CD"/>
    <w:rsid w:val="00A904B6"/>
    <w:rsid w:val="00A906F2"/>
    <w:rsid w:val="00A90C2D"/>
    <w:rsid w:val="00A90F83"/>
    <w:rsid w:val="00A91262"/>
    <w:rsid w:val="00A91845"/>
    <w:rsid w:val="00A91976"/>
    <w:rsid w:val="00A91E8D"/>
    <w:rsid w:val="00A92481"/>
    <w:rsid w:val="00A92825"/>
    <w:rsid w:val="00A93A0C"/>
    <w:rsid w:val="00A93CEB"/>
    <w:rsid w:val="00A94048"/>
    <w:rsid w:val="00A9407C"/>
    <w:rsid w:val="00A9418F"/>
    <w:rsid w:val="00A9495B"/>
    <w:rsid w:val="00A94DDF"/>
    <w:rsid w:val="00A95B75"/>
    <w:rsid w:val="00A9683A"/>
    <w:rsid w:val="00A96ACF"/>
    <w:rsid w:val="00A971C7"/>
    <w:rsid w:val="00A97217"/>
    <w:rsid w:val="00A974C3"/>
    <w:rsid w:val="00A97DDB"/>
    <w:rsid w:val="00AA0355"/>
    <w:rsid w:val="00AA191D"/>
    <w:rsid w:val="00AA1AED"/>
    <w:rsid w:val="00AA1DEB"/>
    <w:rsid w:val="00AA1EED"/>
    <w:rsid w:val="00AA3010"/>
    <w:rsid w:val="00AA3378"/>
    <w:rsid w:val="00AA3686"/>
    <w:rsid w:val="00AA36F8"/>
    <w:rsid w:val="00AA3F2B"/>
    <w:rsid w:val="00AA439C"/>
    <w:rsid w:val="00AA45BD"/>
    <w:rsid w:val="00AA4691"/>
    <w:rsid w:val="00AA4AA6"/>
    <w:rsid w:val="00AA4E79"/>
    <w:rsid w:val="00AA5581"/>
    <w:rsid w:val="00AA56E2"/>
    <w:rsid w:val="00AA60BE"/>
    <w:rsid w:val="00AA75F6"/>
    <w:rsid w:val="00AA777D"/>
    <w:rsid w:val="00AA77D5"/>
    <w:rsid w:val="00AB1005"/>
    <w:rsid w:val="00AB1340"/>
    <w:rsid w:val="00AB23FB"/>
    <w:rsid w:val="00AB285F"/>
    <w:rsid w:val="00AB344D"/>
    <w:rsid w:val="00AB4482"/>
    <w:rsid w:val="00AB48D1"/>
    <w:rsid w:val="00AB51DC"/>
    <w:rsid w:val="00AB51F1"/>
    <w:rsid w:val="00AB57B3"/>
    <w:rsid w:val="00AB5CBB"/>
    <w:rsid w:val="00AB5E3F"/>
    <w:rsid w:val="00AB5F31"/>
    <w:rsid w:val="00AB641B"/>
    <w:rsid w:val="00AB6795"/>
    <w:rsid w:val="00AB6822"/>
    <w:rsid w:val="00AB6C1E"/>
    <w:rsid w:val="00AB6D5E"/>
    <w:rsid w:val="00AB7093"/>
    <w:rsid w:val="00AB71FB"/>
    <w:rsid w:val="00AB7BB3"/>
    <w:rsid w:val="00AB7C17"/>
    <w:rsid w:val="00AB7E5E"/>
    <w:rsid w:val="00AC026F"/>
    <w:rsid w:val="00AC0A8F"/>
    <w:rsid w:val="00AC0C2A"/>
    <w:rsid w:val="00AC18D2"/>
    <w:rsid w:val="00AC1939"/>
    <w:rsid w:val="00AC1BCC"/>
    <w:rsid w:val="00AC1BEF"/>
    <w:rsid w:val="00AC23AB"/>
    <w:rsid w:val="00AC2814"/>
    <w:rsid w:val="00AC286F"/>
    <w:rsid w:val="00AC30B9"/>
    <w:rsid w:val="00AC34CD"/>
    <w:rsid w:val="00AC4191"/>
    <w:rsid w:val="00AC4380"/>
    <w:rsid w:val="00AC4C49"/>
    <w:rsid w:val="00AC4E18"/>
    <w:rsid w:val="00AC4F63"/>
    <w:rsid w:val="00AC50FC"/>
    <w:rsid w:val="00AC552F"/>
    <w:rsid w:val="00AC5B52"/>
    <w:rsid w:val="00AC5CA6"/>
    <w:rsid w:val="00AC6442"/>
    <w:rsid w:val="00AC6662"/>
    <w:rsid w:val="00AC685D"/>
    <w:rsid w:val="00AC71A6"/>
    <w:rsid w:val="00AC7FCC"/>
    <w:rsid w:val="00AD0E53"/>
    <w:rsid w:val="00AD0F41"/>
    <w:rsid w:val="00AD13B8"/>
    <w:rsid w:val="00AD2AF1"/>
    <w:rsid w:val="00AD3531"/>
    <w:rsid w:val="00AD3A55"/>
    <w:rsid w:val="00AD47AC"/>
    <w:rsid w:val="00AD4AE8"/>
    <w:rsid w:val="00AD4BEE"/>
    <w:rsid w:val="00AD508B"/>
    <w:rsid w:val="00AD57D2"/>
    <w:rsid w:val="00AD5E99"/>
    <w:rsid w:val="00AD6B45"/>
    <w:rsid w:val="00AD7191"/>
    <w:rsid w:val="00AD720C"/>
    <w:rsid w:val="00AD7519"/>
    <w:rsid w:val="00AD7A5C"/>
    <w:rsid w:val="00AD7DE6"/>
    <w:rsid w:val="00AE17A0"/>
    <w:rsid w:val="00AE29DF"/>
    <w:rsid w:val="00AE2CD4"/>
    <w:rsid w:val="00AE3395"/>
    <w:rsid w:val="00AE3A48"/>
    <w:rsid w:val="00AE3D06"/>
    <w:rsid w:val="00AE3FB7"/>
    <w:rsid w:val="00AE4A2B"/>
    <w:rsid w:val="00AE4B72"/>
    <w:rsid w:val="00AE623B"/>
    <w:rsid w:val="00AE67C5"/>
    <w:rsid w:val="00AE7270"/>
    <w:rsid w:val="00AE729B"/>
    <w:rsid w:val="00AE7545"/>
    <w:rsid w:val="00AE759D"/>
    <w:rsid w:val="00AE775D"/>
    <w:rsid w:val="00AE79A9"/>
    <w:rsid w:val="00AE7E82"/>
    <w:rsid w:val="00AF067C"/>
    <w:rsid w:val="00AF0886"/>
    <w:rsid w:val="00AF08A4"/>
    <w:rsid w:val="00AF0A1D"/>
    <w:rsid w:val="00AF2303"/>
    <w:rsid w:val="00AF26C7"/>
    <w:rsid w:val="00AF31BF"/>
    <w:rsid w:val="00AF32FB"/>
    <w:rsid w:val="00AF3E7F"/>
    <w:rsid w:val="00AF4827"/>
    <w:rsid w:val="00AF4AFA"/>
    <w:rsid w:val="00AF514D"/>
    <w:rsid w:val="00AF5318"/>
    <w:rsid w:val="00AF55E0"/>
    <w:rsid w:val="00AF593A"/>
    <w:rsid w:val="00AF5BB2"/>
    <w:rsid w:val="00AF5EFF"/>
    <w:rsid w:val="00AF693D"/>
    <w:rsid w:val="00AF6ECE"/>
    <w:rsid w:val="00AF6F73"/>
    <w:rsid w:val="00AF7240"/>
    <w:rsid w:val="00AF73A0"/>
    <w:rsid w:val="00AF7CB5"/>
    <w:rsid w:val="00B004B8"/>
    <w:rsid w:val="00B01086"/>
    <w:rsid w:val="00B01630"/>
    <w:rsid w:val="00B0217E"/>
    <w:rsid w:val="00B0289F"/>
    <w:rsid w:val="00B03060"/>
    <w:rsid w:val="00B03334"/>
    <w:rsid w:val="00B03F4F"/>
    <w:rsid w:val="00B03FD2"/>
    <w:rsid w:val="00B0401C"/>
    <w:rsid w:val="00B04C7E"/>
    <w:rsid w:val="00B04C9B"/>
    <w:rsid w:val="00B052E2"/>
    <w:rsid w:val="00B054D2"/>
    <w:rsid w:val="00B059CA"/>
    <w:rsid w:val="00B05A31"/>
    <w:rsid w:val="00B0687A"/>
    <w:rsid w:val="00B108D0"/>
    <w:rsid w:val="00B11660"/>
    <w:rsid w:val="00B11CA3"/>
    <w:rsid w:val="00B12A1B"/>
    <w:rsid w:val="00B131A8"/>
    <w:rsid w:val="00B132A1"/>
    <w:rsid w:val="00B1333B"/>
    <w:rsid w:val="00B13597"/>
    <w:rsid w:val="00B13938"/>
    <w:rsid w:val="00B13B79"/>
    <w:rsid w:val="00B13FBF"/>
    <w:rsid w:val="00B13FC2"/>
    <w:rsid w:val="00B14EDB"/>
    <w:rsid w:val="00B15219"/>
    <w:rsid w:val="00B15F70"/>
    <w:rsid w:val="00B16320"/>
    <w:rsid w:val="00B16409"/>
    <w:rsid w:val="00B1642E"/>
    <w:rsid w:val="00B166E5"/>
    <w:rsid w:val="00B20318"/>
    <w:rsid w:val="00B20488"/>
    <w:rsid w:val="00B213B0"/>
    <w:rsid w:val="00B21D28"/>
    <w:rsid w:val="00B21D35"/>
    <w:rsid w:val="00B22131"/>
    <w:rsid w:val="00B224AA"/>
    <w:rsid w:val="00B22504"/>
    <w:rsid w:val="00B228D1"/>
    <w:rsid w:val="00B228EF"/>
    <w:rsid w:val="00B22D6D"/>
    <w:rsid w:val="00B23056"/>
    <w:rsid w:val="00B23E77"/>
    <w:rsid w:val="00B249A9"/>
    <w:rsid w:val="00B25386"/>
    <w:rsid w:val="00B256F4"/>
    <w:rsid w:val="00B25CA1"/>
    <w:rsid w:val="00B2640A"/>
    <w:rsid w:val="00B26F31"/>
    <w:rsid w:val="00B279F5"/>
    <w:rsid w:val="00B27F53"/>
    <w:rsid w:val="00B306CF"/>
    <w:rsid w:val="00B30AB6"/>
    <w:rsid w:val="00B316E5"/>
    <w:rsid w:val="00B31A90"/>
    <w:rsid w:val="00B31AC7"/>
    <w:rsid w:val="00B323F4"/>
    <w:rsid w:val="00B32872"/>
    <w:rsid w:val="00B328A1"/>
    <w:rsid w:val="00B32C2D"/>
    <w:rsid w:val="00B334FF"/>
    <w:rsid w:val="00B33679"/>
    <w:rsid w:val="00B33AD1"/>
    <w:rsid w:val="00B33CC4"/>
    <w:rsid w:val="00B34BFE"/>
    <w:rsid w:val="00B34E32"/>
    <w:rsid w:val="00B357F4"/>
    <w:rsid w:val="00B36990"/>
    <w:rsid w:val="00B36F8D"/>
    <w:rsid w:val="00B3730A"/>
    <w:rsid w:val="00B377CD"/>
    <w:rsid w:val="00B37A76"/>
    <w:rsid w:val="00B37C42"/>
    <w:rsid w:val="00B37C7C"/>
    <w:rsid w:val="00B37EB1"/>
    <w:rsid w:val="00B40055"/>
    <w:rsid w:val="00B411B6"/>
    <w:rsid w:val="00B413A7"/>
    <w:rsid w:val="00B417A2"/>
    <w:rsid w:val="00B41A42"/>
    <w:rsid w:val="00B41C8F"/>
    <w:rsid w:val="00B41DD1"/>
    <w:rsid w:val="00B41E1E"/>
    <w:rsid w:val="00B4314D"/>
    <w:rsid w:val="00B43280"/>
    <w:rsid w:val="00B43364"/>
    <w:rsid w:val="00B433DF"/>
    <w:rsid w:val="00B44416"/>
    <w:rsid w:val="00B451C9"/>
    <w:rsid w:val="00B45945"/>
    <w:rsid w:val="00B45B06"/>
    <w:rsid w:val="00B45B78"/>
    <w:rsid w:val="00B45CC2"/>
    <w:rsid w:val="00B46302"/>
    <w:rsid w:val="00B46A26"/>
    <w:rsid w:val="00B47055"/>
    <w:rsid w:val="00B4734B"/>
    <w:rsid w:val="00B47B5F"/>
    <w:rsid w:val="00B5002B"/>
    <w:rsid w:val="00B5005D"/>
    <w:rsid w:val="00B5007C"/>
    <w:rsid w:val="00B50334"/>
    <w:rsid w:val="00B505E5"/>
    <w:rsid w:val="00B50736"/>
    <w:rsid w:val="00B50BE3"/>
    <w:rsid w:val="00B50E82"/>
    <w:rsid w:val="00B51254"/>
    <w:rsid w:val="00B51777"/>
    <w:rsid w:val="00B5179E"/>
    <w:rsid w:val="00B5182E"/>
    <w:rsid w:val="00B524C6"/>
    <w:rsid w:val="00B52813"/>
    <w:rsid w:val="00B52946"/>
    <w:rsid w:val="00B5337D"/>
    <w:rsid w:val="00B53520"/>
    <w:rsid w:val="00B53A05"/>
    <w:rsid w:val="00B53B5A"/>
    <w:rsid w:val="00B53CB2"/>
    <w:rsid w:val="00B53CFE"/>
    <w:rsid w:val="00B53F48"/>
    <w:rsid w:val="00B54DE5"/>
    <w:rsid w:val="00B55F67"/>
    <w:rsid w:val="00B57BF5"/>
    <w:rsid w:val="00B57D80"/>
    <w:rsid w:val="00B57E51"/>
    <w:rsid w:val="00B57E69"/>
    <w:rsid w:val="00B6012C"/>
    <w:rsid w:val="00B60A42"/>
    <w:rsid w:val="00B60D07"/>
    <w:rsid w:val="00B60E75"/>
    <w:rsid w:val="00B611E7"/>
    <w:rsid w:val="00B6148D"/>
    <w:rsid w:val="00B61A9F"/>
    <w:rsid w:val="00B61E47"/>
    <w:rsid w:val="00B624F3"/>
    <w:rsid w:val="00B6251F"/>
    <w:rsid w:val="00B62B7A"/>
    <w:rsid w:val="00B62D5F"/>
    <w:rsid w:val="00B633CD"/>
    <w:rsid w:val="00B64009"/>
    <w:rsid w:val="00B64030"/>
    <w:rsid w:val="00B641B9"/>
    <w:rsid w:val="00B64993"/>
    <w:rsid w:val="00B65D88"/>
    <w:rsid w:val="00B65E68"/>
    <w:rsid w:val="00B6634A"/>
    <w:rsid w:val="00B670B6"/>
    <w:rsid w:val="00B67ABA"/>
    <w:rsid w:val="00B67CF5"/>
    <w:rsid w:val="00B67D9D"/>
    <w:rsid w:val="00B7010E"/>
    <w:rsid w:val="00B706E0"/>
    <w:rsid w:val="00B71214"/>
    <w:rsid w:val="00B714B4"/>
    <w:rsid w:val="00B715ED"/>
    <w:rsid w:val="00B71778"/>
    <w:rsid w:val="00B71823"/>
    <w:rsid w:val="00B71B48"/>
    <w:rsid w:val="00B7288B"/>
    <w:rsid w:val="00B73146"/>
    <w:rsid w:val="00B736FB"/>
    <w:rsid w:val="00B74040"/>
    <w:rsid w:val="00B740E6"/>
    <w:rsid w:val="00B7419C"/>
    <w:rsid w:val="00B7429A"/>
    <w:rsid w:val="00B742FF"/>
    <w:rsid w:val="00B744B4"/>
    <w:rsid w:val="00B746BB"/>
    <w:rsid w:val="00B74C43"/>
    <w:rsid w:val="00B74FAC"/>
    <w:rsid w:val="00B75976"/>
    <w:rsid w:val="00B75B47"/>
    <w:rsid w:val="00B76313"/>
    <w:rsid w:val="00B76793"/>
    <w:rsid w:val="00B767A7"/>
    <w:rsid w:val="00B76F01"/>
    <w:rsid w:val="00B77083"/>
    <w:rsid w:val="00B77405"/>
    <w:rsid w:val="00B77425"/>
    <w:rsid w:val="00B775A7"/>
    <w:rsid w:val="00B77906"/>
    <w:rsid w:val="00B77D66"/>
    <w:rsid w:val="00B77EAB"/>
    <w:rsid w:val="00B805B4"/>
    <w:rsid w:val="00B8089B"/>
    <w:rsid w:val="00B818C6"/>
    <w:rsid w:val="00B81953"/>
    <w:rsid w:val="00B81972"/>
    <w:rsid w:val="00B81A1D"/>
    <w:rsid w:val="00B82307"/>
    <w:rsid w:val="00B823B9"/>
    <w:rsid w:val="00B82655"/>
    <w:rsid w:val="00B82F53"/>
    <w:rsid w:val="00B8336F"/>
    <w:rsid w:val="00B838C0"/>
    <w:rsid w:val="00B83B91"/>
    <w:rsid w:val="00B83BC7"/>
    <w:rsid w:val="00B83BC9"/>
    <w:rsid w:val="00B840D7"/>
    <w:rsid w:val="00B844B3"/>
    <w:rsid w:val="00B847AA"/>
    <w:rsid w:val="00B847F6"/>
    <w:rsid w:val="00B84BCC"/>
    <w:rsid w:val="00B84BF0"/>
    <w:rsid w:val="00B8617D"/>
    <w:rsid w:val="00B86211"/>
    <w:rsid w:val="00B86910"/>
    <w:rsid w:val="00B86BBC"/>
    <w:rsid w:val="00B8719B"/>
    <w:rsid w:val="00B87B4B"/>
    <w:rsid w:val="00B90056"/>
    <w:rsid w:val="00B900DB"/>
    <w:rsid w:val="00B90854"/>
    <w:rsid w:val="00B913AA"/>
    <w:rsid w:val="00B91BEE"/>
    <w:rsid w:val="00B93199"/>
    <w:rsid w:val="00B93437"/>
    <w:rsid w:val="00B93533"/>
    <w:rsid w:val="00B93639"/>
    <w:rsid w:val="00B93C74"/>
    <w:rsid w:val="00B94954"/>
    <w:rsid w:val="00B94AF7"/>
    <w:rsid w:val="00B94D61"/>
    <w:rsid w:val="00B953A8"/>
    <w:rsid w:val="00B95560"/>
    <w:rsid w:val="00B955D7"/>
    <w:rsid w:val="00B95605"/>
    <w:rsid w:val="00B95ED5"/>
    <w:rsid w:val="00B95F78"/>
    <w:rsid w:val="00B96582"/>
    <w:rsid w:val="00B965C4"/>
    <w:rsid w:val="00B96A68"/>
    <w:rsid w:val="00B96CD6"/>
    <w:rsid w:val="00B96DCB"/>
    <w:rsid w:val="00B9742B"/>
    <w:rsid w:val="00B97527"/>
    <w:rsid w:val="00B97A05"/>
    <w:rsid w:val="00BA0030"/>
    <w:rsid w:val="00BA0EAF"/>
    <w:rsid w:val="00BA0F27"/>
    <w:rsid w:val="00BA17F1"/>
    <w:rsid w:val="00BA1F4E"/>
    <w:rsid w:val="00BA25A0"/>
    <w:rsid w:val="00BA27D8"/>
    <w:rsid w:val="00BA2BA2"/>
    <w:rsid w:val="00BA2BBC"/>
    <w:rsid w:val="00BA3330"/>
    <w:rsid w:val="00BA3384"/>
    <w:rsid w:val="00BA34C0"/>
    <w:rsid w:val="00BA3E2D"/>
    <w:rsid w:val="00BA3FC9"/>
    <w:rsid w:val="00BA42B7"/>
    <w:rsid w:val="00BA46FF"/>
    <w:rsid w:val="00BA480B"/>
    <w:rsid w:val="00BA5044"/>
    <w:rsid w:val="00BA5082"/>
    <w:rsid w:val="00BA62D9"/>
    <w:rsid w:val="00BA64D9"/>
    <w:rsid w:val="00BB0128"/>
    <w:rsid w:val="00BB015C"/>
    <w:rsid w:val="00BB0B7D"/>
    <w:rsid w:val="00BB0C22"/>
    <w:rsid w:val="00BB12B7"/>
    <w:rsid w:val="00BB12C3"/>
    <w:rsid w:val="00BB13FF"/>
    <w:rsid w:val="00BB1DD8"/>
    <w:rsid w:val="00BB2186"/>
    <w:rsid w:val="00BB2228"/>
    <w:rsid w:val="00BB24A1"/>
    <w:rsid w:val="00BB3023"/>
    <w:rsid w:val="00BB31ED"/>
    <w:rsid w:val="00BB3446"/>
    <w:rsid w:val="00BB40F4"/>
    <w:rsid w:val="00BB4493"/>
    <w:rsid w:val="00BB4F1C"/>
    <w:rsid w:val="00BB54AD"/>
    <w:rsid w:val="00BB56F5"/>
    <w:rsid w:val="00BB5B64"/>
    <w:rsid w:val="00BB5D46"/>
    <w:rsid w:val="00BB5ECC"/>
    <w:rsid w:val="00BB638B"/>
    <w:rsid w:val="00BB6475"/>
    <w:rsid w:val="00BB6708"/>
    <w:rsid w:val="00BB6A76"/>
    <w:rsid w:val="00BB6E65"/>
    <w:rsid w:val="00BB7071"/>
    <w:rsid w:val="00BB7867"/>
    <w:rsid w:val="00BB79BC"/>
    <w:rsid w:val="00BB7E9B"/>
    <w:rsid w:val="00BC04C9"/>
    <w:rsid w:val="00BC06E4"/>
    <w:rsid w:val="00BC0CF4"/>
    <w:rsid w:val="00BC188C"/>
    <w:rsid w:val="00BC18C8"/>
    <w:rsid w:val="00BC1B83"/>
    <w:rsid w:val="00BC25CC"/>
    <w:rsid w:val="00BC359D"/>
    <w:rsid w:val="00BC445B"/>
    <w:rsid w:val="00BC4745"/>
    <w:rsid w:val="00BC5828"/>
    <w:rsid w:val="00BC6016"/>
    <w:rsid w:val="00BC631A"/>
    <w:rsid w:val="00BC63C4"/>
    <w:rsid w:val="00BC6A0B"/>
    <w:rsid w:val="00BC6C29"/>
    <w:rsid w:val="00BC6DBD"/>
    <w:rsid w:val="00BC7425"/>
    <w:rsid w:val="00BC76B3"/>
    <w:rsid w:val="00BC77F3"/>
    <w:rsid w:val="00BC7A3E"/>
    <w:rsid w:val="00BC7FF8"/>
    <w:rsid w:val="00BD02A1"/>
    <w:rsid w:val="00BD056E"/>
    <w:rsid w:val="00BD10BD"/>
    <w:rsid w:val="00BD12A2"/>
    <w:rsid w:val="00BD15B3"/>
    <w:rsid w:val="00BD1D51"/>
    <w:rsid w:val="00BD2208"/>
    <w:rsid w:val="00BD2B24"/>
    <w:rsid w:val="00BD2CE8"/>
    <w:rsid w:val="00BD2D0B"/>
    <w:rsid w:val="00BD30C3"/>
    <w:rsid w:val="00BD31D0"/>
    <w:rsid w:val="00BD329B"/>
    <w:rsid w:val="00BD43A2"/>
    <w:rsid w:val="00BD456C"/>
    <w:rsid w:val="00BD4ACD"/>
    <w:rsid w:val="00BD4D7B"/>
    <w:rsid w:val="00BD5152"/>
    <w:rsid w:val="00BD56DF"/>
    <w:rsid w:val="00BD5B0E"/>
    <w:rsid w:val="00BD5C04"/>
    <w:rsid w:val="00BD620E"/>
    <w:rsid w:val="00BD6687"/>
    <w:rsid w:val="00BD66AF"/>
    <w:rsid w:val="00BD6A7C"/>
    <w:rsid w:val="00BD6E99"/>
    <w:rsid w:val="00BD7266"/>
    <w:rsid w:val="00BD7A7E"/>
    <w:rsid w:val="00BD7BC4"/>
    <w:rsid w:val="00BE0243"/>
    <w:rsid w:val="00BE0BD4"/>
    <w:rsid w:val="00BE0F26"/>
    <w:rsid w:val="00BE16F9"/>
    <w:rsid w:val="00BE1932"/>
    <w:rsid w:val="00BE195E"/>
    <w:rsid w:val="00BE22F0"/>
    <w:rsid w:val="00BE26D2"/>
    <w:rsid w:val="00BE288F"/>
    <w:rsid w:val="00BE28B5"/>
    <w:rsid w:val="00BE2C24"/>
    <w:rsid w:val="00BE301C"/>
    <w:rsid w:val="00BE33D2"/>
    <w:rsid w:val="00BE3589"/>
    <w:rsid w:val="00BE46BE"/>
    <w:rsid w:val="00BE518A"/>
    <w:rsid w:val="00BE5EE9"/>
    <w:rsid w:val="00BE5FC4"/>
    <w:rsid w:val="00BE60DB"/>
    <w:rsid w:val="00BE630A"/>
    <w:rsid w:val="00BE6587"/>
    <w:rsid w:val="00BE7087"/>
    <w:rsid w:val="00BE7CC4"/>
    <w:rsid w:val="00BE7F63"/>
    <w:rsid w:val="00BF0589"/>
    <w:rsid w:val="00BF0939"/>
    <w:rsid w:val="00BF0AC2"/>
    <w:rsid w:val="00BF119E"/>
    <w:rsid w:val="00BF19CF"/>
    <w:rsid w:val="00BF1AC2"/>
    <w:rsid w:val="00BF2003"/>
    <w:rsid w:val="00BF25D1"/>
    <w:rsid w:val="00BF2CDD"/>
    <w:rsid w:val="00BF2E47"/>
    <w:rsid w:val="00BF36AF"/>
    <w:rsid w:val="00BF36D3"/>
    <w:rsid w:val="00BF3CB1"/>
    <w:rsid w:val="00BF3D58"/>
    <w:rsid w:val="00BF4135"/>
    <w:rsid w:val="00BF41B5"/>
    <w:rsid w:val="00BF4343"/>
    <w:rsid w:val="00BF45E3"/>
    <w:rsid w:val="00BF46B5"/>
    <w:rsid w:val="00BF4B9C"/>
    <w:rsid w:val="00BF5438"/>
    <w:rsid w:val="00BF5A6C"/>
    <w:rsid w:val="00BF6ABF"/>
    <w:rsid w:val="00BF6BD2"/>
    <w:rsid w:val="00BF6F72"/>
    <w:rsid w:val="00BF731B"/>
    <w:rsid w:val="00BF7400"/>
    <w:rsid w:val="00BF74AC"/>
    <w:rsid w:val="00BF7941"/>
    <w:rsid w:val="00C01208"/>
    <w:rsid w:val="00C0139E"/>
    <w:rsid w:val="00C01574"/>
    <w:rsid w:val="00C01C55"/>
    <w:rsid w:val="00C01CF2"/>
    <w:rsid w:val="00C02629"/>
    <w:rsid w:val="00C02AE3"/>
    <w:rsid w:val="00C03834"/>
    <w:rsid w:val="00C04049"/>
    <w:rsid w:val="00C04E0E"/>
    <w:rsid w:val="00C0555F"/>
    <w:rsid w:val="00C05695"/>
    <w:rsid w:val="00C05F2C"/>
    <w:rsid w:val="00C06623"/>
    <w:rsid w:val="00C072F0"/>
    <w:rsid w:val="00C07AE2"/>
    <w:rsid w:val="00C113E5"/>
    <w:rsid w:val="00C11499"/>
    <w:rsid w:val="00C11938"/>
    <w:rsid w:val="00C11D84"/>
    <w:rsid w:val="00C1232C"/>
    <w:rsid w:val="00C123C3"/>
    <w:rsid w:val="00C12A09"/>
    <w:rsid w:val="00C12A86"/>
    <w:rsid w:val="00C12AA3"/>
    <w:rsid w:val="00C12F56"/>
    <w:rsid w:val="00C1301A"/>
    <w:rsid w:val="00C134E1"/>
    <w:rsid w:val="00C13A6E"/>
    <w:rsid w:val="00C13CAF"/>
    <w:rsid w:val="00C13DE8"/>
    <w:rsid w:val="00C14447"/>
    <w:rsid w:val="00C144AA"/>
    <w:rsid w:val="00C14E48"/>
    <w:rsid w:val="00C150D4"/>
    <w:rsid w:val="00C154E5"/>
    <w:rsid w:val="00C15896"/>
    <w:rsid w:val="00C15B32"/>
    <w:rsid w:val="00C15DB0"/>
    <w:rsid w:val="00C15E23"/>
    <w:rsid w:val="00C16278"/>
    <w:rsid w:val="00C164D7"/>
    <w:rsid w:val="00C168EC"/>
    <w:rsid w:val="00C16DB3"/>
    <w:rsid w:val="00C171BD"/>
    <w:rsid w:val="00C20D12"/>
    <w:rsid w:val="00C20D99"/>
    <w:rsid w:val="00C20E61"/>
    <w:rsid w:val="00C21C71"/>
    <w:rsid w:val="00C22001"/>
    <w:rsid w:val="00C220D5"/>
    <w:rsid w:val="00C224E7"/>
    <w:rsid w:val="00C230CD"/>
    <w:rsid w:val="00C235D4"/>
    <w:rsid w:val="00C23B9D"/>
    <w:rsid w:val="00C23D21"/>
    <w:rsid w:val="00C24018"/>
    <w:rsid w:val="00C2408D"/>
    <w:rsid w:val="00C24BA3"/>
    <w:rsid w:val="00C24BBA"/>
    <w:rsid w:val="00C24EDB"/>
    <w:rsid w:val="00C24F4D"/>
    <w:rsid w:val="00C250C9"/>
    <w:rsid w:val="00C2535F"/>
    <w:rsid w:val="00C255E8"/>
    <w:rsid w:val="00C25C01"/>
    <w:rsid w:val="00C2600B"/>
    <w:rsid w:val="00C26105"/>
    <w:rsid w:val="00C26475"/>
    <w:rsid w:val="00C26711"/>
    <w:rsid w:val="00C268A6"/>
    <w:rsid w:val="00C26995"/>
    <w:rsid w:val="00C26DA6"/>
    <w:rsid w:val="00C278CE"/>
    <w:rsid w:val="00C30439"/>
    <w:rsid w:val="00C3055F"/>
    <w:rsid w:val="00C30A22"/>
    <w:rsid w:val="00C31B79"/>
    <w:rsid w:val="00C31DB2"/>
    <w:rsid w:val="00C32B60"/>
    <w:rsid w:val="00C32C28"/>
    <w:rsid w:val="00C3349F"/>
    <w:rsid w:val="00C335BB"/>
    <w:rsid w:val="00C335E0"/>
    <w:rsid w:val="00C33978"/>
    <w:rsid w:val="00C339F8"/>
    <w:rsid w:val="00C33A77"/>
    <w:rsid w:val="00C34270"/>
    <w:rsid w:val="00C343C8"/>
    <w:rsid w:val="00C34C96"/>
    <w:rsid w:val="00C34CFF"/>
    <w:rsid w:val="00C34E02"/>
    <w:rsid w:val="00C35187"/>
    <w:rsid w:val="00C35277"/>
    <w:rsid w:val="00C353FD"/>
    <w:rsid w:val="00C35A4B"/>
    <w:rsid w:val="00C36858"/>
    <w:rsid w:val="00C36C32"/>
    <w:rsid w:val="00C36C4C"/>
    <w:rsid w:val="00C37881"/>
    <w:rsid w:val="00C37BB1"/>
    <w:rsid w:val="00C37BB3"/>
    <w:rsid w:val="00C37D50"/>
    <w:rsid w:val="00C400EE"/>
    <w:rsid w:val="00C40732"/>
    <w:rsid w:val="00C40F11"/>
    <w:rsid w:val="00C419A9"/>
    <w:rsid w:val="00C41F2C"/>
    <w:rsid w:val="00C426D6"/>
    <w:rsid w:val="00C427AB"/>
    <w:rsid w:val="00C427D4"/>
    <w:rsid w:val="00C42B60"/>
    <w:rsid w:val="00C42D68"/>
    <w:rsid w:val="00C431C1"/>
    <w:rsid w:val="00C4322D"/>
    <w:rsid w:val="00C43296"/>
    <w:rsid w:val="00C434A1"/>
    <w:rsid w:val="00C43926"/>
    <w:rsid w:val="00C44277"/>
    <w:rsid w:val="00C44A98"/>
    <w:rsid w:val="00C44C75"/>
    <w:rsid w:val="00C45044"/>
    <w:rsid w:val="00C451D8"/>
    <w:rsid w:val="00C453B9"/>
    <w:rsid w:val="00C45598"/>
    <w:rsid w:val="00C45A48"/>
    <w:rsid w:val="00C45FB6"/>
    <w:rsid w:val="00C463FB"/>
    <w:rsid w:val="00C46831"/>
    <w:rsid w:val="00C477D2"/>
    <w:rsid w:val="00C47D92"/>
    <w:rsid w:val="00C47DD1"/>
    <w:rsid w:val="00C5019D"/>
    <w:rsid w:val="00C503D4"/>
    <w:rsid w:val="00C50739"/>
    <w:rsid w:val="00C509FB"/>
    <w:rsid w:val="00C51069"/>
    <w:rsid w:val="00C51662"/>
    <w:rsid w:val="00C51C47"/>
    <w:rsid w:val="00C51E99"/>
    <w:rsid w:val="00C52345"/>
    <w:rsid w:val="00C527B2"/>
    <w:rsid w:val="00C529F2"/>
    <w:rsid w:val="00C52C16"/>
    <w:rsid w:val="00C52C76"/>
    <w:rsid w:val="00C53B24"/>
    <w:rsid w:val="00C547FA"/>
    <w:rsid w:val="00C55474"/>
    <w:rsid w:val="00C55FD0"/>
    <w:rsid w:val="00C5648D"/>
    <w:rsid w:val="00C56AEC"/>
    <w:rsid w:val="00C56B36"/>
    <w:rsid w:val="00C56E11"/>
    <w:rsid w:val="00C57CD7"/>
    <w:rsid w:val="00C57DC7"/>
    <w:rsid w:val="00C60C2A"/>
    <w:rsid w:val="00C60C7B"/>
    <w:rsid w:val="00C612E7"/>
    <w:rsid w:val="00C618EF"/>
    <w:rsid w:val="00C61C29"/>
    <w:rsid w:val="00C61D5C"/>
    <w:rsid w:val="00C625D7"/>
    <w:rsid w:val="00C62C4C"/>
    <w:rsid w:val="00C62F5B"/>
    <w:rsid w:val="00C6379C"/>
    <w:rsid w:val="00C64300"/>
    <w:rsid w:val="00C64560"/>
    <w:rsid w:val="00C64AEA"/>
    <w:rsid w:val="00C64ED1"/>
    <w:rsid w:val="00C65276"/>
    <w:rsid w:val="00C65B5C"/>
    <w:rsid w:val="00C65E48"/>
    <w:rsid w:val="00C6676D"/>
    <w:rsid w:val="00C66D32"/>
    <w:rsid w:val="00C701F5"/>
    <w:rsid w:val="00C70B9E"/>
    <w:rsid w:val="00C70EC8"/>
    <w:rsid w:val="00C714DD"/>
    <w:rsid w:val="00C7175B"/>
    <w:rsid w:val="00C71A62"/>
    <w:rsid w:val="00C71B8A"/>
    <w:rsid w:val="00C72736"/>
    <w:rsid w:val="00C72C9C"/>
    <w:rsid w:val="00C73085"/>
    <w:rsid w:val="00C743DC"/>
    <w:rsid w:val="00C74AEE"/>
    <w:rsid w:val="00C75A02"/>
    <w:rsid w:val="00C75E0E"/>
    <w:rsid w:val="00C76471"/>
    <w:rsid w:val="00C765D9"/>
    <w:rsid w:val="00C76BF3"/>
    <w:rsid w:val="00C76E22"/>
    <w:rsid w:val="00C773CF"/>
    <w:rsid w:val="00C7777F"/>
    <w:rsid w:val="00C7789B"/>
    <w:rsid w:val="00C779BB"/>
    <w:rsid w:val="00C77A0E"/>
    <w:rsid w:val="00C8039D"/>
    <w:rsid w:val="00C8075A"/>
    <w:rsid w:val="00C807B1"/>
    <w:rsid w:val="00C81255"/>
    <w:rsid w:val="00C81433"/>
    <w:rsid w:val="00C81695"/>
    <w:rsid w:val="00C8241F"/>
    <w:rsid w:val="00C8250C"/>
    <w:rsid w:val="00C8298D"/>
    <w:rsid w:val="00C83165"/>
    <w:rsid w:val="00C8373F"/>
    <w:rsid w:val="00C838B2"/>
    <w:rsid w:val="00C839B0"/>
    <w:rsid w:val="00C839C4"/>
    <w:rsid w:val="00C83A89"/>
    <w:rsid w:val="00C84C51"/>
    <w:rsid w:val="00C84E7A"/>
    <w:rsid w:val="00C85436"/>
    <w:rsid w:val="00C85BD4"/>
    <w:rsid w:val="00C85C3D"/>
    <w:rsid w:val="00C85C47"/>
    <w:rsid w:val="00C85FAB"/>
    <w:rsid w:val="00C86365"/>
    <w:rsid w:val="00C86594"/>
    <w:rsid w:val="00C867CB"/>
    <w:rsid w:val="00C86B38"/>
    <w:rsid w:val="00C8713F"/>
    <w:rsid w:val="00C87232"/>
    <w:rsid w:val="00C872E4"/>
    <w:rsid w:val="00C873AB"/>
    <w:rsid w:val="00C87A48"/>
    <w:rsid w:val="00C90313"/>
    <w:rsid w:val="00C90A87"/>
    <w:rsid w:val="00C90B71"/>
    <w:rsid w:val="00C90DF5"/>
    <w:rsid w:val="00C9154B"/>
    <w:rsid w:val="00C91847"/>
    <w:rsid w:val="00C91A65"/>
    <w:rsid w:val="00C9214F"/>
    <w:rsid w:val="00C9262C"/>
    <w:rsid w:val="00C92656"/>
    <w:rsid w:val="00C927A6"/>
    <w:rsid w:val="00C92A2D"/>
    <w:rsid w:val="00C92C17"/>
    <w:rsid w:val="00C92F09"/>
    <w:rsid w:val="00C9350B"/>
    <w:rsid w:val="00C93A9E"/>
    <w:rsid w:val="00C93B6C"/>
    <w:rsid w:val="00C93BC1"/>
    <w:rsid w:val="00C93C21"/>
    <w:rsid w:val="00C94958"/>
    <w:rsid w:val="00C94FD0"/>
    <w:rsid w:val="00C953AA"/>
    <w:rsid w:val="00C9580A"/>
    <w:rsid w:val="00C95E0A"/>
    <w:rsid w:val="00C960EA"/>
    <w:rsid w:val="00C96C38"/>
    <w:rsid w:val="00C96CF1"/>
    <w:rsid w:val="00C96DB8"/>
    <w:rsid w:val="00C97243"/>
    <w:rsid w:val="00C97E75"/>
    <w:rsid w:val="00CA0284"/>
    <w:rsid w:val="00CA07EA"/>
    <w:rsid w:val="00CA0955"/>
    <w:rsid w:val="00CA0E9C"/>
    <w:rsid w:val="00CA1127"/>
    <w:rsid w:val="00CA1396"/>
    <w:rsid w:val="00CA19D2"/>
    <w:rsid w:val="00CA24BF"/>
    <w:rsid w:val="00CA2E78"/>
    <w:rsid w:val="00CA370C"/>
    <w:rsid w:val="00CA3D8C"/>
    <w:rsid w:val="00CA46DE"/>
    <w:rsid w:val="00CA47E5"/>
    <w:rsid w:val="00CA4ABE"/>
    <w:rsid w:val="00CA4C74"/>
    <w:rsid w:val="00CA551D"/>
    <w:rsid w:val="00CA57CD"/>
    <w:rsid w:val="00CA5B40"/>
    <w:rsid w:val="00CA6889"/>
    <w:rsid w:val="00CA6B2B"/>
    <w:rsid w:val="00CA6E7C"/>
    <w:rsid w:val="00CA728B"/>
    <w:rsid w:val="00CA7329"/>
    <w:rsid w:val="00CA78A5"/>
    <w:rsid w:val="00CB0647"/>
    <w:rsid w:val="00CB094B"/>
    <w:rsid w:val="00CB1715"/>
    <w:rsid w:val="00CB197C"/>
    <w:rsid w:val="00CB1B60"/>
    <w:rsid w:val="00CB234F"/>
    <w:rsid w:val="00CB250B"/>
    <w:rsid w:val="00CB2B15"/>
    <w:rsid w:val="00CB34C3"/>
    <w:rsid w:val="00CB3550"/>
    <w:rsid w:val="00CB36D9"/>
    <w:rsid w:val="00CB37D8"/>
    <w:rsid w:val="00CB404A"/>
    <w:rsid w:val="00CB42CF"/>
    <w:rsid w:val="00CB4506"/>
    <w:rsid w:val="00CB4898"/>
    <w:rsid w:val="00CB4980"/>
    <w:rsid w:val="00CB4BA2"/>
    <w:rsid w:val="00CB543E"/>
    <w:rsid w:val="00CB581E"/>
    <w:rsid w:val="00CB5A0C"/>
    <w:rsid w:val="00CB5C08"/>
    <w:rsid w:val="00CB5E5C"/>
    <w:rsid w:val="00CB62AE"/>
    <w:rsid w:val="00CB6620"/>
    <w:rsid w:val="00CB6624"/>
    <w:rsid w:val="00CB6903"/>
    <w:rsid w:val="00CB6AD6"/>
    <w:rsid w:val="00CB6CAE"/>
    <w:rsid w:val="00CB6E6F"/>
    <w:rsid w:val="00CB732B"/>
    <w:rsid w:val="00CB736A"/>
    <w:rsid w:val="00CB76D4"/>
    <w:rsid w:val="00CB7C65"/>
    <w:rsid w:val="00CB7F96"/>
    <w:rsid w:val="00CC03D0"/>
    <w:rsid w:val="00CC0A98"/>
    <w:rsid w:val="00CC1466"/>
    <w:rsid w:val="00CC1D53"/>
    <w:rsid w:val="00CC274B"/>
    <w:rsid w:val="00CC298E"/>
    <w:rsid w:val="00CC2DB6"/>
    <w:rsid w:val="00CC35A7"/>
    <w:rsid w:val="00CC4313"/>
    <w:rsid w:val="00CC4794"/>
    <w:rsid w:val="00CC490C"/>
    <w:rsid w:val="00CC4D34"/>
    <w:rsid w:val="00CC4D80"/>
    <w:rsid w:val="00CC4F53"/>
    <w:rsid w:val="00CC54B5"/>
    <w:rsid w:val="00CC577A"/>
    <w:rsid w:val="00CC5C2C"/>
    <w:rsid w:val="00CC61A6"/>
    <w:rsid w:val="00CC62F7"/>
    <w:rsid w:val="00CC649B"/>
    <w:rsid w:val="00CC67A6"/>
    <w:rsid w:val="00CC698C"/>
    <w:rsid w:val="00CC6A22"/>
    <w:rsid w:val="00CC6DFB"/>
    <w:rsid w:val="00CC7C7F"/>
    <w:rsid w:val="00CC7EFF"/>
    <w:rsid w:val="00CD0385"/>
    <w:rsid w:val="00CD091A"/>
    <w:rsid w:val="00CD0C9E"/>
    <w:rsid w:val="00CD0F47"/>
    <w:rsid w:val="00CD1B91"/>
    <w:rsid w:val="00CD2319"/>
    <w:rsid w:val="00CD3157"/>
    <w:rsid w:val="00CD332F"/>
    <w:rsid w:val="00CD3640"/>
    <w:rsid w:val="00CD3F72"/>
    <w:rsid w:val="00CD42C7"/>
    <w:rsid w:val="00CD48F8"/>
    <w:rsid w:val="00CD4AB7"/>
    <w:rsid w:val="00CD508F"/>
    <w:rsid w:val="00CD51B9"/>
    <w:rsid w:val="00CD5A6D"/>
    <w:rsid w:val="00CD5DED"/>
    <w:rsid w:val="00CD60B8"/>
    <w:rsid w:val="00CD619F"/>
    <w:rsid w:val="00CD65F8"/>
    <w:rsid w:val="00CD670E"/>
    <w:rsid w:val="00CD6839"/>
    <w:rsid w:val="00CD7495"/>
    <w:rsid w:val="00CE0132"/>
    <w:rsid w:val="00CE07A9"/>
    <w:rsid w:val="00CE0B64"/>
    <w:rsid w:val="00CE1001"/>
    <w:rsid w:val="00CE182E"/>
    <w:rsid w:val="00CE1EAB"/>
    <w:rsid w:val="00CE4D15"/>
    <w:rsid w:val="00CE5156"/>
    <w:rsid w:val="00CE52F4"/>
    <w:rsid w:val="00CE5547"/>
    <w:rsid w:val="00CE5604"/>
    <w:rsid w:val="00CE5C22"/>
    <w:rsid w:val="00CE664F"/>
    <w:rsid w:val="00CE6653"/>
    <w:rsid w:val="00CE6C11"/>
    <w:rsid w:val="00CE761F"/>
    <w:rsid w:val="00CF04E4"/>
    <w:rsid w:val="00CF15B8"/>
    <w:rsid w:val="00CF27C3"/>
    <w:rsid w:val="00CF348C"/>
    <w:rsid w:val="00CF34EF"/>
    <w:rsid w:val="00CF3980"/>
    <w:rsid w:val="00CF472C"/>
    <w:rsid w:val="00CF4ACC"/>
    <w:rsid w:val="00CF50E1"/>
    <w:rsid w:val="00CF5323"/>
    <w:rsid w:val="00CF5E5F"/>
    <w:rsid w:val="00CF6359"/>
    <w:rsid w:val="00CF6983"/>
    <w:rsid w:val="00CF69D7"/>
    <w:rsid w:val="00CF69E5"/>
    <w:rsid w:val="00CF77F8"/>
    <w:rsid w:val="00CF7CF7"/>
    <w:rsid w:val="00CF7DC6"/>
    <w:rsid w:val="00D002CB"/>
    <w:rsid w:val="00D009D4"/>
    <w:rsid w:val="00D017DA"/>
    <w:rsid w:val="00D018AC"/>
    <w:rsid w:val="00D01DCC"/>
    <w:rsid w:val="00D01EF6"/>
    <w:rsid w:val="00D025E2"/>
    <w:rsid w:val="00D02602"/>
    <w:rsid w:val="00D03350"/>
    <w:rsid w:val="00D03722"/>
    <w:rsid w:val="00D0396C"/>
    <w:rsid w:val="00D03F34"/>
    <w:rsid w:val="00D042B3"/>
    <w:rsid w:val="00D044D5"/>
    <w:rsid w:val="00D045C9"/>
    <w:rsid w:val="00D047D4"/>
    <w:rsid w:val="00D05673"/>
    <w:rsid w:val="00D05683"/>
    <w:rsid w:val="00D057EA"/>
    <w:rsid w:val="00D05DB5"/>
    <w:rsid w:val="00D05E78"/>
    <w:rsid w:val="00D06073"/>
    <w:rsid w:val="00D0631C"/>
    <w:rsid w:val="00D07214"/>
    <w:rsid w:val="00D07435"/>
    <w:rsid w:val="00D076D6"/>
    <w:rsid w:val="00D07F45"/>
    <w:rsid w:val="00D12607"/>
    <w:rsid w:val="00D12AA9"/>
    <w:rsid w:val="00D12C13"/>
    <w:rsid w:val="00D12D06"/>
    <w:rsid w:val="00D1353D"/>
    <w:rsid w:val="00D13591"/>
    <w:rsid w:val="00D13621"/>
    <w:rsid w:val="00D13774"/>
    <w:rsid w:val="00D138B5"/>
    <w:rsid w:val="00D14070"/>
    <w:rsid w:val="00D14B00"/>
    <w:rsid w:val="00D15059"/>
    <w:rsid w:val="00D1522B"/>
    <w:rsid w:val="00D1566E"/>
    <w:rsid w:val="00D15830"/>
    <w:rsid w:val="00D15911"/>
    <w:rsid w:val="00D15A53"/>
    <w:rsid w:val="00D15B9A"/>
    <w:rsid w:val="00D15BAE"/>
    <w:rsid w:val="00D163F7"/>
    <w:rsid w:val="00D16400"/>
    <w:rsid w:val="00D1643B"/>
    <w:rsid w:val="00D16DD9"/>
    <w:rsid w:val="00D170C8"/>
    <w:rsid w:val="00D175C4"/>
    <w:rsid w:val="00D20BC3"/>
    <w:rsid w:val="00D21A17"/>
    <w:rsid w:val="00D21CB9"/>
    <w:rsid w:val="00D21EAA"/>
    <w:rsid w:val="00D22D4A"/>
    <w:rsid w:val="00D23374"/>
    <w:rsid w:val="00D241F2"/>
    <w:rsid w:val="00D2476F"/>
    <w:rsid w:val="00D24943"/>
    <w:rsid w:val="00D24D00"/>
    <w:rsid w:val="00D24F31"/>
    <w:rsid w:val="00D25754"/>
    <w:rsid w:val="00D25C87"/>
    <w:rsid w:val="00D25F96"/>
    <w:rsid w:val="00D2764B"/>
    <w:rsid w:val="00D27E8D"/>
    <w:rsid w:val="00D3025B"/>
    <w:rsid w:val="00D305B2"/>
    <w:rsid w:val="00D30A0D"/>
    <w:rsid w:val="00D30EF7"/>
    <w:rsid w:val="00D310C3"/>
    <w:rsid w:val="00D31456"/>
    <w:rsid w:val="00D31466"/>
    <w:rsid w:val="00D31F46"/>
    <w:rsid w:val="00D32462"/>
    <w:rsid w:val="00D3246B"/>
    <w:rsid w:val="00D32A09"/>
    <w:rsid w:val="00D32C9B"/>
    <w:rsid w:val="00D334B4"/>
    <w:rsid w:val="00D335EC"/>
    <w:rsid w:val="00D33D92"/>
    <w:rsid w:val="00D33E5F"/>
    <w:rsid w:val="00D33FEB"/>
    <w:rsid w:val="00D34056"/>
    <w:rsid w:val="00D3427E"/>
    <w:rsid w:val="00D34DB1"/>
    <w:rsid w:val="00D35153"/>
    <w:rsid w:val="00D35283"/>
    <w:rsid w:val="00D352FF"/>
    <w:rsid w:val="00D353AE"/>
    <w:rsid w:val="00D35400"/>
    <w:rsid w:val="00D36FBC"/>
    <w:rsid w:val="00D37921"/>
    <w:rsid w:val="00D37D3B"/>
    <w:rsid w:val="00D37E7A"/>
    <w:rsid w:val="00D40442"/>
    <w:rsid w:val="00D41346"/>
    <w:rsid w:val="00D417FD"/>
    <w:rsid w:val="00D41967"/>
    <w:rsid w:val="00D41C08"/>
    <w:rsid w:val="00D41CCD"/>
    <w:rsid w:val="00D420E2"/>
    <w:rsid w:val="00D424A7"/>
    <w:rsid w:val="00D42C42"/>
    <w:rsid w:val="00D42E28"/>
    <w:rsid w:val="00D42FE6"/>
    <w:rsid w:val="00D43098"/>
    <w:rsid w:val="00D43C94"/>
    <w:rsid w:val="00D43DF0"/>
    <w:rsid w:val="00D4442A"/>
    <w:rsid w:val="00D44C11"/>
    <w:rsid w:val="00D455C5"/>
    <w:rsid w:val="00D45D03"/>
    <w:rsid w:val="00D46933"/>
    <w:rsid w:val="00D46D56"/>
    <w:rsid w:val="00D46D84"/>
    <w:rsid w:val="00D47799"/>
    <w:rsid w:val="00D47D11"/>
    <w:rsid w:val="00D47DCC"/>
    <w:rsid w:val="00D47F4E"/>
    <w:rsid w:val="00D504FA"/>
    <w:rsid w:val="00D508EC"/>
    <w:rsid w:val="00D518FB"/>
    <w:rsid w:val="00D51942"/>
    <w:rsid w:val="00D51A08"/>
    <w:rsid w:val="00D51A28"/>
    <w:rsid w:val="00D51C39"/>
    <w:rsid w:val="00D51C88"/>
    <w:rsid w:val="00D520D8"/>
    <w:rsid w:val="00D52205"/>
    <w:rsid w:val="00D5353F"/>
    <w:rsid w:val="00D53F69"/>
    <w:rsid w:val="00D540FE"/>
    <w:rsid w:val="00D5457F"/>
    <w:rsid w:val="00D54A38"/>
    <w:rsid w:val="00D54F46"/>
    <w:rsid w:val="00D5518E"/>
    <w:rsid w:val="00D5544A"/>
    <w:rsid w:val="00D555FB"/>
    <w:rsid w:val="00D55D66"/>
    <w:rsid w:val="00D56489"/>
    <w:rsid w:val="00D56664"/>
    <w:rsid w:val="00D56DCA"/>
    <w:rsid w:val="00D56F38"/>
    <w:rsid w:val="00D575B9"/>
    <w:rsid w:val="00D57EE4"/>
    <w:rsid w:val="00D611D7"/>
    <w:rsid w:val="00D61587"/>
    <w:rsid w:val="00D618CF"/>
    <w:rsid w:val="00D619AD"/>
    <w:rsid w:val="00D61ACF"/>
    <w:rsid w:val="00D624DE"/>
    <w:rsid w:val="00D62A6A"/>
    <w:rsid w:val="00D62B3F"/>
    <w:rsid w:val="00D635E6"/>
    <w:rsid w:val="00D637D5"/>
    <w:rsid w:val="00D63A37"/>
    <w:rsid w:val="00D63EC4"/>
    <w:rsid w:val="00D66166"/>
    <w:rsid w:val="00D66426"/>
    <w:rsid w:val="00D665E2"/>
    <w:rsid w:val="00D668C1"/>
    <w:rsid w:val="00D669F9"/>
    <w:rsid w:val="00D66A29"/>
    <w:rsid w:val="00D66E54"/>
    <w:rsid w:val="00D6770A"/>
    <w:rsid w:val="00D67CE9"/>
    <w:rsid w:val="00D704A1"/>
    <w:rsid w:val="00D70556"/>
    <w:rsid w:val="00D70CBD"/>
    <w:rsid w:val="00D713CE"/>
    <w:rsid w:val="00D71AD9"/>
    <w:rsid w:val="00D722D5"/>
    <w:rsid w:val="00D726C7"/>
    <w:rsid w:val="00D72966"/>
    <w:rsid w:val="00D72FDF"/>
    <w:rsid w:val="00D73201"/>
    <w:rsid w:val="00D737B8"/>
    <w:rsid w:val="00D74401"/>
    <w:rsid w:val="00D749E8"/>
    <w:rsid w:val="00D74AB7"/>
    <w:rsid w:val="00D75A17"/>
    <w:rsid w:val="00D75A7A"/>
    <w:rsid w:val="00D75BD7"/>
    <w:rsid w:val="00D75D3A"/>
    <w:rsid w:val="00D76909"/>
    <w:rsid w:val="00D77257"/>
    <w:rsid w:val="00D77CDF"/>
    <w:rsid w:val="00D80148"/>
    <w:rsid w:val="00D8033E"/>
    <w:rsid w:val="00D807E2"/>
    <w:rsid w:val="00D815C9"/>
    <w:rsid w:val="00D82181"/>
    <w:rsid w:val="00D8258E"/>
    <w:rsid w:val="00D82911"/>
    <w:rsid w:val="00D829A3"/>
    <w:rsid w:val="00D835A7"/>
    <w:rsid w:val="00D843C6"/>
    <w:rsid w:val="00D84513"/>
    <w:rsid w:val="00D8463B"/>
    <w:rsid w:val="00D8498C"/>
    <w:rsid w:val="00D849FE"/>
    <w:rsid w:val="00D84A0E"/>
    <w:rsid w:val="00D84AD5"/>
    <w:rsid w:val="00D84C75"/>
    <w:rsid w:val="00D85070"/>
    <w:rsid w:val="00D85E3A"/>
    <w:rsid w:val="00D86700"/>
    <w:rsid w:val="00D86CEF"/>
    <w:rsid w:val="00D87A68"/>
    <w:rsid w:val="00D87E64"/>
    <w:rsid w:val="00D9012E"/>
    <w:rsid w:val="00D90350"/>
    <w:rsid w:val="00D9077C"/>
    <w:rsid w:val="00D91774"/>
    <w:rsid w:val="00D91B38"/>
    <w:rsid w:val="00D92066"/>
    <w:rsid w:val="00D9216C"/>
    <w:rsid w:val="00D921A0"/>
    <w:rsid w:val="00D9250A"/>
    <w:rsid w:val="00D9285E"/>
    <w:rsid w:val="00D928D3"/>
    <w:rsid w:val="00D92B65"/>
    <w:rsid w:val="00D92C52"/>
    <w:rsid w:val="00D94025"/>
    <w:rsid w:val="00D94197"/>
    <w:rsid w:val="00D945E4"/>
    <w:rsid w:val="00D948D0"/>
    <w:rsid w:val="00D94D7C"/>
    <w:rsid w:val="00D94F77"/>
    <w:rsid w:val="00D9506B"/>
    <w:rsid w:val="00D953A1"/>
    <w:rsid w:val="00D95AB3"/>
    <w:rsid w:val="00D9638C"/>
    <w:rsid w:val="00D968DA"/>
    <w:rsid w:val="00D96B94"/>
    <w:rsid w:val="00D96E82"/>
    <w:rsid w:val="00D96F4F"/>
    <w:rsid w:val="00D9709D"/>
    <w:rsid w:val="00D9757D"/>
    <w:rsid w:val="00D97E11"/>
    <w:rsid w:val="00DA0356"/>
    <w:rsid w:val="00DA03F3"/>
    <w:rsid w:val="00DA0550"/>
    <w:rsid w:val="00DA0C71"/>
    <w:rsid w:val="00DA0F45"/>
    <w:rsid w:val="00DA0FCD"/>
    <w:rsid w:val="00DA106B"/>
    <w:rsid w:val="00DA1318"/>
    <w:rsid w:val="00DA20B3"/>
    <w:rsid w:val="00DA24F6"/>
    <w:rsid w:val="00DA295B"/>
    <w:rsid w:val="00DA2C35"/>
    <w:rsid w:val="00DA2D6C"/>
    <w:rsid w:val="00DA2ED8"/>
    <w:rsid w:val="00DA3E4A"/>
    <w:rsid w:val="00DA4787"/>
    <w:rsid w:val="00DA5382"/>
    <w:rsid w:val="00DA58C7"/>
    <w:rsid w:val="00DA5BAB"/>
    <w:rsid w:val="00DA5E4C"/>
    <w:rsid w:val="00DA6119"/>
    <w:rsid w:val="00DB0C4F"/>
    <w:rsid w:val="00DB1167"/>
    <w:rsid w:val="00DB1398"/>
    <w:rsid w:val="00DB169A"/>
    <w:rsid w:val="00DB2761"/>
    <w:rsid w:val="00DB2AB2"/>
    <w:rsid w:val="00DB2D67"/>
    <w:rsid w:val="00DB2F6C"/>
    <w:rsid w:val="00DB39E1"/>
    <w:rsid w:val="00DB3F5E"/>
    <w:rsid w:val="00DB40CA"/>
    <w:rsid w:val="00DB47CC"/>
    <w:rsid w:val="00DB4CA9"/>
    <w:rsid w:val="00DB535F"/>
    <w:rsid w:val="00DB5946"/>
    <w:rsid w:val="00DB5A79"/>
    <w:rsid w:val="00DB5FB9"/>
    <w:rsid w:val="00DB6512"/>
    <w:rsid w:val="00DB6F32"/>
    <w:rsid w:val="00DB7204"/>
    <w:rsid w:val="00DB77EF"/>
    <w:rsid w:val="00DB7F2B"/>
    <w:rsid w:val="00DC072F"/>
    <w:rsid w:val="00DC0A80"/>
    <w:rsid w:val="00DC11EE"/>
    <w:rsid w:val="00DC152D"/>
    <w:rsid w:val="00DC1E71"/>
    <w:rsid w:val="00DC2768"/>
    <w:rsid w:val="00DC295B"/>
    <w:rsid w:val="00DC32BB"/>
    <w:rsid w:val="00DC38FE"/>
    <w:rsid w:val="00DC4039"/>
    <w:rsid w:val="00DC426F"/>
    <w:rsid w:val="00DC4B4C"/>
    <w:rsid w:val="00DC4DF1"/>
    <w:rsid w:val="00DC4F22"/>
    <w:rsid w:val="00DC5A41"/>
    <w:rsid w:val="00DC5CA9"/>
    <w:rsid w:val="00DC5ED4"/>
    <w:rsid w:val="00DC6721"/>
    <w:rsid w:val="00DC6829"/>
    <w:rsid w:val="00DC69FE"/>
    <w:rsid w:val="00DC6E0E"/>
    <w:rsid w:val="00DC72D5"/>
    <w:rsid w:val="00DC7941"/>
    <w:rsid w:val="00DD0382"/>
    <w:rsid w:val="00DD0DCB"/>
    <w:rsid w:val="00DD125C"/>
    <w:rsid w:val="00DD219C"/>
    <w:rsid w:val="00DD2B2D"/>
    <w:rsid w:val="00DD3304"/>
    <w:rsid w:val="00DD4997"/>
    <w:rsid w:val="00DD4C40"/>
    <w:rsid w:val="00DD4D73"/>
    <w:rsid w:val="00DD4E91"/>
    <w:rsid w:val="00DD68E7"/>
    <w:rsid w:val="00DD729B"/>
    <w:rsid w:val="00DE0C1B"/>
    <w:rsid w:val="00DE0E6A"/>
    <w:rsid w:val="00DE11F9"/>
    <w:rsid w:val="00DE1247"/>
    <w:rsid w:val="00DE1571"/>
    <w:rsid w:val="00DE1627"/>
    <w:rsid w:val="00DE1E7D"/>
    <w:rsid w:val="00DE2C4B"/>
    <w:rsid w:val="00DE2D89"/>
    <w:rsid w:val="00DE336D"/>
    <w:rsid w:val="00DE36F8"/>
    <w:rsid w:val="00DE3E2C"/>
    <w:rsid w:val="00DE3E6E"/>
    <w:rsid w:val="00DE4684"/>
    <w:rsid w:val="00DE4B3A"/>
    <w:rsid w:val="00DE4DC9"/>
    <w:rsid w:val="00DE5212"/>
    <w:rsid w:val="00DE5B47"/>
    <w:rsid w:val="00DE5C97"/>
    <w:rsid w:val="00DE5D19"/>
    <w:rsid w:val="00DE623F"/>
    <w:rsid w:val="00DE62D9"/>
    <w:rsid w:val="00DE6916"/>
    <w:rsid w:val="00DE6DFD"/>
    <w:rsid w:val="00DE6FF6"/>
    <w:rsid w:val="00DE78E0"/>
    <w:rsid w:val="00DF0016"/>
    <w:rsid w:val="00DF0265"/>
    <w:rsid w:val="00DF04EE"/>
    <w:rsid w:val="00DF0972"/>
    <w:rsid w:val="00DF0D0C"/>
    <w:rsid w:val="00DF1895"/>
    <w:rsid w:val="00DF1938"/>
    <w:rsid w:val="00DF2058"/>
    <w:rsid w:val="00DF23DF"/>
    <w:rsid w:val="00DF25E4"/>
    <w:rsid w:val="00DF262B"/>
    <w:rsid w:val="00DF27D6"/>
    <w:rsid w:val="00DF2F65"/>
    <w:rsid w:val="00DF36A1"/>
    <w:rsid w:val="00DF3759"/>
    <w:rsid w:val="00DF39BE"/>
    <w:rsid w:val="00DF3CF3"/>
    <w:rsid w:val="00DF4A7F"/>
    <w:rsid w:val="00DF4AE6"/>
    <w:rsid w:val="00DF4B3D"/>
    <w:rsid w:val="00DF50DE"/>
    <w:rsid w:val="00DF613B"/>
    <w:rsid w:val="00DF62B7"/>
    <w:rsid w:val="00DF6D10"/>
    <w:rsid w:val="00DF7542"/>
    <w:rsid w:val="00DF7736"/>
    <w:rsid w:val="00DF7AF7"/>
    <w:rsid w:val="00E00277"/>
    <w:rsid w:val="00E00362"/>
    <w:rsid w:val="00E0075E"/>
    <w:rsid w:val="00E01126"/>
    <w:rsid w:val="00E01230"/>
    <w:rsid w:val="00E0141C"/>
    <w:rsid w:val="00E0179E"/>
    <w:rsid w:val="00E01D50"/>
    <w:rsid w:val="00E027B8"/>
    <w:rsid w:val="00E028AC"/>
    <w:rsid w:val="00E0296C"/>
    <w:rsid w:val="00E02EE0"/>
    <w:rsid w:val="00E03E11"/>
    <w:rsid w:val="00E04713"/>
    <w:rsid w:val="00E04937"/>
    <w:rsid w:val="00E049F0"/>
    <w:rsid w:val="00E04D53"/>
    <w:rsid w:val="00E04FE2"/>
    <w:rsid w:val="00E051D9"/>
    <w:rsid w:val="00E052FD"/>
    <w:rsid w:val="00E0586D"/>
    <w:rsid w:val="00E05A00"/>
    <w:rsid w:val="00E05F98"/>
    <w:rsid w:val="00E0624C"/>
    <w:rsid w:val="00E064A8"/>
    <w:rsid w:val="00E06799"/>
    <w:rsid w:val="00E07F36"/>
    <w:rsid w:val="00E10375"/>
    <w:rsid w:val="00E106D7"/>
    <w:rsid w:val="00E10858"/>
    <w:rsid w:val="00E11019"/>
    <w:rsid w:val="00E11495"/>
    <w:rsid w:val="00E11801"/>
    <w:rsid w:val="00E11991"/>
    <w:rsid w:val="00E11A0C"/>
    <w:rsid w:val="00E11E29"/>
    <w:rsid w:val="00E11EA5"/>
    <w:rsid w:val="00E120CE"/>
    <w:rsid w:val="00E120F9"/>
    <w:rsid w:val="00E12F8C"/>
    <w:rsid w:val="00E12FE1"/>
    <w:rsid w:val="00E13A9B"/>
    <w:rsid w:val="00E14715"/>
    <w:rsid w:val="00E1493F"/>
    <w:rsid w:val="00E1504D"/>
    <w:rsid w:val="00E15263"/>
    <w:rsid w:val="00E156E5"/>
    <w:rsid w:val="00E160AA"/>
    <w:rsid w:val="00E16283"/>
    <w:rsid w:val="00E16ED0"/>
    <w:rsid w:val="00E1744F"/>
    <w:rsid w:val="00E17470"/>
    <w:rsid w:val="00E17512"/>
    <w:rsid w:val="00E17729"/>
    <w:rsid w:val="00E17A2C"/>
    <w:rsid w:val="00E17C02"/>
    <w:rsid w:val="00E20AAB"/>
    <w:rsid w:val="00E20ED5"/>
    <w:rsid w:val="00E21DB9"/>
    <w:rsid w:val="00E22297"/>
    <w:rsid w:val="00E224C0"/>
    <w:rsid w:val="00E22B73"/>
    <w:rsid w:val="00E23169"/>
    <w:rsid w:val="00E233D1"/>
    <w:rsid w:val="00E23C1F"/>
    <w:rsid w:val="00E2485D"/>
    <w:rsid w:val="00E24B18"/>
    <w:rsid w:val="00E24EBC"/>
    <w:rsid w:val="00E25CAE"/>
    <w:rsid w:val="00E25DEA"/>
    <w:rsid w:val="00E25DF4"/>
    <w:rsid w:val="00E260D5"/>
    <w:rsid w:val="00E26A24"/>
    <w:rsid w:val="00E26CFD"/>
    <w:rsid w:val="00E26EBE"/>
    <w:rsid w:val="00E30033"/>
    <w:rsid w:val="00E30390"/>
    <w:rsid w:val="00E30790"/>
    <w:rsid w:val="00E3095F"/>
    <w:rsid w:val="00E31659"/>
    <w:rsid w:val="00E31726"/>
    <w:rsid w:val="00E318EE"/>
    <w:rsid w:val="00E31CDD"/>
    <w:rsid w:val="00E31F32"/>
    <w:rsid w:val="00E320CB"/>
    <w:rsid w:val="00E32174"/>
    <w:rsid w:val="00E32C7B"/>
    <w:rsid w:val="00E32DFA"/>
    <w:rsid w:val="00E3312F"/>
    <w:rsid w:val="00E3334C"/>
    <w:rsid w:val="00E336F9"/>
    <w:rsid w:val="00E336FC"/>
    <w:rsid w:val="00E338D4"/>
    <w:rsid w:val="00E33B13"/>
    <w:rsid w:val="00E342F6"/>
    <w:rsid w:val="00E345F7"/>
    <w:rsid w:val="00E3468B"/>
    <w:rsid w:val="00E347CE"/>
    <w:rsid w:val="00E34815"/>
    <w:rsid w:val="00E349A7"/>
    <w:rsid w:val="00E349DC"/>
    <w:rsid w:val="00E3556F"/>
    <w:rsid w:val="00E355F6"/>
    <w:rsid w:val="00E35883"/>
    <w:rsid w:val="00E361AE"/>
    <w:rsid w:val="00E36367"/>
    <w:rsid w:val="00E363B1"/>
    <w:rsid w:val="00E36762"/>
    <w:rsid w:val="00E36863"/>
    <w:rsid w:val="00E36AAF"/>
    <w:rsid w:val="00E36CFC"/>
    <w:rsid w:val="00E36E3A"/>
    <w:rsid w:val="00E3712A"/>
    <w:rsid w:val="00E37533"/>
    <w:rsid w:val="00E37A9E"/>
    <w:rsid w:val="00E37BFE"/>
    <w:rsid w:val="00E400CA"/>
    <w:rsid w:val="00E401C9"/>
    <w:rsid w:val="00E40767"/>
    <w:rsid w:val="00E40CC4"/>
    <w:rsid w:val="00E418EB"/>
    <w:rsid w:val="00E419B5"/>
    <w:rsid w:val="00E42341"/>
    <w:rsid w:val="00E42564"/>
    <w:rsid w:val="00E42607"/>
    <w:rsid w:val="00E4275F"/>
    <w:rsid w:val="00E42E9E"/>
    <w:rsid w:val="00E432B6"/>
    <w:rsid w:val="00E43498"/>
    <w:rsid w:val="00E43BBD"/>
    <w:rsid w:val="00E44154"/>
    <w:rsid w:val="00E44278"/>
    <w:rsid w:val="00E442B4"/>
    <w:rsid w:val="00E4446C"/>
    <w:rsid w:val="00E44661"/>
    <w:rsid w:val="00E44CAA"/>
    <w:rsid w:val="00E455F3"/>
    <w:rsid w:val="00E45683"/>
    <w:rsid w:val="00E464DB"/>
    <w:rsid w:val="00E469D5"/>
    <w:rsid w:val="00E46A7C"/>
    <w:rsid w:val="00E4763D"/>
    <w:rsid w:val="00E47876"/>
    <w:rsid w:val="00E47AA7"/>
    <w:rsid w:val="00E47B3A"/>
    <w:rsid w:val="00E47F0F"/>
    <w:rsid w:val="00E5004A"/>
    <w:rsid w:val="00E50402"/>
    <w:rsid w:val="00E504BE"/>
    <w:rsid w:val="00E5062B"/>
    <w:rsid w:val="00E50704"/>
    <w:rsid w:val="00E50A5B"/>
    <w:rsid w:val="00E50AB0"/>
    <w:rsid w:val="00E50BE8"/>
    <w:rsid w:val="00E51C40"/>
    <w:rsid w:val="00E51E96"/>
    <w:rsid w:val="00E5216B"/>
    <w:rsid w:val="00E52F55"/>
    <w:rsid w:val="00E535AB"/>
    <w:rsid w:val="00E536E8"/>
    <w:rsid w:val="00E53ADC"/>
    <w:rsid w:val="00E53F8F"/>
    <w:rsid w:val="00E53FC2"/>
    <w:rsid w:val="00E544EF"/>
    <w:rsid w:val="00E546E6"/>
    <w:rsid w:val="00E55104"/>
    <w:rsid w:val="00E55920"/>
    <w:rsid w:val="00E559AF"/>
    <w:rsid w:val="00E55B9B"/>
    <w:rsid w:val="00E5664C"/>
    <w:rsid w:val="00E568F0"/>
    <w:rsid w:val="00E56D5C"/>
    <w:rsid w:val="00E56EDA"/>
    <w:rsid w:val="00E56F3C"/>
    <w:rsid w:val="00E572D5"/>
    <w:rsid w:val="00E57621"/>
    <w:rsid w:val="00E57A13"/>
    <w:rsid w:val="00E57D5A"/>
    <w:rsid w:val="00E57E06"/>
    <w:rsid w:val="00E57F26"/>
    <w:rsid w:val="00E60823"/>
    <w:rsid w:val="00E6090F"/>
    <w:rsid w:val="00E60CE9"/>
    <w:rsid w:val="00E61C08"/>
    <w:rsid w:val="00E61F60"/>
    <w:rsid w:val="00E635FA"/>
    <w:rsid w:val="00E6386E"/>
    <w:rsid w:val="00E6393D"/>
    <w:rsid w:val="00E63CB5"/>
    <w:rsid w:val="00E63D36"/>
    <w:rsid w:val="00E6423C"/>
    <w:rsid w:val="00E643D9"/>
    <w:rsid w:val="00E643DC"/>
    <w:rsid w:val="00E64B2B"/>
    <w:rsid w:val="00E64F4B"/>
    <w:rsid w:val="00E65142"/>
    <w:rsid w:val="00E65561"/>
    <w:rsid w:val="00E65C0A"/>
    <w:rsid w:val="00E66041"/>
    <w:rsid w:val="00E664F5"/>
    <w:rsid w:val="00E66555"/>
    <w:rsid w:val="00E6710C"/>
    <w:rsid w:val="00E67700"/>
    <w:rsid w:val="00E6770B"/>
    <w:rsid w:val="00E67AD9"/>
    <w:rsid w:val="00E67DC7"/>
    <w:rsid w:val="00E7000D"/>
    <w:rsid w:val="00E70FFB"/>
    <w:rsid w:val="00E71028"/>
    <w:rsid w:val="00E71C52"/>
    <w:rsid w:val="00E72029"/>
    <w:rsid w:val="00E72376"/>
    <w:rsid w:val="00E730D0"/>
    <w:rsid w:val="00E73A16"/>
    <w:rsid w:val="00E73A8A"/>
    <w:rsid w:val="00E73F27"/>
    <w:rsid w:val="00E74383"/>
    <w:rsid w:val="00E75446"/>
    <w:rsid w:val="00E75596"/>
    <w:rsid w:val="00E759AF"/>
    <w:rsid w:val="00E75E78"/>
    <w:rsid w:val="00E75EEC"/>
    <w:rsid w:val="00E763D6"/>
    <w:rsid w:val="00E765DD"/>
    <w:rsid w:val="00E76DED"/>
    <w:rsid w:val="00E77724"/>
    <w:rsid w:val="00E77837"/>
    <w:rsid w:val="00E77977"/>
    <w:rsid w:val="00E77AB7"/>
    <w:rsid w:val="00E808EE"/>
    <w:rsid w:val="00E81C13"/>
    <w:rsid w:val="00E81FC2"/>
    <w:rsid w:val="00E821C4"/>
    <w:rsid w:val="00E829B5"/>
    <w:rsid w:val="00E82E20"/>
    <w:rsid w:val="00E833D8"/>
    <w:rsid w:val="00E839BA"/>
    <w:rsid w:val="00E83C17"/>
    <w:rsid w:val="00E83C3C"/>
    <w:rsid w:val="00E83CC1"/>
    <w:rsid w:val="00E83D1F"/>
    <w:rsid w:val="00E83D6A"/>
    <w:rsid w:val="00E847FE"/>
    <w:rsid w:val="00E84AD0"/>
    <w:rsid w:val="00E84BBE"/>
    <w:rsid w:val="00E8540E"/>
    <w:rsid w:val="00E86005"/>
    <w:rsid w:val="00E860A8"/>
    <w:rsid w:val="00E86188"/>
    <w:rsid w:val="00E861D5"/>
    <w:rsid w:val="00E86E19"/>
    <w:rsid w:val="00E86F07"/>
    <w:rsid w:val="00E87070"/>
    <w:rsid w:val="00E878C5"/>
    <w:rsid w:val="00E87F0A"/>
    <w:rsid w:val="00E87FB0"/>
    <w:rsid w:val="00E90021"/>
    <w:rsid w:val="00E90634"/>
    <w:rsid w:val="00E90ABD"/>
    <w:rsid w:val="00E91755"/>
    <w:rsid w:val="00E91C8C"/>
    <w:rsid w:val="00E926D9"/>
    <w:rsid w:val="00E935F5"/>
    <w:rsid w:val="00E93A21"/>
    <w:rsid w:val="00E93C59"/>
    <w:rsid w:val="00E94102"/>
    <w:rsid w:val="00E9423E"/>
    <w:rsid w:val="00E9444E"/>
    <w:rsid w:val="00E94BD9"/>
    <w:rsid w:val="00E9502B"/>
    <w:rsid w:val="00E953BD"/>
    <w:rsid w:val="00E95A04"/>
    <w:rsid w:val="00E95A4E"/>
    <w:rsid w:val="00E963AA"/>
    <w:rsid w:val="00E96DBE"/>
    <w:rsid w:val="00E97590"/>
    <w:rsid w:val="00E979ED"/>
    <w:rsid w:val="00E97DA8"/>
    <w:rsid w:val="00EA008C"/>
    <w:rsid w:val="00EA0301"/>
    <w:rsid w:val="00EA06CC"/>
    <w:rsid w:val="00EA06F2"/>
    <w:rsid w:val="00EA1029"/>
    <w:rsid w:val="00EA173D"/>
    <w:rsid w:val="00EA1F81"/>
    <w:rsid w:val="00EA216E"/>
    <w:rsid w:val="00EA21A1"/>
    <w:rsid w:val="00EA32EC"/>
    <w:rsid w:val="00EA3DA3"/>
    <w:rsid w:val="00EA42DD"/>
    <w:rsid w:val="00EA4D00"/>
    <w:rsid w:val="00EA4DCB"/>
    <w:rsid w:val="00EA53DA"/>
    <w:rsid w:val="00EA5718"/>
    <w:rsid w:val="00EA5DA0"/>
    <w:rsid w:val="00EA61FA"/>
    <w:rsid w:val="00EA63FC"/>
    <w:rsid w:val="00EA6F0B"/>
    <w:rsid w:val="00EA720C"/>
    <w:rsid w:val="00EA7646"/>
    <w:rsid w:val="00EA78BC"/>
    <w:rsid w:val="00EA7C5B"/>
    <w:rsid w:val="00EB0A3C"/>
    <w:rsid w:val="00EB1362"/>
    <w:rsid w:val="00EB1592"/>
    <w:rsid w:val="00EB17D5"/>
    <w:rsid w:val="00EB1800"/>
    <w:rsid w:val="00EB1AFB"/>
    <w:rsid w:val="00EB246C"/>
    <w:rsid w:val="00EB2BA0"/>
    <w:rsid w:val="00EB346E"/>
    <w:rsid w:val="00EB37B8"/>
    <w:rsid w:val="00EB42F2"/>
    <w:rsid w:val="00EB4579"/>
    <w:rsid w:val="00EB50D9"/>
    <w:rsid w:val="00EB571B"/>
    <w:rsid w:val="00EB5AB0"/>
    <w:rsid w:val="00EB5D1C"/>
    <w:rsid w:val="00EB6B81"/>
    <w:rsid w:val="00EB70CF"/>
    <w:rsid w:val="00EB71DC"/>
    <w:rsid w:val="00EB732C"/>
    <w:rsid w:val="00EB7920"/>
    <w:rsid w:val="00EB7B29"/>
    <w:rsid w:val="00EC033B"/>
    <w:rsid w:val="00EC04E0"/>
    <w:rsid w:val="00EC063D"/>
    <w:rsid w:val="00EC0D98"/>
    <w:rsid w:val="00EC0EEE"/>
    <w:rsid w:val="00EC12B1"/>
    <w:rsid w:val="00EC1A9D"/>
    <w:rsid w:val="00EC1B91"/>
    <w:rsid w:val="00EC1EC5"/>
    <w:rsid w:val="00EC20EE"/>
    <w:rsid w:val="00EC22A7"/>
    <w:rsid w:val="00EC2F05"/>
    <w:rsid w:val="00EC340F"/>
    <w:rsid w:val="00EC362A"/>
    <w:rsid w:val="00EC3824"/>
    <w:rsid w:val="00EC3D88"/>
    <w:rsid w:val="00EC3DB7"/>
    <w:rsid w:val="00EC401D"/>
    <w:rsid w:val="00EC4201"/>
    <w:rsid w:val="00EC46D7"/>
    <w:rsid w:val="00EC4A09"/>
    <w:rsid w:val="00EC4DA0"/>
    <w:rsid w:val="00EC524D"/>
    <w:rsid w:val="00EC69D0"/>
    <w:rsid w:val="00EC6B42"/>
    <w:rsid w:val="00EC77D5"/>
    <w:rsid w:val="00EC7810"/>
    <w:rsid w:val="00EC794D"/>
    <w:rsid w:val="00EC7D27"/>
    <w:rsid w:val="00EC7F30"/>
    <w:rsid w:val="00ED0388"/>
    <w:rsid w:val="00ED04EF"/>
    <w:rsid w:val="00ED05DC"/>
    <w:rsid w:val="00ED0698"/>
    <w:rsid w:val="00ED06F3"/>
    <w:rsid w:val="00ED1125"/>
    <w:rsid w:val="00ED11FB"/>
    <w:rsid w:val="00ED1874"/>
    <w:rsid w:val="00ED1D1B"/>
    <w:rsid w:val="00ED2877"/>
    <w:rsid w:val="00ED2B8B"/>
    <w:rsid w:val="00ED2B99"/>
    <w:rsid w:val="00ED2C23"/>
    <w:rsid w:val="00ED2C25"/>
    <w:rsid w:val="00ED341B"/>
    <w:rsid w:val="00ED39FF"/>
    <w:rsid w:val="00ED5447"/>
    <w:rsid w:val="00ED6148"/>
    <w:rsid w:val="00ED661C"/>
    <w:rsid w:val="00ED70B9"/>
    <w:rsid w:val="00ED728A"/>
    <w:rsid w:val="00ED7419"/>
    <w:rsid w:val="00ED782E"/>
    <w:rsid w:val="00ED79A2"/>
    <w:rsid w:val="00EE088E"/>
    <w:rsid w:val="00EE0CD3"/>
    <w:rsid w:val="00EE12A8"/>
    <w:rsid w:val="00EE1E9B"/>
    <w:rsid w:val="00EE1FAF"/>
    <w:rsid w:val="00EE256A"/>
    <w:rsid w:val="00EE29BD"/>
    <w:rsid w:val="00EE2D9A"/>
    <w:rsid w:val="00EE2DA9"/>
    <w:rsid w:val="00EE35B4"/>
    <w:rsid w:val="00EE4213"/>
    <w:rsid w:val="00EE438C"/>
    <w:rsid w:val="00EE4779"/>
    <w:rsid w:val="00EE55C0"/>
    <w:rsid w:val="00EE5620"/>
    <w:rsid w:val="00EE61F1"/>
    <w:rsid w:val="00EE69C8"/>
    <w:rsid w:val="00EE7079"/>
    <w:rsid w:val="00EE7892"/>
    <w:rsid w:val="00EF02D5"/>
    <w:rsid w:val="00EF0631"/>
    <w:rsid w:val="00EF17B5"/>
    <w:rsid w:val="00EF1810"/>
    <w:rsid w:val="00EF1D30"/>
    <w:rsid w:val="00EF1EDA"/>
    <w:rsid w:val="00EF21E6"/>
    <w:rsid w:val="00EF24F0"/>
    <w:rsid w:val="00EF2709"/>
    <w:rsid w:val="00EF2876"/>
    <w:rsid w:val="00EF2D4D"/>
    <w:rsid w:val="00EF3343"/>
    <w:rsid w:val="00EF35E0"/>
    <w:rsid w:val="00EF37DA"/>
    <w:rsid w:val="00EF3BAC"/>
    <w:rsid w:val="00EF45BD"/>
    <w:rsid w:val="00EF468F"/>
    <w:rsid w:val="00EF4AFC"/>
    <w:rsid w:val="00EF502F"/>
    <w:rsid w:val="00EF5155"/>
    <w:rsid w:val="00EF53DF"/>
    <w:rsid w:val="00EF5663"/>
    <w:rsid w:val="00EF5D21"/>
    <w:rsid w:val="00EF6170"/>
    <w:rsid w:val="00EF66B4"/>
    <w:rsid w:val="00EF6741"/>
    <w:rsid w:val="00EF67FC"/>
    <w:rsid w:val="00EF6DBA"/>
    <w:rsid w:val="00EF7503"/>
    <w:rsid w:val="00EF7B6F"/>
    <w:rsid w:val="00EF7C47"/>
    <w:rsid w:val="00EF7F74"/>
    <w:rsid w:val="00EF7F85"/>
    <w:rsid w:val="00F00658"/>
    <w:rsid w:val="00F0073A"/>
    <w:rsid w:val="00F00AFD"/>
    <w:rsid w:val="00F019FA"/>
    <w:rsid w:val="00F01A8B"/>
    <w:rsid w:val="00F01FB5"/>
    <w:rsid w:val="00F0290A"/>
    <w:rsid w:val="00F02A9C"/>
    <w:rsid w:val="00F03170"/>
    <w:rsid w:val="00F03252"/>
    <w:rsid w:val="00F03378"/>
    <w:rsid w:val="00F0380F"/>
    <w:rsid w:val="00F03ACD"/>
    <w:rsid w:val="00F03BAA"/>
    <w:rsid w:val="00F03C12"/>
    <w:rsid w:val="00F04297"/>
    <w:rsid w:val="00F04B25"/>
    <w:rsid w:val="00F04CC1"/>
    <w:rsid w:val="00F04EF3"/>
    <w:rsid w:val="00F058D1"/>
    <w:rsid w:val="00F05D10"/>
    <w:rsid w:val="00F067EB"/>
    <w:rsid w:val="00F06945"/>
    <w:rsid w:val="00F0779A"/>
    <w:rsid w:val="00F07D2C"/>
    <w:rsid w:val="00F1047D"/>
    <w:rsid w:val="00F10FEC"/>
    <w:rsid w:val="00F112CD"/>
    <w:rsid w:val="00F11601"/>
    <w:rsid w:val="00F119A0"/>
    <w:rsid w:val="00F11DDB"/>
    <w:rsid w:val="00F120EC"/>
    <w:rsid w:val="00F121A6"/>
    <w:rsid w:val="00F1255A"/>
    <w:rsid w:val="00F12666"/>
    <w:rsid w:val="00F12A62"/>
    <w:rsid w:val="00F132DE"/>
    <w:rsid w:val="00F13598"/>
    <w:rsid w:val="00F139B0"/>
    <w:rsid w:val="00F14478"/>
    <w:rsid w:val="00F14718"/>
    <w:rsid w:val="00F15247"/>
    <w:rsid w:val="00F15CEE"/>
    <w:rsid w:val="00F15D92"/>
    <w:rsid w:val="00F16622"/>
    <w:rsid w:val="00F16DA0"/>
    <w:rsid w:val="00F16EF2"/>
    <w:rsid w:val="00F173CE"/>
    <w:rsid w:val="00F2015E"/>
    <w:rsid w:val="00F20507"/>
    <w:rsid w:val="00F20A25"/>
    <w:rsid w:val="00F20C7A"/>
    <w:rsid w:val="00F21098"/>
    <w:rsid w:val="00F211AD"/>
    <w:rsid w:val="00F2152A"/>
    <w:rsid w:val="00F215E2"/>
    <w:rsid w:val="00F21636"/>
    <w:rsid w:val="00F219CE"/>
    <w:rsid w:val="00F22699"/>
    <w:rsid w:val="00F227A3"/>
    <w:rsid w:val="00F22AEE"/>
    <w:rsid w:val="00F22CC4"/>
    <w:rsid w:val="00F23446"/>
    <w:rsid w:val="00F2360A"/>
    <w:rsid w:val="00F23D01"/>
    <w:rsid w:val="00F23E32"/>
    <w:rsid w:val="00F24A4F"/>
    <w:rsid w:val="00F24D59"/>
    <w:rsid w:val="00F25409"/>
    <w:rsid w:val="00F2595A"/>
    <w:rsid w:val="00F261B6"/>
    <w:rsid w:val="00F263DD"/>
    <w:rsid w:val="00F26AF3"/>
    <w:rsid w:val="00F276F8"/>
    <w:rsid w:val="00F27C83"/>
    <w:rsid w:val="00F30085"/>
    <w:rsid w:val="00F300A9"/>
    <w:rsid w:val="00F302D9"/>
    <w:rsid w:val="00F313F9"/>
    <w:rsid w:val="00F314C5"/>
    <w:rsid w:val="00F31514"/>
    <w:rsid w:val="00F31749"/>
    <w:rsid w:val="00F31D30"/>
    <w:rsid w:val="00F3213C"/>
    <w:rsid w:val="00F322C1"/>
    <w:rsid w:val="00F3269E"/>
    <w:rsid w:val="00F32B1D"/>
    <w:rsid w:val="00F32BDC"/>
    <w:rsid w:val="00F3450D"/>
    <w:rsid w:val="00F34B64"/>
    <w:rsid w:val="00F3515F"/>
    <w:rsid w:val="00F352D2"/>
    <w:rsid w:val="00F353E3"/>
    <w:rsid w:val="00F35781"/>
    <w:rsid w:val="00F35B33"/>
    <w:rsid w:val="00F35C93"/>
    <w:rsid w:val="00F35F68"/>
    <w:rsid w:val="00F36872"/>
    <w:rsid w:val="00F36A05"/>
    <w:rsid w:val="00F370D4"/>
    <w:rsid w:val="00F375A3"/>
    <w:rsid w:val="00F37E17"/>
    <w:rsid w:val="00F37F4A"/>
    <w:rsid w:val="00F405A9"/>
    <w:rsid w:val="00F40911"/>
    <w:rsid w:val="00F40A9E"/>
    <w:rsid w:val="00F40C03"/>
    <w:rsid w:val="00F412DD"/>
    <w:rsid w:val="00F418BE"/>
    <w:rsid w:val="00F41A4C"/>
    <w:rsid w:val="00F41A83"/>
    <w:rsid w:val="00F42056"/>
    <w:rsid w:val="00F4208F"/>
    <w:rsid w:val="00F42856"/>
    <w:rsid w:val="00F42F9F"/>
    <w:rsid w:val="00F4382F"/>
    <w:rsid w:val="00F43C09"/>
    <w:rsid w:val="00F44486"/>
    <w:rsid w:val="00F4485F"/>
    <w:rsid w:val="00F44C03"/>
    <w:rsid w:val="00F44E9A"/>
    <w:rsid w:val="00F44F24"/>
    <w:rsid w:val="00F44F29"/>
    <w:rsid w:val="00F45BE9"/>
    <w:rsid w:val="00F46247"/>
    <w:rsid w:val="00F4672A"/>
    <w:rsid w:val="00F46A08"/>
    <w:rsid w:val="00F46B1F"/>
    <w:rsid w:val="00F46B94"/>
    <w:rsid w:val="00F46BCF"/>
    <w:rsid w:val="00F46EB3"/>
    <w:rsid w:val="00F473BA"/>
    <w:rsid w:val="00F4749C"/>
    <w:rsid w:val="00F47653"/>
    <w:rsid w:val="00F47834"/>
    <w:rsid w:val="00F47B16"/>
    <w:rsid w:val="00F47CE5"/>
    <w:rsid w:val="00F47E07"/>
    <w:rsid w:val="00F47F90"/>
    <w:rsid w:val="00F50280"/>
    <w:rsid w:val="00F50A1B"/>
    <w:rsid w:val="00F50C05"/>
    <w:rsid w:val="00F5102D"/>
    <w:rsid w:val="00F51035"/>
    <w:rsid w:val="00F5157A"/>
    <w:rsid w:val="00F51D66"/>
    <w:rsid w:val="00F5243D"/>
    <w:rsid w:val="00F52447"/>
    <w:rsid w:val="00F52C58"/>
    <w:rsid w:val="00F52F2C"/>
    <w:rsid w:val="00F532A2"/>
    <w:rsid w:val="00F53892"/>
    <w:rsid w:val="00F53970"/>
    <w:rsid w:val="00F53BC5"/>
    <w:rsid w:val="00F53C9D"/>
    <w:rsid w:val="00F53E87"/>
    <w:rsid w:val="00F54F00"/>
    <w:rsid w:val="00F550A0"/>
    <w:rsid w:val="00F554A3"/>
    <w:rsid w:val="00F55999"/>
    <w:rsid w:val="00F55FB3"/>
    <w:rsid w:val="00F56195"/>
    <w:rsid w:val="00F56CBD"/>
    <w:rsid w:val="00F56D1A"/>
    <w:rsid w:val="00F571A0"/>
    <w:rsid w:val="00F571F3"/>
    <w:rsid w:val="00F57348"/>
    <w:rsid w:val="00F573DA"/>
    <w:rsid w:val="00F602E9"/>
    <w:rsid w:val="00F60EDA"/>
    <w:rsid w:val="00F60F3F"/>
    <w:rsid w:val="00F61271"/>
    <w:rsid w:val="00F61742"/>
    <w:rsid w:val="00F61FE8"/>
    <w:rsid w:val="00F62222"/>
    <w:rsid w:val="00F622DD"/>
    <w:rsid w:val="00F62596"/>
    <w:rsid w:val="00F641A9"/>
    <w:rsid w:val="00F64239"/>
    <w:rsid w:val="00F65121"/>
    <w:rsid w:val="00F65154"/>
    <w:rsid w:val="00F65236"/>
    <w:rsid w:val="00F65421"/>
    <w:rsid w:val="00F65717"/>
    <w:rsid w:val="00F65AAB"/>
    <w:rsid w:val="00F65D31"/>
    <w:rsid w:val="00F66012"/>
    <w:rsid w:val="00F66481"/>
    <w:rsid w:val="00F66BB0"/>
    <w:rsid w:val="00F6720D"/>
    <w:rsid w:val="00F6798A"/>
    <w:rsid w:val="00F67ACA"/>
    <w:rsid w:val="00F67E04"/>
    <w:rsid w:val="00F7013A"/>
    <w:rsid w:val="00F70297"/>
    <w:rsid w:val="00F70523"/>
    <w:rsid w:val="00F70761"/>
    <w:rsid w:val="00F7090B"/>
    <w:rsid w:val="00F70963"/>
    <w:rsid w:val="00F70FAE"/>
    <w:rsid w:val="00F7182C"/>
    <w:rsid w:val="00F72120"/>
    <w:rsid w:val="00F727C5"/>
    <w:rsid w:val="00F72FB0"/>
    <w:rsid w:val="00F7393B"/>
    <w:rsid w:val="00F73D72"/>
    <w:rsid w:val="00F73E67"/>
    <w:rsid w:val="00F73E7B"/>
    <w:rsid w:val="00F74161"/>
    <w:rsid w:val="00F74403"/>
    <w:rsid w:val="00F74ABA"/>
    <w:rsid w:val="00F74B13"/>
    <w:rsid w:val="00F74ED1"/>
    <w:rsid w:val="00F7557F"/>
    <w:rsid w:val="00F75777"/>
    <w:rsid w:val="00F75977"/>
    <w:rsid w:val="00F75A82"/>
    <w:rsid w:val="00F75AC2"/>
    <w:rsid w:val="00F75D0B"/>
    <w:rsid w:val="00F76174"/>
    <w:rsid w:val="00F761F0"/>
    <w:rsid w:val="00F76D0A"/>
    <w:rsid w:val="00F774EB"/>
    <w:rsid w:val="00F77714"/>
    <w:rsid w:val="00F7788F"/>
    <w:rsid w:val="00F80023"/>
    <w:rsid w:val="00F807F4"/>
    <w:rsid w:val="00F80A9D"/>
    <w:rsid w:val="00F80E50"/>
    <w:rsid w:val="00F81030"/>
    <w:rsid w:val="00F81070"/>
    <w:rsid w:val="00F812C3"/>
    <w:rsid w:val="00F8143F"/>
    <w:rsid w:val="00F81A61"/>
    <w:rsid w:val="00F8224A"/>
    <w:rsid w:val="00F82285"/>
    <w:rsid w:val="00F824FF"/>
    <w:rsid w:val="00F8287B"/>
    <w:rsid w:val="00F828DF"/>
    <w:rsid w:val="00F83440"/>
    <w:rsid w:val="00F8394A"/>
    <w:rsid w:val="00F83BAB"/>
    <w:rsid w:val="00F83D78"/>
    <w:rsid w:val="00F848C4"/>
    <w:rsid w:val="00F84CBE"/>
    <w:rsid w:val="00F851D7"/>
    <w:rsid w:val="00F8571B"/>
    <w:rsid w:val="00F85A28"/>
    <w:rsid w:val="00F85C3D"/>
    <w:rsid w:val="00F85CBC"/>
    <w:rsid w:val="00F862E6"/>
    <w:rsid w:val="00F86B4F"/>
    <w:rsid w:val="00F86F67"/>
    <w:rsid w:val="00F87337"/>
    <w:rsid w:val="00F87518"/>
    <w:rsid w:val="00F8769A"/>
    <w:rsid w:val="00F878C6"/>
    <w:rsid w:val="00F879EE"/>
    <w:rsid w:val="00F87E35"/>
    <w:rsid w:val="00F87F15"/>
    <w:rsid w:val="00F904B1"/>
    <w:rsid w:val="00F9085A"/>
    <w:rsid w:val="00F90D8A"/>
    <w:rsid w:val="00F9102C"/>
    <w:rsid w:val="00F91067"/>
    <w:rsid w:val="00F913E2"/>
    <w:rsid w:val="00F926EE"/>
    <w:rsid w:val="00F92A0E"/>
    <w:rsid w:val="00F92A14"/>
    <w:rsid w:val="00F92C4F"/>
    <w:rsid w:val="00F93387"/>
    <w:rsid w:val="00F93400"/>
    <w:rsid w:val="00F93CEE"/>
    <w:rsid w:val="00F948CF"/>
    <w:rsid w:val="00F94E94"/>
    <w:rsid w:val="00F9532C"/>
    <w:rsid w:val="00F9543A"/>
    <w:rsid w:val="00F9589E"/>
    <w:rsid w:val="00F961C0"/>
    <w:rsid w:val="00F965C4"/>
    <w:rsid w:val="00F9661E"/>
    <w:rsid w:val="00F968A8"/>
    <w:rsid w:val="00F96955"/>
    <w:rsid w:val="00F969C4"/>
    <w:rsid w:val="00F96F2B"/>
    <w:rsid w:val="00F9745A"/>
    <w:rsid w:val="00F97945"/>
    <w:rsid w:val="00F97EA2"/>
    <w:rsid w:val="00FA085B"/>
    <w:rsid w:val="00FA0952"/>
    <w:rsid w:val="00FA1430"/>
    <w:rsid w:val="00FA14F5"/>
    <w:rsid w:val="00FA1BF3"/>
    <w:rsid w:val="00FA1D41"/>
    <w:rsid w:val="00FA24F3"/>
    <w:rsid w:val="00FA2AE5"/>
    <w:rsid w:val="00FA2F93"/>
    <w:rsid w:val="00FA3479"/>
    <w:rsid w:val="00FA375A"/>
    <w:rsid w:val="00FA397C"/>
    <w:rsid w:val="00FA4198"/>
    <w:rsid w:val="00FA55FE"/>
    <w:rsid w:val="00FA5A61"/>
    <w:rsid w:val="00FA6557"/>
    <w:rsid w:val="00FA733D"/>
    <w:rsid w:val="00FA768B"/>
    <w:rsid w:val="00FB0283"/>
    <w:rsid w:val="00FB0547"/>
    <w:rsid w:val="00FB1853"/>
    <w:rsid w:val="00FB2122"/>
    <w:rsid w:val="00FB2B7B"/>
    <w:rsid w:val="00FB2FC7"/>
    <w:rsid w:val="00FB39AB"/>
    <w:rsid w:val="00FB3A2C"/>
    <w:rsid w:val="00FB3E79"/>
    <w:rsid w:val="00FB403C"/>
    <w:rsid w:val="00FB40E9"/>
    <w:rsid w:val="00FB4274"/>
    <w:rsid w:val="00FB46B1"/>
    <w:rsid w:val="00FB484D"/>
    <w:rsid w:val="00FB4F99"/>
    <w:rsid w:val="00FB50E7"/>
    <w:rsid w:val="00FB531C"/>
    <w:rsid w:val="00FB5795"/>
    <w:rsid w:val="00FB5A42"/>
    <w:rsid w:val="00FB5A97"/>
    <w:rsid w:val="00FB66AA"/>
    <w:rsid w:val="00FB6BD4"/>
    <w:rsid w:val="00FB7779"/>
    <w:rsid w:val="00FC1190"/>
    <w:rsid w:val="00FC187A"/>
    <w:rsid w:val="00FC1B11"/>
    <w:rsid w:val="00FC1F2D"/>
    <w:rsid w:val="00FC207E"/>
    <w:rsid w:val="00FC220B"/>
    <w:rsid w:val="00FC222F"/>
    <w:rsid w:val="00FC22BF"/>
    <w:rsid w:val="00FC2AF7"/>
    <w:rsid w:val="00FC2D54"/>
    <w:rsid w:val="00FC2DD4"/>
    <w:rsid w:val="00FC3720"/>
    <w:rsid w:val="00FC38E4"/>
    <w:rsid w:val="00FC396D"/>
    <w:rsid w:val="00FC4774"/>
    <w:rsid w:val="00FC490D"/>
    <w:rsid w:val="00FC51CD"/>
    <w:rsid w:val="00FC54FB"/>
    <w:rsid w:val="00FC563F"/>
    <w:rsid w:val="00FC5D83"/>
    <w:rsid w:val="00FC5E47"/>
    <w:rsid w:val="00FC5F3E"/>
    <w:rsid w:val="00FC623C"/>
    <w:rsid w:val="00FC64BB"/>
    <w:rsid w:val="00FC7033"/>
    <w:rsid w:val="00FC71B1"/>
    <w:rsid w:val="00FC72D3"/>
    <w:rsid w:val="00FC7B5A"/>
    <w:rsid w:val="00FC7CB6"/>
    <w:rsid w:val="00FC7F29"/>
    <w:rsid w:val="00FD0268"/>
    <w:rsid w:val="00FD035A"/>
    <w:rsid w:val="00FD0F57"/>
    <w:rsid w:val="00FD14FA"/>
    <w:rsid w:val="00FD18BC"/>
    <w:rsid w:val="00FD2218"/>
    <w:rsid w:val="00FD252A"/>
    <w:rsid w:val="00FD2901"/>
    <w:rsid w:val="00FD315C"/>
    <w:rsid w:val="00FD323A"/>
    <w:rsid w:val="00FD3317"/>
    <w:rsid w:val="00FD34F6"/>
    <w:rsid w:val="00FD48AA"/>
    <w:rsid w:val="00FD4FDA"/>
    <w:rsid w:val="00FD580A"/>
    <w:rsid w:val="00FD5AC8"/>
    <w:rsid w:val="00FD5D68"/>
    <w:rsid w:val="00FD6510"/>
    <w:rsid w:val="00FD6F2A"/>
    <w:rsid w:val="00FD72F4"/>
    <w:rsid w:val="00FD7846"/>
    <w:rsid w:val="00FD7F0B"/>
    <w:rsid w:val="00FE00A0"/>
    <w:rsid w:val="00FE0219"/>
    <w:rsid w:val="00FE0413"/>
    <w:rsid w:val="00FE045F"/>
    <w:rsid w:val="00FE07F4"/>
    <w:rsid w:val="00FE08F5"/>
    <w:rsid w:val="00FE0B24"/>
    <w:rsid w:val="00FE0CE3"/>
    <w:rsid w:val="00FE17A1"/>
    <w:rsid w:val="00FE191A"/>
    <w:rsid w:val="00FE1D23"/>
    <w:rsid w:val="00FE212F"/>
    <w:rsid w:val="00FE2561"/>
    <w:rsid w:val="00FE26B7"/>
    <w:rsid w:val="00FE2C63"/>
    <w:rsid w:val="00FE2E62"/>
    <w:rsid w:val="00FE3777"/>
    <w:rsid w:val="00FE3999"/>
    <w:rsid w:val="00FE3E13"/>
    <w:rsid w:val="00FE3FBA"/>
    <w:rsid w:val="00FE4221"/>
    <w:rsid w:val="00FE4376"/>
    <w:rsid w:val="00FE43F5"/>
    <w:rsid w:val="00FE4472"/>
    <w:rsid w:val="00FE508D"/>
    <w:rsid w:val="00FE50C9"/>
    <w:rsid w:val="00FE524B"/>
    <w:rsid w:val="00FE5909"/>
    <w:rsid w:val="00FE59B0"/>
    <w:rsid w:val="00FE5D63"/>
    <w:rsid w:val="00FE65CE"/>
    <w:rsid w:val="00FE6699"/>
    <w:rsid w:val="00FE684D"/>
    <w:rsid w:val="00FE68AD"/>
    <w:rsid w:val="00FE68C4"/>
    <w:rsid w:val="00FE6F8B"/>
    <w:rsid w:val="00FE704B"/>
    <w:rsid w:val="00FE7064"/>
    <w:rsid w:val="00FE736C"/>
    <w:rsid w:val="00FE75C6"/>
    <w:rsid w:val="00FE7603"/>
    <w:rsid w:val="00FE7911"/>
    <w:rsid w:val="00FE7C14"/>
    <w:rsid w:val="00FE7F78"/>
    <w:rsid w:val="00FF0035"/>
    <w:rsid w:val="00FF0424"/>
    <w:rsid w:val="00FF04BE"/>
    <w:rsid w:val="00FF05B7"/>
    <w:rsid w:val="00FF0611"/>
    <w:rsid w:val="00FF0727"/>
    <w:rsid w:val="00FF09D7"/>
    <w:rsid w:val="00FF13C2"/>
    <w:rsid w:val="00FF153A"/>
    <w:rsid w:val="00FF16FA"/>
    <w:rsid w:val="00FF1951"/>
    <w:rsid w:val="00FF1976"/>
    <w:rsid w:val="00FF1BC8"/>
    <w:rsid w:val="00FF1F80"/>
    <w:rsid w:val="00FF267C"/>
    <w:rsid w:val="00FF2989"/>
    <w:rsid w:val="00FF2B9B"/>
    <w:rsid w:val="00FF2F86"/>
    <w:rsid w:val="00FF2FC7"/>
    <w:rsid w:val="00FF3F17"/>
    <w:rsid w:val="00FF429D"/>
    <w:rsid w:val="00FF430C"/>
    <w:rsid w:val="00FF459C"/>
    <w:rsid w:val="00FF4D89"/>
    <w:rsid w:val="00FF5D12"/>
    <w:rsid w:val="00FF65C4"/>
    <w:rsid w:val="00FF6D68"/>
    <w:rsid w:val="00FF7388"/>
    <w:rsid w:val="00FF775F"/>
    <w:rsid w:val="00FF7B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B74E4C-C7A2-4D92-80C6-087A47F96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nhideWhenUsed="1"/>
    <w:lsdException w:name="Strong"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E5D63"/>
    <w:rPr>
      <w:rFonts w:ascii="Times New Roman" w:eastAsia="Times New Roman" w:hAnsi="Times New Roman"/>
      <w:sz w:val="24"/>
      <w:szCs w:val="24"/>
    </w:rPr>
  </w:style>
  <w:style w:type="paragraph" w:styleId="1">
    <w:name w:val="heading 1"/>
    <w:aliases w:val="Знак5,Заголовок 1 Знак Знак Знак Знак Знак Знак Знак Знак Знак,H1,Заголовок 1 Знак Знак Знак Знак Знак Знак Знак Знак Знак Знак Знак"/>
    <w:basedOn w:val="a1"/>
    <w:next w:val="a1"/>
    <w:link w:val="10"/>
    <w:uiPriority w:val="9"/>
    <w:qFormat/>
    <w:rsid w:val="00FE5D63"/>
    <w:pPr>
      <w:keepNext/>
      <w:jc w:val="center"/>
      <w:outlineLvl w:val="0"/>
    </w:pPr>
    <w:rPr>
      <w:sz w:val="28"/>
    </w:rPr>
  </w:style>
  <w:style w:type="paragraph" w:styleId="2">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Заголовок 2 Знак1 Знак,Заголовок 2 Знак Знак Знак,Знак5 Знак Знак Знак,H2"/>
    <w:basedOn w:val="a1"/>
    <w:next w:val="a1"/>
    <w:link w:val="20"/>
    <w:uiPriority w:val="9"/>
    <w:qFormat/>
    <w:rsid w:val="00FE5D63"/>
    <w:pPr>
      <w:keepNext/>
      <w:spacing w:line="360" w:lineRule="auto"/>
      <w:outlineLvl w:val="1"/>
    </w:pPr>
    <w:rPr>
      <w:b/>
      <w:bCs/>
    </w:rPr>
  </w:style>
  <w:style w:type="paragraph" w:styleId="3">
    <w:name w:val="heading 3"/>
    <w:aliases w:val="H3"/>
    <w:basedOn w:val="a1"/>
    <w:next w:val="a1"/>
    <w:link w:val="30"/>
    <w:qFormat/>
    <w:rsid w:val="006B0C0C"/>
    <w:pPr>
      <w:keepNext/>
      <w:jc w:val="center"/>
      <w:outlineLvl w:val="2"/>
    </w:pPr>
    <w:rPr>
      <w:rFonts w:ascii="Times New Roman CYR" w:hAnsi="Times New Roman CYR"/>
      <w:b/>
      <w:sz w:val="28"/>
      <w:szCs w:val="20"/>
    </w:rPr>
  </w:style>
  <w:style w:type="paragraph" w:styleId="4">
    <w:name w:val="heading 4"/>
    <w:aliases w:val="H4"/>
    <w:basedOn w:val="a1"/>
    <w:next w:val="a1"/>
    <w:link w:val="40"/>
    <w:unhideWhenUsed/>
    <w:qFormat/>
    <w:rsid w:val="006B0C0C"/>
    <w:pPr>
      <w:keepNext/>
      <w:spacing w:before="240" w:after="60"/>
      <w:outlineLvl w:val="3"/>
    </w:pPr>
    <w:rPr>
      <w:rFonts w:ascii="Calibri" w:hAnsi="Calibri"/>
      <w:b/>
      <w:bCs/>
      <w:sz w:val="28"/>
      <w:szCs w:val="28"/>
    </w:rPr>
  </w:style>
  <w:style w:type="paragraph" w:styleId="5">
    <w:name w:val="heading 5"/>
    <w:aliases w:val="H5"/>
    <w:basedOn w:val="a1"/>
    <w:next w:val="a1"/>
    <w:link w:val="50"/>
    <w:qFormat/>
    <w:rsid w:val="00BA3E2D"/>
    <w:pPr>
      <w:keepNext/>
      <w:overflowPunct w:val="0"/>
      <w:autoSpaceDE w:val="0"/>
      <w:autoSpaceDN w:val="0"/>
      <w:adjustRightInd w:val="0"/>
      <w:spacing w:line="240" w:lineRule="exact"/>
      <w:textAlignment w:val="baseline"/>
      <w:outlineLvl w:val="4"/>
    </w:pPr>
    <w:rPr>
      <w:sz w:val="28"/>
      <w:szCs w:val="20"/>
    </w:rPr>
  </w:style>
  <w:style w:type="paragraph" w:styleId="6">
    <w:name w:val="heading 6"/>
    <w:basedOn w:val="a1"/>
    <w:next w:val="a1"/>
    <w:link w:val="60"/>
    <w:qFormat/>
    <w:rsid w:val="00FE5D63"/>
    <w:pPr>
      <w:keepNext/>
      <w:spacing w:line="360" w:lineRule="auto"/>
      <w:jc w:val="center"/>
      <w:outlineLvl w:val="5"/>
    </w:pPr>
    <w:rPr>
      <w:sz w:val="40"/>
    </w:rPr>
  </w:style>
  <w:style w:type="paragraph" w:styleId="7">
    <w:name w:val="heading 7"/>
    <w:basedOn w:val="a1"/>
    <w:next w:val="a1"/>
    <w:link w:val="70"/>
    <w:qFormat/>
    <w:rsid w:val="00DA2ED8"/>
    <w:pPr>
      <w:keepNext/>
      <w:spacing w:line="240" w:lineRule="exact"/>
      <w:outlineLvl w:val="6"/>
    </w:pPr>
    <w:rPr>
      <w:rFonts w:ascii="Calibri" w:eastAsia="Calibri" w:hAnsi="Calibri"/>
      <w:b/>
      <w:bCs/>
      <w:sz w:val="28"/>
    </w:rPr>
  </w:style>
  <w:style w:type="paragraph" w:styleId="8">
    <w:name w:val="heading 8"/>
    <w:basedOn w:val="a1"/>
    <w:next w:val="a1"/>
    <w:link w:val="80"/>
    <w:qFormat/>
    <w:rsid w:val="00DA2ED8"/>
    <w:pPr>
      <w:keepNext/>
      <w:outlineLvl w:val="7"/>
    </w:pPr>
    <w:rPr>
      <w:rFonts w:ascii="Calibri" w:eastAsia="Calibri" w:hAnsi="Calibri"/>
      <w:szCs w:val="20"/>
    </w:rPr>
  </w:style>
  <w:style w:type="paragraph" w:styleId="9">
    <w:name w:val="heading 9"/>
    <w:basedOn w:val="a1"/>
    <w:next w:val="a1"/>
    <w:link w:val="90"/>
    <w:qFormat/>
    <w:rsid w:val="00DA2ED8"/>
    <w:pPr>
      <w:keepNext/>
      <w:outlineLvl w:val="8"/>
    </w:pPr>
    <w:rPr>
      <w:rFonts w:ascii="Calibri" w:eastAsia="Calibri" w:hAnsi="Calibri"/>
      <w:b/>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Знак5 Знак,Заголовок 1 Знак Знак Знак Знак Знак Знак Знак Знак Знак Знак,H1 Знак,Заголовок 1 Знак Знак Знак Знак Знак Знак Знак Знак Знак Знак Знак Знак"/>
    <w:link w:val="1"/>
    <w:uiPriority w:val="9"/>
    <w:rsid w:val="00FE5D63"/>
    <w:rPr>
      <w:rFonts w:ascii="Times New Roman" w:eastAsia="Times New Roman" w:hAnsi="Times New Roman" w:cs="Times New Roman"/>
      <w:sz w:val="28"/>
      <w:szCs w:val="24"/>
      <w:lang w:eastAsia="ru-RU"/>
    </w:rPr>
  </w:style>
  <w:style w:type="character" w:customStyle="1" w:styleId="20">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Заголовок 2 Знак1 Знак Знак,Заголовок 2 Знак Знак Знак Знак1,H2 Знак1"/>
    <w:link w:val="2"/>
    <w:uiPriority w:val="9"/>
    <w:rsid w:val="00FE5D63"/>
    <w:rPr>
      <w:rFonts w:ascii="Times New Roman" w:eastAsia="Times New Roman" w:hAnsi="Times New Roman" w:cs="Times New Roman"/>
      <w:b/>
      <w:bCs/>
      <w:sz w:val="24"/>
      <w:szCs w:val="24"/>
      <w:lang w:eastAsia="ru-RU"/>
    </w:rPr>
  </w:style>
  <w:style w:type="character" w:customStyle="1" w:styleId="30">
    <w:name w:val="Заголовок 3 Знак"/>
    <w:aliases w:val="H3 Знак"/>
    <w:link w:val="3"/>
    <w:rsid w:val="006B0C0C"/>
    <w:rPr>
      <w:rFonts w:ascii="Times New Roman CYR" w:eastAsia="Times New Roman" w:hAnsi="Times New Roman CYR"/>
      <w:b/>
      <w:sz w:val="28"/>
    </w:rPr>
  </w:style>
  <w:style w:type="character" w:customStyle="1" w:styleId="40">
    <w:name w:val="Заголовок 4 Знак"/>
    <w:aliases w:val="H4 Знак"/>
    <w:link w:val="4"/>
    <w:rsid w:val="006B0C0C"/>
    <w:rPr>
      <w:rFonts w:eastAsia="Times New Roman"/>
      <w:b/>
      <w:bCs/>
      <w:sz w:val="28"/>
      <w:szCs w:val="28"/>
    </w:rPr>
  </w:style>
  <w:style w:type="character" w:customStyle="1" w:styleId="50">
    <w:name w:val="Заголовок 5 Знак"/>
    <w:aliases w:val="H5 Знак"/>
    <w:link w:val="5"/>
    <w:rsid w:val="00BA3E2D"/>
    <w:rPr>
      <w:rFonts w:ascii="Times New Roman" w:eastAsia="Times New Roman" w:hAnsi="Times New Roman"/>
      <w:sz w:val="28"/>
    </w:rPr>
  </w:style>
  <w:style w:type="character" w:customStyle="1" w:styleId="60">
    <w:name w:val="Заголовок 6 Знак"/>
    <w:link w:val="6"/>
    <w:rsid w:val="00FE5D63"/>
    <w:rPr>
      <w:rFonts w:ascii="Times New Roman" w:eastAsia="Times New Roman" w:hAnsi="Times New Roman" w:cs="Times New Roman"/>
      <w:sz w:val="40"/>
      <w:szCs w:val="24"/>
      <w:lang w:eastAsia="ru-RU"/>
    </w:rPr>
  </w:style>
  <w:style w:type="character" w:customStyle="1" w:styleId="70">
    <w:name w:val="Заголовок 7 Знак"/>
    <w:link w:val="7"/>
    <w:rsid w:val="00DA2ED8"/>
    <w:rPr>
      <w:b/>
      <w:bCs/>
      <w:sz w:val="28"/>
      <w:szCs w:val="24"/>
    </w:rPr>
  </w:style>
  <w:style w:type="character" w:customStyle="1" w:styleId="80">
    <w:name w:val="Заголовок 8 Знак"/>
    <w:link w:val="8"/>
    <w:rsid w:val="00DA2ED8"/>
    <w:rPr>
      <w:sz w:val="24"/>
    </w:rPr>
  </w:style>
  <w:style w:type="character" w:customStyle="1" w:styleId="90">
    <w:name w:val="Заголовок 9 Знак"/>
    <w:link w:val="9"/>
    <w:rsid w:val="00DA2ED8"/>
    <w:rPr>
      <w:b/>
      <w:sz w:val="24"/>
    </w:rPr>
  </w:style>
  <w:style w:type="paragraph" w:styleId="a5">
    <w:name w:val="Title"/>
    <w:basedOn w:val="a1"/>
    <w:link w:val="a6"/>
    <w:qFormat/>
    <w:rsid w:val="00FE5D63"/>
    <w:pPr>
      <w:jc w:val="center"/>
    </w:pPr>
    <w:rPr>
      <w:sz w:val="28"/>
    </w:rPr>
  </w:style>
  <w:style w:type="character" w:customStyle="1" w:styleId="a6">
    <w:name w:val="Заголовок Знак"/>
    <w:link w:val="a5"/>
    <w:rsid w:val="00FE5D63"/>
    <w:rPr>
      <w:rFonts w:ascii="Times New Roman" w:eastAsia="Times New Roman" w:hAnsi="Times New Roman" w:cs="Times New Roman"/>
      <w:sz w:val="28"/>
      <w:szCs w:val="24"/>
      <w:lang w:eastAsia="ru-RU"/>
    </w:rPr>
  </w:style>
  <w:style w:type="paragraph" w:styleId="a7">
    <w:name w:val="Body Text Indent"/>
    <w:aliases w:val="Основной текст 1,Нумерованный список !!,Надин стиль,Основной текст без отступа"/>
    <w:basedOn w:val="a1"/>
    <w:link w:val="a8"/>
    <w:rsid w:val="00FE5D63"/>
    <w:pPr>
      <w:spacing w:after="120"/>
      <w:ind w:left="283"/>
    </w:pPr>
  </w:style>
  <w:style w:type="character" w:customStyle="1" w:styleId="a8">
    <w:name w:val="Основной текст с отступом Знак"/>
    <w:aliases w:val="Основной текст 1 Знак,Нумерованный список !! Знак,Надин стиль Знак,Основной текст без отступа Знак"/>
    <w:link w:val="a7"/>
    <w:rsid w:val="00FE5D63"/>
    <w:rPr>
      <w:rFonts w:ascii="Times New Roman" w:eastAsia="Times New Roman" w:hAnsi="Times New Roman" w:cs="Times New Roman"/>
      <w:sz w:val="24"/>
      <w:szCs w:val="24"/>
      <w:lang w:eastAsia="ru-RU"/>
    </w:rPr>
  </w:style>
  <w:style w:type="paragraph" w:customStyle="1" w:styleId="ConsPlusTitle">
    <w:name w:val="ConsPlusTitle"/>
    <w:qFormat/>
    <w:rsid w:val="00F22699"/>
    <w:pPr>
      <w:widowControl w:val="0"/>
      <w:autoSpaceDE w:val="0"/>
      <w:autoSpaceDN w:val="0"/>
      <w:adjustRightInd w:val="0"/>
    </w:pPr>
    <w:rPr>
      <w:rFonts w:ascii="Times New Roman" w:eastAsia="Times New Roman" w:hAnsi="Times New Roman"/>
      <w:b/>
      <w:bCs/>
      <w:sz w:val="28"/>
      <w:szCs w:val="28"/>
    </w:rPr>
  </w:style>
  <w:style w:type="paragraph" w:customStyle="1" w:styleId="ConsPlusNormal">
    <w:name w:val="ConsPlusNormal"/>
    <w:link w:val="ConsPlusNormal1"/>
    <w:qFormat/>
    <w:rsid w:val="00F22699"/>
    <w:pPr>
      <w:widowControl w:val="0"/>
      <w:autoSpaceDE w:val="0"/>
      <w:autoSpaceDN w:val="0"/>
      <w:adjustRightInd w:val="0"/>
      <w:ind w:firstLine="720"/>
    </w:pPr>
    <w:rPr>
      <w:rFonts w:ascii="Arial" w:eastAsia="Times New Roman" w:hAnsi="Arial" w:cs="Arial"/>
    </w:rPr>
  </w:style>
  <w:style w:type="paragraph" w:customStyle="1" w:styleId="11">
    <w:name w:val="Обычный1"/>
    <w:uiPriority w:val="99"/>
    <w:rsid w:val="009168BC"/>
    <w:pPr>
      <w:widowControl w:val="0"/>
    </w:pPr>
    <w:rPr>
      <w:rFonts w:ascii="Times New Roman" w:eastAsia="Times New Roman" w:hAnsi="Times New Roman"/>
    </w:rPr>
  </w:style>
  <w:style w:type="character" w:styleId="a9">
    <w:name w:val="Emphasis"/>
    <w:uiPriority w:val="20"/>
    <w:qFormat/>
    <w:rsid w:val="009168BC"/>
    <w:rPr>
      <w:i/>
      <w:iCs/>
    </w:rPr>
  </w:style>
  <w:style w:type="paragraph" w:styleId="aa">
    <w:name w:val="No Spacing"/>
    <w:aliases w:val="Arial"/>
    <w:link w:val="ab"/>
    <w:uiPriority w:val="1"/>
    <w:qFormat/>
    <w:rsid w:val="009168BC"/>
    <w:pPr>
      <w:suppressAutoHyphens/>
    </w:pPr>
    <w:rPr>
      <w:rFonts w:eastAsia="Arial"/>
      <w:sz w:val="22"/>
      <w:szCs w:val="22"/>
      <w:lang w:eastAsia="ar-SA"/>
    </w:rPr>
  </w:style>
  <w:style w:type="character" w:customStyle="1" w:styleId="ab">
    <w:name w:val="Без интервала Знак"/>
    <w:aliases w:val="Arial Знак"/>
    <w:link w:val="aa"/>
    <w:uiPriority w:val="1"/>
    <w:locked/>
    <w:rsid w:val="009168BC"/>
    <w:rPr>
      <w:rFonts w:eastAsia="Arial"/>
      <w:sz w:val="22"/>
      <w:szCs w:val="22"/>
      <w:lang w:eastAsia="ar-SA" w:bidi="ar-SA"/>
    </w:rPr>
  </w:style>
  <w:style w:type="paragraph" w:customStyle="1" w:styleId="12">
    <w:name w:val="Абзац списка1"/>
    <w:basedOn w:val="a1"/>
    <w:qFormat/>
    <w:rsid w:val="009168BC"/>
    <w:pPr>
      <w:ind w:left="720"/>
    </w:pPr>
    <w:rPr>
      <w:rFonts w:eastAsia="Calibri"/>
    </w:rPr>
  </w:style>
  <w:style w:type="character" w:styleId="ac">
    <w:name w:val="Hyperlink"/>
    <w:qFormat/>
    <w:rsid w:val="009C0A9C"/>
    <w:rPr>
      <w:color w:val="0000FF"/>
      <w:u w:val="single"/>
    </w:rPr>
  </w:style>
  <w:style w:type="character" w:customStyle="1" w:styleId="layout">
    <w:name w:val="layout"/>
    <w:basedOn w:val="a2"/>
    <w:rsid w:val="0090184B"/>
  </w:style>
  <w:style w:type="character" w:customStyle="1" w:styleId="grame">
    <w:name w:val="grame"/>
    <w:basedOn w:val="a2"/>
    <w:rsid w:val="001C5BA3"/>
  </w:style>
  <w:style w:type="character" w:customStyle="1" w:styleId="21">
    <w:name w:val="Основной текст (2)_"/>
    <w:link w:val="22"/>
    <w:rsid w:val="006B0C0C"/>
    <w:rPr>
      <w:sz w:val="28"/>
      <w:szCs w:val="28"/>
      <w:shd w:val="clear" w:color="auto" w:fill="FFFFFF"/>
    </w:rPr>
  </w:style>
  <w:style w:type="paragraph" w:customStyle="1" w:styleId="22">
    <w:name w:val="Основной текст (2)"/>
    <w:basedOn w:val="a1"/>
    <w:link w:val="21"/>
    <w:rsid w:val="006B0C0C"/>
    <w:pPr>
      <w:widowControl w:val="0"/>
      <w:shd w:val="clear" w:color="auto" w:fill="FFFFFF"/>
      <w:spacing w:before="1020" w:after="300" w:line="0" w:lineRule="atLeast"/>
      <w:ind w:hanging="680"/>
      <w:jc w:val="center"/>
    </w:pPr>
    <w:rPr>
      <w:rFonts w:ascii="Calibri" w:eastAsia="Calibri" w:hAnsi="Calibri"/>
      <w:sz w:val="28"/>
      <w:szCs w:val="28"/>
    </w:rPr>
  </w:style>
  <w:style w:type="paragraph" w:customStyle="1" w:styleId="13">
    <w:name w:val="Текст1"/>
    <w:basedOn w:val="a1"/>
    <w:rsid w:val="006B0C0C"/>
    <w:rPr>
      <w:rFonts w:ascii="Courier New" w:hAnsi="Courier New"/>
      <w:sz w:val="20"/>
      <w:szCs w:val="20"/>
    </w:rPr>
  </w:style>
  <w:style w:type="paragraph" w:customStyle="1" w:styleId="Style1">
    <w:name w:val="Style1"/>
    <w:basedOn w:val="a1"/>
    <w:rsid w:val="006B0C0C"/>
    <w:pPr>
      <w:widowControl w:val="0"/>
      <w:autoSpaceDE w:val="0"/>
      <w:autoSpaceDN w:val="0"/>
      <w:adjustRightInd w:val="0"/>
      <w:spacing w:line="323" w:lineRule="exact"/>
      <w:ind w:firstLine="734"/>
      <w:jc w:val="both"/>
    </w:pPr>
  </w:style>
  <w:style w:type="paragraph" w:customStyle="1" w:styleId="Style2">
    <w:name w:val="Style2"/>
    <w:basedOn w:val="a1"/>
    <w:uiPriority w:val="99"/>
    <w:rsid w:val="006B0C0C"/>
    <w:pPr>
      <w:widowControl w:val="0"/>
      <w:autoSpaceDE w:val="0"/>
      <w:autoSpaceDN w:val="0"/>
      <w:adjustRightInd w:val="0"/>
      <w:spacing w:line="322" w:lineRule="exact"/>
      <w:jc w:val="both"/>
    </w:pPr>
  </w:style>
  <w:style w:type="paragraph" w:customStyle="1" w:styleId="Style3">
    <w:name w:val="Style3"/>
    <w:basedOn w:val="a1"/>
    <w:uiPriority w:val="99"/>
    <w:rsid w:val="006B0C0C"/>
    <w:pPr>
      <w:widowControl w:val="0"/>
      <w:autoSpaceDE w:val="0"/>
      <w:autoSpaceDN w:val="0"/>
      <w:adjustRightInd w:val="0"/>
    </w:pPr>
  </w:style>
  <w:style w:type="paragraph" w:customStyle="1" w:styleId="Style4">
    <w:name w:val="Style4"/>
    <w:basedOn w:val="a1"/>
    <w:uiPriority w:val="99"/>
    <w:rsid w:val="006B0C0C"/>
    <w:pPr>
      <w:widowControl w:val="0"/>
      <w:autoSpaceDE w:val="0"/>
      <w:autoSpaceDN w:val="0"/>
      <w:adjustRightInd w:val="0"/>
      <w:spacing w:line="322" w:lineRule="exact"/>
      <w:ind w:firstLine="730"/>
      <w:jc w:val="both"/>
    </w:pPr>
  </w:style>
  <w:style w:type="character" w:customStyle="1" w:styleId="FontStyle11">
    <w:name w:val="Font Style11"/>
    <w:uiPriority w:val="99"/>
    <w:rsid w:val="006B0C0C"/>
    <w:rPr>
      <w:rFonts w:ascii="Times New Roman" w:hAnsi="Times New Roman" w:cs="Times New Roman"/>
      <w:b/>
      <w:bCs/>
      <w:sz w:val="26"/>
      <w:szCs w:val="26"/>
    </w:rPr>
  </w:style>
  <w:style w:type="character" w:customStyle="1" w:styleId="FontStyle12">
    <w:name w:val="Font Style12"/>
    <w:uiPriority w:val="99"/>
    <w:rsid w:val="006B0C0C"/>
    <w:rPr>
      <w:rFonts w:ascii="Times New Roman" w:hAnsi="Times New Roman" w:cs="Times New Roman"/>
      <w:sz w:val="26"/>
      <w:szCs w:val="26"/>
    </w:rPr>
  </w:style>
  <w:style w:type="paragraph" w:customStyle="1" w:styleId="Style5">
    <w:name w:val="Style5"/>
    <w:basedOn w:val="a1"/>
    <w:rsid w:val="006B0C0C"/>
    <w:pPr>
      <w:widowControl w:val="0"/>
      <w:autoSpaceDE w:val="0"/>
      <w:autoSpaceDN w:val="0"/>
      <w:adjustRightInd w:val="0"/>
    </w:pPr>
  </w:style>
  <w:style w:type="paragraph" w:customStyle="1" w:styleId="Style6">
    <w:name w:val="Style6"/>
    <w:basedOn w:val="a1"/>
    <w:rsid w:val="006B0C0C"/>
    <w:pPr>
      <w:widowControl w:val="0"/>
      <w:autoSpaceDE w:val="0"/>
      <w:autoSpaceDN w:val="0"/>
      <w:adjustRightInd w:val="0"/>
      <w:spacing w:line="245" w:lineRule="exact"/>
      <w:ind w:firstLine="566"/>
      <w:jc w:val="both"/>
    </w:pPr>
  </w:style>
  <w:style w:type="paragraph" w:customStyle="1" w:styleId="Style7">
    <w:name w:val="Style7"/>
    <w:basedOn w:val="a1"/>
    <w:rsid w:val="006B0C0C"/>
    <w:pPr>
      <w:widowControl w:val="0"/>
      <w:autoSpaceDE w:val="0"/>
      <w:autoSpaceDN w:val="0"/>
      <w:adjustRightInd w:val="0"/>
      <w:spacing w:line="247" w:lineRule="exact"/>
      <w:ind w:hanging="638"/>
    </w:pPr>
  </w:style>
  <w:style w:type="paragraph" w:customStyle="1" w:styleId="Style8">
    <w:name w:val="Style8"/>
    <w:basedOn w:val="a1"/>
    <w:rsid w:val="006B0C0C"/>
    <w:pPr>
      <w:widowControl w:val="0"/>
      <w:autoSpaceDE w:val="0"/>
      <w:autoSpaceDN w:val="0"/>
      <w:adjustRightInd w:val="0"/>
      <w:spacing w:line="245" w:lineRule="exact"/>
      <w:ind w:firstLine="562"/>
      <w:jc w:val="both"/>
    </w:pPr>
  </w:style>
  <w:style w:type="character" w:customStyle="1" w:styleId="FontStyle13">
    <w:name w:val="Font Style13"/>
    <w:uiPriority w:val="99"/>
    <w:rsid w:val="006B0C0C"/>
    <w:rPr>
      <w:rFonts w:ascii="Times New Roman" w:hAnsi="Times New Roman" w:cs="Times New Roman"/>
      <w:sz w:val="26"/>
      <w:szCs w:val="26"/>
    </w:rPr>
  </w:style>
  <w:style w:type="character" w:customStyle="1" w:styleId="FontStyle14">
    <w:name w:val="Font Style14"/>
    <w:uiPriority w:val="99"/>
    <w:rsid w:val="006B0C0C"/>
    <w:rPr>
      <w:rFonts w:ascii="Times New Roman" w:hAnsi="Times New Roman" w:cs="Times New Roman"/>
      <w:b/>
      <w:bCs/>
      <w:sz w:val="26"/>
      <w:szCs w:val="26"/>
    </w:rPr>
  </w:style>
  <w:style w:type="paragraph" w:customStyle="1" w:styleId="western">
    <w:name w:val="western"/>
    <w:basedOn w:val="a1"/>
    <w:rsid w:val="006B0C0C"/>
    <w:pPr>
      <w:spacing w:before="100" w:beforeAutospacing="1" w:after="100" w:afterAutospacing="1"/>
    </w:pPr>
  </w:style>
  <w:style w:type="paragraph" w:customStyle="1" w:styleId="fn2r">
    <w:name w:val="fn2r"/>
    <w:basedOn w:val="a1"/>
    <w:qFormat/>
    <w:rsid w:val="006B0C0C"/>
    <w:pPr>
      <w:spacing w:before="100" w:beforeAutospacing="1" w:after="100" w:afterAutospacing="1"/>
    </w:pPr>
  </w:style>
  <w:style w:type="paragraph" w:styleId="23">
    <w:name w:val="Body Text 2"/>
    <w:basedOn w:val="a1"/>
    <w:link w:val="24"/>
    <w:uiPriority w:val="99"/>
    <w:rsid w:val="006B0C0C"/>
    <w:pPr>
      <w:spacing w:after="120" w:line="480" w:lineRule="auto"/>
    </w:pPr>
  </w:style>
  <w:style w:type="character" w:customStyle="1" w:styleId="24">
    <w:name w:val="Основной текст 2 Знак"/>
    <w:link w:val="23"/>
    <w:uiPriority w:val="99"/>
    <w:rsid w:val="006B0C0C"/>
    <w:rPr>
      <w:rFonts w:ascii="Times New Roman" w:eastAsia="Times New Roman" w:hAnsi="Times New Roman"/>
      <w:sz w:val="24"/>
      <w:szCs w:val="24"/>
    </w:rPr>
  </w:style>
  <w:style w:type="character" w:customStyle="1" w:styleId="31">
    <w:name w:val="Основной текст 3 Знак"/>
    <w:link w:val="32"/>
    <w:rsid w:val="006B0C0C"/>
    <w:rPr>
      <w:rFonts w:ascii="Times New Roman" w:eastAsia="Times New Roman" w:hAnsi="Times New Roman"/>
      <w:sz w:val="16"/>
      <w:szCs w:val="16"/>
    </w:rPr>
  </w:style>
  <w:style w:type="paragraph" w:styleId="32">
    <w:name w:val="Body Text 3"/>
    <w:basedOn w:val="a1"/>
    <w:link w:val="31"/>
    <w:rsid w:val="006B0C0C"/>
    <w:pPr>
      <w:spacing w:after="120"/>
    </w:pPr>
    <w:rPr>
      <w:sz w:val="16"/>
      <w:szCs w:val="16"/>
    </w:rPr>
  </w:style>
  <w:style w:type="paragraph" w:customStyle="1" w:styleId="Default">
    <w:name w:val="Default"/>
    <w:rsid w:val="006B0C0C"/>
    <w:pPr>
      <w:autoSpaceDE w:val="0"/>
      <w:autoSpaceDN w:val="0"/>
      <w:adjustRightInd w:val="0"/>
    </w:pPr>
    <w:rPr>
      <w:rFonts w:ascii="Times New Roman" w:eastAsia="Times New Roman" w:hAnsi="Times New Roman"/>
      <w:color w:val="000000"/>
      <w:sz w:val="24"/>
      <w:szCs w:val="24"/>
    </w:rPr>
  </w:style>
  <w:style w:type="character" w:styleId="ad">
    <w:name w:val="Strong"/>
    <w:uiPriority w:val="99"/>
    <w:qFormat/>
    <w:rsid w:val="006B0C0C"/>
    <w:rPr>
      <w:b/>
      <w:bCs/>
    </w:rPr>
  </w:style>
  <w:style w:type="character" w:customStyle="1" w:styleId="ae">
    <w:name w:val="Верхний колонтитул Знак"/>
    <w:uiPriority w:val="99"/>
    <w:rsid w:val="006B0C0C"/>
    <w:rPr>
      <w:sz w:val="24"/>
      <w:szCs w:val="24"/>
    </w:rPr>
  </w:style>
  <w:style w:type="character" w:customStyle="1" w:styleId="af">
    <w:name w:val="Нижний колонтитул Знак"/>
    <w:uiPriority w:val="99"/>
    <w:rsid w:val="006B0C0C"/>
    <w:rPr>
      <w:sz w:val="24"/>
      <w:szCs w:val="24"/>
    </w:rPr>
  </w:style>
  <w:style w:type="character" w:styleId="af0">
    <w:name w:val="FollowedHyperlink"/>
    <w:uiPriority w:val="99"/>
    <w:rsid w:val="006B0C0C"/>
    <w:rPr>
      <w:color w:val="800080"/>
      <w:u w:val="single"/>
    </w:rPr>
  </w:style>
  <w:style w:type="paragraph" w:customStyle="1" w:styleId="ConsPlusNonformat">
    <w:name w:val="ConsPlusNonformat"/>
    <w:link w:val="ConsPlusNonformat0"/>
    <w:qFormat/>
    <w:rsid w:val="006B0C0C"/>
    <w:pPr>
      <w:widowControl w:val="0"/>
      <w:autoSpaceDE w:val="0"/>
      <w:autoSpaceDN w:val="0"/>
      <w:adjustRightInd w:val="0"/>
    </w:pPr>
    <w:rPr>
      <w:rFonts w:ascii="Courier New" w:eastAsia="Times New Roman" w:hAnsi="Courier New" w:cs="Courier New"/>
    </w:rPr>
  </w:style>
  <w:style w:type="paragraph" w:customStyle="1" w:styleId="ConsPlusNormal0">
    <w:name w:val="ConsPlusNormal Знак"/>
    <w:link w:val="ConsPlusNormal2"/>
    <w:rsid w:val="006B0C0C"/>
    <w:pPr>
      <w:widowControl w:val="0"/>
      <w:autoSpaceDE w:val="0"/>
      <w:autoSpaceDN w:val="0"/>
      <w:adjustRightInd w:val="0"/>
      <w:ind w:firstLine="720"/>
    </w:pPr>
    <w:rPr>
      <w:rFonts w:ascii="Arial" w:eastAsia="Times New Roman" w:hAnsi="Arial" w:cs="Arial"/>
    </w:rPr>
  </w:style>
  <w:style w:type="character" w:customStyle="1" w:styleId="ConsPlusNormal2">
    <w:name w:val="ConsPlusNormal Знак Знак"/>
    <w:link w:val="ConsPlusNormal0"/>
    <w:locked/>
    <w:rsid w:val="006B0C0C"/>
    <w:rPr>
      <w:rFonts w:ascii="Arial" w:eastAsia="Times New Roman" w:hAnsi="Arial" w:cs="Arial"/>
      <w:lang w:val="ru-RU" w:eastAsia="ru-RU" w:bidi="ar-SA"/>
    </w:rPr>
  </w:style>
  <w:style w:type="paragraph" w:styleId="af1">
    <w:name w:val="Body Text"/>
    <w:basedOn w:val="a1"/>
    <w:link w:val="af2"/>
    <w:qFormat/>
    <w:rsid w:val="006B0C0C"/>
    <w:pPr>
      <w:spacing w:after="120"/>
    </w:pPr>
  </w:style>
  <w:style w:type="character" w:customStyle="1" w:styleId="af2">
    <w:name w:val="Основной текст Знак"/>
    <w:link w:val="af1"/>
    <w:rsid w:val="006B0C0C"/>
    <w:rPr>
      <w:rFonts w:ascii="Times New Roman" w:eastAsia="Times New Roman" w:hAnsi="Times New Roman"/>
      <w:sz w:val="24"/>
      <w:szCs w:val="24"/>
    </w:rPr>
  </w:style>
  <w:style w:type="paragraph" w:styleId="HTML">
    <w:name w:val="HTML Preformatted"/>
    <w:basedOn w:val="a1"/>
    <w:link w:val="HTML0"/>
    <w:rsid w:val="006B0C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rPr>
  </w:style>
  <w:style w:type="character" w:customStyle="1" w:styleId="HTML0">
    <w:name w:val="Стандартный HTML Знак"/>
    <w:link w:val="HTML"/>
    <w:rsid w:val="006B0C0C"/>
    <w:rPr>
      <w:rFonts w:ascii="Courier New" w:eastAsia="Times New Roman" w:hAnsi="Courier New" w:cs="Courier New"/>
    </w:rPr>
  </w:style>
  <w:style w:type="paragraph" w:styleId="af3">
    <w:name w:val="Balloon Text"/>
    <w:basedOn w:val="a1"/>
    <w:link w:val="af4"/>
    <w:uiPriority w:val="99"/>
    <w:rsid w:val="006B0C0C"/>
    <w:rPr>
      <w:rFonts w:ascii="Tahoma" w:hAnsi="Tahoma"/>
      <w:sz w:val="16"/>
      <w:szCs w:val="16"/>
    </w:rPr>
  </w:style>
  <w:style w:type="character" w:customStyle="1" w:styleId="af4">
    <w:name w:val="Текст выноски Знак"/>
    <w:link w:val="af3"/>
    <w:uiPriority w:val="99"/>
    <w:rsid w:val="006B0C0C"/>
    <w:rPr>
      <w:rFonts w:ascii="Tahoma" w:eastAsia="Times New Roman" w:hAnsi="Tahoma" w:cs="Tahoma"/>
      <w:sz w:val="16"/>
      <w:szCs w:val="16"/>
    </w:rPr>
  </w:style>
  <w:style w:type="character" w:styleId="af5">
    <w:name w:val="annotation reference"/>
    <w:uiPriority w:val="99"/>
    <w:rsid w:val="006B0C0C"/>
    <w:rPr>
      <w:sz w:val="16"/>
      <w:szCs w:val="16"/>
    </w:rPr>
  </w:style>
  <w:style w:type="paragraph" w:styleId="af6">
    <w:name w:val="annotation text"/>
    <w:basedOn w:val="a1"/>
    <w:link w:val="af7"/>
    <w:uiPriority w:val="99"/>
    <w:rsid w:val="006B0C0C"/>
    <w:rPr>
      <w:sz w:val="20"/>
      <w:szCs w:val="20"/>
    </w:rPr>
  </w:style>
  <w:style w:type="character" w:customStyle="1" w:styleId="af7">
    <w:name w:val="Текст примечания Знак"/>
    <w:link w:val="af6"/>
    <w:uiPriority w:val="99"/>
    <w:rsid w:val="006B0C0C"/>
    <w:rPr>
      <w:rFonts w:ascii="Times New Roman" w:eastAsia="Times New Roman" w:hAnsi="Times New Roman"/>
    </w:rPr>
  </w:style>
  <w:style w:type="paragraph" w:styleId="af8">
    <w:name w:val="annotation subject"/>
    <w:basedOn w:val="af6"/>
    <w:next w:val="af6"/>
    <w:link w:val="af9"/>
    <w:uiPriority w:val="99"/>
    <w:rsid w:val="006B0C0C"/>
    <w:rPr>
      <w:rFonts w:ascii="Times New Roman CYR" w:hAnsi="Times New Roman CYR"/>
      <w:b/>
      <w:bCs/>
    </w:rPr>
  </w:style>
  <w:style w:type="character" w:customStyle="1" w:styleId="af9">
    <w:name w:val="Тема примечания Знак"/>
    <w:link w:val="af8"/>
    <w:uiPriority w:val="99"/>
    <w:rsid w:val="006B0C0C"/>
    <w:rPr>
      <w:rFonts w:ascii="Times New Roman CYR" w:eastAsia="Times New Roman" w:hAnsi="Times New Roman CYR"/>
      <w:b/>
      <w:bCs/>
    </w:rPr>
  </w:style>
  <w:style w:type="paragraph" w:customStyle="1" w:styleId="afa">
    <w:name w:val="основной текст документа"/>
    <w:basedOn w:val="a1"/>
    <w:rsid w:val="006B0C0C"/>
    <w:pPr>
      <w:spacing w:before="120" w:after="120"/>
      <w:jc w:val="both"/>
    </w:pPr>
    <w:rPr>
      <w:szCs w:val="20"/>
      <w:lang w:eastAsia="en-US"/>
    </w:rPr>
  </w:style>
  <w:style w:type="paragraph" w:styleId="afb">
    <w:name w:val="List Paragraph"/>
    <w:aliases w:val="Bullet List,FooterText,numbered,Цветной список - Акцент 11,Список нумерованный цифры"/>
    <w:basedOn w:val="a1"/>
    <w:link w:val="afc"/>
    <w:uiPriority w:val="34"/>
    <w:qFormat/>
    <w:rsid w:val="006B0C0C"/>
    <w:pPr>
      <w:ind w:left="720"/>
      <w:contextualSpacing/>
    </w:pPr>
    <w:rPr>
      <w:rFonts w:ascii="Arial Unicode MS" w:eastAsia="Arial Unicode MS" w:hAnsi="Arial Unicode MS"/>
      <w:color w:val="000000"/>
    </w:rPr>
  </w:style>
  <w:style w:type="character" w:customStyle="1" w:styleId="afc">
    <w:name w:val="Абзац списка Знак"/>
    <w:aliases w:val="Bullet List Знак,FooterText Знак,numbered Знак,Цветной список - Акцент 11 Знак,Список нумерованный цифры Знак"/>
    <w:link w:val="afb"/>
    <w:uiPriority w:val="34"/>
    <w:locked/>
    <w:rsid w:val="0096794B"/>
    <w:rPr>
      <w:rFonts w:ascii="Arial Unicode MS" w:eastAsia="Arial Unicode MS" w:hAnsi="Arial Unicode MS" w:cs="Arial Unicode MS"/>
      <w:color w:val="000000"/>
      <w:sz w:val="24"/>
      <w:szCs w:val="24"/>
    </w:rPr>
  </w:style>
  <w:style w:type="paragraph" w:styleId="afd">
    <w:name w:val="header"/>
    <w:aliases w:val="ВерхКолонтитул"/>
    <w:basedOn w:val="a1"/>
    <w:link w:val="14"/>
    <w:uiPriority w:val="99"/>
    <w:qFormat/>
    <w:rsid w:val="006B0C0C"/>
    <w:pPr>
      <w:tabs>
        <w:tab w:val="center" w:pos="4677"/>
        <w:tab w:val="right" w:pos="9355"/>
      </w:tabs>
    </w:pPr>
    <w:rPr>
      <w:rFonts w:ascii="Times New Roman CYR" w:hAnsi="Times New Roman CYR"/>
      <w:sz w:val="20"/>
      <w:szCs w:val="20"/>
    </w:rPr>
  </w:style>
  <w:style w:type="character" w:customStyle="1" w:styleId="14">
    <w:name w:val="Верхний колонтитул Знак1"/>
    <w:aliases w:val="ВерхКолонтитул Знак"/>
    <w:link w:val="afd"/>
    <w:rsid w:val="006B0C0C"/>
    <w:rPr>
      <w:rFonts w:ascii="Times New Roman CYR" w:eastAsia="Times New Roman" w:hAnsi="Times New Roman CYR"/>
    </w:rPr>
  </w:style>
  <w:style w:type="paragraph" w:styleId="afe">
    <w:name w:val="footer"/>
    <w:basedOn w:val="a1"/>
    <w:link w:val="15"/>
    <w:uiPriority w:val="99"/>
    <w:rsid w:val="006B0C0C"/>
    <w:pPr>
      <w:tabs>
        <w:tab w:val="center" w:pos="4677"/>
        <w:tab w:val="right" w:pos="9355"/>
      </w:tabs>
    </w:pPr>
    <w:rPr>
      <w:rFonts w:ascii="Times New Roman CYR" w:hAnsi="Times New Roman CYR"/>
      <w:sz w:val="20"/>
      <w:szCs w:val="20"/>
    </w:rPr>
  </w:style>
  <w:style w:type="character" w:customStyle="1" w:styleId="15">
    <w:name w:val="Нижний колонтитул Знак1"/>
    <w:link w:val="afe"/>
    <w:rsid w:val="006B0C0C"/>
    <w:rPr>
      <w:rFonts w:ascii="Times New Roman CYR" w:eastAsia="Times New Roman" w:hAnsi="Times New Roman CYR"/>
    </w:rPr>
  </w:style>
  <w:style w:type="paragraph" w:styleId="aff">
    <w:name w:val="footnote text"/>
    <w:aliases w:val="Table_Footnote_last Знак,Table_Footnote_last Знак Знак,Table_Footnote_last"/>
    <w:basedOn w:val="a1"/>
    <w:link w:val="aff0"/>
    <w:rsid w:val="006B0C0C"/>
    <w:rPr>
      <w:rFonts w:ascii="Times New Roman CYR" w:hAnsi="Times New Roman CYR"/>
      <w:sz w:val="20"/>
      <w:szCs w:val="20"/>
    </w:rPr>
  </w:style>
  <w:style w:type="character" w:customStyle="1" w:styleId="aff0">
    <w:name w:val="Текст сноски Знак"/>
    <w:aliases w:val="Table_Footnote_last Знак Знак1,Table_Footnote_last Знак Знак Знак,Table_Footnote_last Знак1"/>
    <w:link w:val="aff"/>
    <w:rsid w:val="006B0C0C"/>
    <w:rPr>
      <w:rFonts w:ascii="Times New Roman CYR" w:eastAsia="Times New Roman" w:hAnsi="Times New Roman CYR"/>
    </w:rPr>
  </w:style>
  <w:style w:type="character" w:styleId="aff1">
    <w:name w:val="footnote reference"/>
    <w:rsid w:val="006B0C0C"/>
    <w:rPr>
      <w:vertAlign w:val="superscript"/>
    </w:rPr>
  </w:style>
  <w:style w:type="character" w:styleId="aff2">
    <w:name w:val="page number"/>
    <w:basedOn w:val="a2"/>
    <w:uiPriority w:val="99"/>
    <w:rsid w:val="00A47B26"/>
  </w:style>
  <w:style w:type="paragraph" w:customStyle="1" w:styleId="ConsPlusCell">
    <w:name w:val="ConsPlusCell"/>
    <w:qFormat/>
    <w:rsid w:val="00B76F01"/>
    <w:pPr>
      <w:widowControl w:val="0"/>
      <w:autoSpaceDE w:val="0"/>
      <w:autoSpaceDN w:val="0"/>
      <w:adjustRightInd w:val="0"/>
    </w:pPr>
    <w:rPr>
      <w:rFonts w:ascii="Arial" w:eastAsia="Times New Roman" w:hAnsi="Arial" w:cs="Arial"/>
    </w:rPr>
  </w:style>
  <w:style w:type="paragraph" w:customStyle="1" w:styleId="aff3">
    <w:name w:val="Содержимое таблицы"/>
    <w:basedOn w:val="a1"/>
    <w:rsid w:val="00B76F01"/>
    <w:pPr>
      <w:suppressLineNumbers/>
      <w:suppressAutoHyphens/>
    </w:pPr>
    <w:rPr>
      <w:lang w:eastAsia="ar-SA"/>
    </w:rPr>
  </w:style>
  <w:style w:type="paragraph" w:customStyle="1" w:styleId="text3cl">
    <w:name w:val="text3cl"/>
    <w:basedOn w:val="a1"/>
    <w:rsid w:val="00DB6F32"/>
    <w:pPr>
      <w:spacing w:before="100" w:beforeAutospacing="1" w:after="100" w:afterAutospacing="1"/>
    </w:pPr>
  </w:style>
  <w:style w:type="paragraph" w:customStyle="1" w:styleId="text1cl">
    <w:name w:val="text1cl"/>
    <w:basedOn w:val="a1"/>
    <w:rsid w:val="00DB6F32"/>
    <w:pPr>
      <w:spacing w:before="100" w:beforeAutospacing="1" w:after="100" w:afterAutospacing="1"/>
    </w:pPr>
  </w:style>
  <w:style w:type="character" w:customStyle="1" w:styleId="210pt">
    <w:name w:val="Основной текст (2) + 10 pt"/>
    <w:rsid w:val="00C92656"/>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1">
    <w:name w:val="Основной текст (7)_"/>
    <w:rsid w:val="00C92656"/>
    <w:rPr>
      <w:rFonts w:ascii="Times New Roman" w:eastAsia="Times New Roman" w:hAnsi="Times New Roman" w:cs="Times New Roman"/>
      <w:b w:val="0"/>
      <w:bCs w:val="0"/>
      <w:i w:val="0"/>
      <w:iCs w:val="0"/>
      <w:smallCaps w:val="0"/>
      <w:strike w:val="0"/>
      <w:sz w:val="20"/>
      <w:szCs w:val="20"/>
      <w:u w:val="none"/>
    </w:rPr>
  </w:style>
  <w:style w:type="character" w:customStyle="1" w:styleId="81">
    <w:name w:val="Основной текст (8)_"/>
    <w:link w:val="82"/>
    <w:rsid w:val="00C92656"/>
    <w:rPr>
      <w:rFonts w:ascii="Times New Roman" w:eastAsia="Times New Roman" w:hAnsi="Times New Roman"/>
      <w:shd w:val="clear" w:color="auto" w:fill="FFFFFF"/>
    </w:rPr>
  </w:style>
  <w:style w:type="paragraph" w:customStyle="1" w:styleId="82">
    <w:name w:val="Основной текст (8)"/>
    <w:basedOn w:val="a1"/>
    <w:link w:val="81"/>
    <w:rsid w:val="00C92656"/>
    <w:pPr>
      <w:widowControl w:val="0"/>
      <w:shd w:val="clear" w:color="auto" w:fill="FFFFFF"/>
      <w:spacing w:line="240" w:lineRule="exact"/>
      <w:ind w:hanging="1540"/>
      <w:jc w:val="center"/>
    </w:pPr>
    <w:rPr>
      <w:sz w:val="20"/>
      <w:szCs w:val="20"/>
    </w:rPr>
  </w:style>
  <w:style w:type="character" w:customStyle="1" w:styleId="72">
    <w:name w:val="Основной текст (7)"/>
    <w:rsid w:val="00C92656"/>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u-RU" w:eastAsia="ru-RU" w:bidi="ru-RU"/>
    </w:rPr>
  </w:style>
  <w:style w:type="character" w:customStyle="1" w:styleId="aff4">
    <w:name w:val="Подпись к таблице_"/>
    <w:link w:val="aff5"/>
    <w:rsid w:val="00C92656"/>
    <w:rPr>
      <w:rFonts w:ascii="Times New Roman" w:eastAsia="Times New Roman" w:hAnsi="Times New Roman"/>
      <w:shd w:val="clear" w:color="auto" w:fill="FFFFFF"/>
    </w:rPr>
  </w:style>
  <w:style w:type="paragraph" w:customStyle="1" w:styleId="aff5">
    <w:name w:val="Подпись к таблице"/>
    <w:basedOn w:val="a1"/>
    <w:link w:val="aff4"/>
    <w:rsid w:val="00C92656"/>
    <w:pPr>
      <w:widowControl w:val="0"/>
      <w:shd w:val="clear" w:color="auto" w:fill="FFFFFF"/>
      <w:spacing w:line="240" w:lineRule="exact"/>
      <w:jc w:val="both"/>
    </w:pPr>
    <w:rPr>
      <w:sz w:val="20"/>
      <w:szCs w:val="20"/>
    </w:rPr>
  </w:style>
  <w:style w:type="paragraph" w:customStyle="1" w:styleId="Style9">
    <w:name w:val="Style9"/>
    <w:basedOn w:val="a1"/>
    <w:rsid w:val="00A472FD"/>
    <w:pPr>
      <w:widowControl w:val="0"/>
      <w:autoSpaceDE w:val="0"/>
      <w:autoSpaceDN w:val="0"/>
      <w:adjustRightInd w:val="0"/>
    </w:pPr>
    <w:rPr>
      <w:rFonts w:ascii="Palatino Linotype" w:hAnsi="Palatino Linotype"/>
    </w:rPr>
  </w:style>
  <w:style w:type="character" w:customStyle="1" w:styleId="FontStyle61">
    <w:name w:val="Font Style61"/>
    <w:rsid w:val="00A472FD"/>
    <w:rPr>
      <w:rFonts w:ascii="Times New Roman" w:hAnsi="Times New Roman" w:cs="Times New Roman"/>
      <w:spacing w:val="20"/>
      <w:sz w:val="24"/>
      <w:szCs w:val="24"/>
    </w:rPr>
  </w:style>
  <w:style w:type="character" w:customStyle="1" w:styleId="blk">
    <w:name w:val="blk"/>
    <w:rsid w:val="008B41C0"/>
  </w:style>
  <w:style w:type="paragraph" w:styleId="aff6">
    <w:name w:val="Normal (Web)"/>
    <w:aliases w:val="Обычный (веб) Знак1,Обычный (веб) Знак Знак,Обычный (веб) Знак1 Знак Знак,Обычный (веб) Знак Знак Знак Знак,Обычный (веб) Знак1 Знак Знак Знак Знак,Обычный (веб) Знак Знак Знак Знак Знак Знак,Обычный (веб)1,Обычный (веб)2,Обычный (веб)3"/>
    <w:basedOn w:val="a1"/>
    <w:link w:val="aff7"/>
    <w:uiPriority w:val="99"/>
    <w:unhideWhenUsed/>
    <w:qFormat/>
    <w:rsid w:val="00F92A14"/>
    <w:pPr>
      <w:spacing w:before="100" w:beforeAutospacing="1" w:after="100" w:afterAutospacing="1"/>
    </w:pPr>
  </w:style>
  <w:style w:type="paragraph" w:customStyle="1" w:styleId="CharChar1CharChar1CharChar">
    <w:name w:val="Char Char Знак Знак1 Char Char1 Знак Знак Char Char"/>
    <w:basedOn w:val="a1"/>
    <w:rsid w:val="00DA2ED8"/>
    <w:pPr>
      <w:spacing w:before="100" w:beforeAutospacing="1" w:after="100" w:afterAutospacing="1"/>
    </w:pPr>
    <w:rPr>
      <w:rFonts w:ascii="Tahoma" w:hAnsi="Tahoma"/>
      <w:sz w:val="20"/>
      <w:szCs w:val="20"/>
      <w:lang w:val="en-US" w:eastAsia="en-US"/>
    </w:rPr>
  </w:style>
  <w:style w:type="paragraph" w:customStyle="1" w:styleId="16">
    <w:name w:val="Знак Знак Знак Знак Знак Знак Знак1"/>
    <w:basedOn w:val="a1"/>
    <w:rsid w:val="00DA2ED8"/>
    <w:pPr>
      <w:spacing w:before="100" w:beforeAutospacing="1" w:after="100" w:afterAutospacing="1"/>
    </w:pPr>
    <w:rPr>
      <w:rFonts w:ascii="Tahoma" w:hAnsi="Tahoma"/>
      <w:sz w:val="20"/>
      <w:szCs w:val="20"/>
      <w:lang w:val="en-US" w:eastAsia="en-US"/>
    </w:rPr>
  </w:style>
  <w:style w:type="character" w:customStyle="1" w:styleId="aff8">
    <w:name w:val="Текст Знак"/>
    <w:link w:val="aff9"/>
    <w:rsid w:val="00DA2ED8"/>
    <w:rPr>
      <w:rFonts w:ascii="Times New Roman" w:eastAsia="Times New Roman" w:hAnsi="Times New Roman"/>
      <w:sz w:val="28"/>
      <w:szCs w:val="24"/>
    </w:rPr>
  </w:style>
  <w:style w:type="paragraph" w:styleId="aff9">
    <w:name w:val="Plain Text"/>
    <w:basedOn w:val="a1"/>
    <w:link w:val="aff8"/>
    <w:rsid w:val="00DA2ED8"/>
    <w:rPr>
      <w:sz w:val="28"/>
    </w:rPr>
  </w:style>
  <w:style w:type="character" w:customStyle="1" w:styleId="17">
    <w:name w:val="Текст Знак1"/>
    <w:uiPriority w:val="99"/>
    <w:semiHidden/>
    <w:rsid w:val="00DA2ED8"/>
    <w:rPr>
      <w:rFonts w:ascii="Courier New" w:eastAsia="Times New Roman" w:hAnsi="Courier New" w:cs="Courier New"/>
    </w:rPr>
  </w:style>
  <w:style w:type="paragraph" w:customStyle="1" w:styleId="210">
    <w:name w:val="Основной текст 21"/>
    <w:basedOn w:val="a1"/>
    <w:rsid w:val="00DA2ED8"/>
    <w:pPr>
      <w:widowControl w:val="0"/>
      <w:overflowPunct w:val="0"/>
      <w:autoSpaceDE w:val="0"/>
      <w:autoSpaceDN w:val="0"/>
      <w:adjustRightInd w:val="0"/>
      <w:ind w:firstLine="708"/>
      <w:jc w:val="both"/>
      <w:textAlignment w:val="baseline"/>
    </w:pPr>
    <w:rPr>
      <w:sz w:val="28"/>
      <w:szCs w:val="20"/>
    </w:rPr>
  </w:style>
  <w:style w:type="character" w:customStyle="1" w:styleId="310">
    <w:name w:val="Основной текст 3 Знак1"/>
    <w:aliases w:val="Основной текст 3 Знак Знак"/>
    <w:semiHidden/>
    <w:locked/>
    <w:rsid w:val="00DA2ED8"/>
    <w:rPr>
      <w:b/>
      <w:bCs/>
      <w:sz w:val="28"/>
      <w:szCs w:val="24"/>
      <w:lang w:val="ru-RU" w:eastAsia="ru-RU" w:bidi="ar-SA"/>
    </w:rPr>
  </w:style>
  <w:style w:type="paragraph" w:customStyle="1" w:styleId="25">
    <w:name w:val="Абзац списка2"/>
    <w:basedOn w:val="a1"/>
    <w:rsid w:val="00DA2ED8"/>
    <w:pPr>
      <w:ind w:left="720"/>
      <w:jc w:val="both"/>
    </w:pPr>
    <w:rPr>
      <w:sz w:val="28"/>
      <w:szCs w:val="22"/>
      <w:lang w:eastAsia="en-US"/>
    </w:rPr>
  </w:style>
  <w:style w:type="paragraph" w:customStyle="1" w:styleId="affa">
    <w:name w:val="Знак Знак Знак Знак"/>
    <w:basedOn w:val="a1"/>
    <w:rsid w:val="00DA2ED8"/>
    <w:pPr>
      <w:spacing w:before="100" w:beforeAutospacing="1" w:after="100" w:afterAutospacing="1"/>
      <w:jc w:val="both"/>
    </w:pPr>
    <w:rPr>
      <w:rFonts w:ascii="Tahoma" w:hAnsi="Tahoma" w:cs="Tahoma"/>
      <w:sz w:val="20"/>
      <w:szCs w:val="20"/>
      <w:lang w:val="en-US" w:eastAsia="en-US"/>
    </w:rPr>
  </w:style>
  <w:style w:type="paragraph" w:styleId="26">
    <w:name w:val="Body Text Indent 2"/>
    <w:basedOn w:val="a1"/>
    <w:link w:val="27"/>
    <w:rsid w:val="00DA2ED8"/>
    <w:pPr>
      <w:ind w:firstLine="284"/>
      <w:jc w:val="center"/>
    </w:pPr>
    <w:rPr>
      <w:b/>
      <w:sz w:val="40"/>
      <w:szCs w:val="20"/>
    </w:rPr>
  </w:style>
  <w:style w:type="character" w:customStyle="1" w:styleId="27">
    <w:name w:val="Основной текст с отступом 2 Знак"/>
    <w:link w:val="26"/>
    <w:rsid w:val="00DA2ED8"/>
    <w:rPr>
      <w:rFonts w:ascii="Times New Roman" w:eastAsia="Times New Roman" w:hAnsi="Times New Roman"/>
      <w:b/>
      <w:sz w:val="40"/>
    </w:rPr>
  </w:style>
  <w:style w:type="paragraph" w:styleId="33">
    <w:name w:val="Body Text Indent 3"/>
    <w:basedOn w:val="a1"/>
    <w:link w:val="34"/>
    <w:rsid w:val="00DA2ED8"/>
    <w:pPr>
      <w:ind w:firstLine="720"/>
      <w:jc w:val="both"/>
    </w:pPr>
    <w:rPr>
      <w:szCs w:val="20"/>
    </w:rPr>
  </w:style>
  <w:style w:type="character" w:customStyle="1" w:styleId="34">
    <w:name w:val="Основной текст с отступом 3 Знак"/>
    <w:link w:val="33"/>
    <w:rsid w:val="00DA2ED8"/>
    <w:rPr>
      <w:rFonts w:ascii="Times New Roman" w:eastAsia="Times New Roman" w:hAnsi="Times New Roman"/>
      <w:sz w:val="24"/>
    </w:rPr>
  </w:style>
  <w:style w:type="paragraph" w:customStyle="1" w:styleId="affb">
    <w:name w:val="Знак Знак Знак Знак Знак Знак 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affc">
    <w:name w:val="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affd">
    <w:name w:val="Знак Знак Знак Знак Знак Знак Знак Знак"/>
    <w:basedOn w:val="a1"/>
    <w:qFormat/>
    <w:rsid w:val="00DA2ED8"/>
    <w:pPr>
      <w:spacing w:before="100" w:beforeAutospacing="1" w:after="100" w:afterAutospacing="1"/>
    </w:pPr>
    <w:rPr>
      <w:rFonts w:ascii="Tahoma" w:hAnsi="Tahoma" w:cs="Tahoma"/>
      <w:sz w:val="20"/>
      <w:szCs w:val="20"/>
      <w:lang w:val="en-US" w:eastAsia="en-US"/>
    </w:rPr>
  </w:style>
  <w:style w:type="paragraph" w:customStyle="1" w:styleId="affe">
    <w:name w:val="Знак Знак Знак Знак Знак Знак Знак Знак Знак Знак Знак"/>
    <w:basedOn w:val="a1"/>
    <w:uiPriority w:val="99"/>
    <w:qFormat/>
    <w:rsid w:val="00DA2ED8"/>
    <w:pPr>
      <w:spacing w:before="100" w:beforeAutospacing="1" w:after="100" w:afterAutospacing="1"/>
      <w:jc w:val="both"/>
    </w:pPr>
    <w:rPr>
      <w:rFonts w:ascii="Tahoma" w:hAnsi="Tahoma" w:cs="Tahoma"/>
      <w:sz w:val="20"/>
      <w:szCs w:val="20"/>
      <w:lang w:val="en-US" w:eastAsia="en-US"/>
    </w:rPr>
  </w:style>
  <w:style w:type="paragraph" w:customStyle="1" w:styleId="ConsNormal">
    <w:name w:val="ConsNormal"/>
    <w:link w:val="ConsNormal0"/>
    <w:qFormat/>
    <w:rsid w:val="00DA2ED8"/>
    <w:pPr>
      <w:widowControl w:val="0"/>
      <w:ind w:firstLine="720"/>
    </w:pPr>
    <w:rPr>
      <w:rFonts w:ascii="Arial" w:eastAsia="Times New Roman" w:hAnsi="Arial"/>
      <w:snapToGrid w:val="0"/>
    </w:rPr>
  </w:style>
  <w:style w:type="character" w:customStyle="1" w:styleId="ConsNormal0">
    <w:name w:val="ConsNormal Знак"/>
    <w:link w:val="ConsNormal"/>
    <w:locked/>
    <w:rsid w:val="00FF153A"/>
    <w:rPr>
      <w:rFonts w:ascii="Arial" w:eastAsia="Times New Roman" w:hAnsi="Arial"/>
      <w:snapToGrid w:val="0"/>
      <w:lang w:val="ru-RU" w:eastAsia="ru-RU" w:bidi="ar-SA"/>
    </w:rPr>
  </w:style>
  <w:style w:type="paragraph" w:customStyle="1" w:styleId="28">
    <w:name w:val="Знак2"/>
    <w:basedOn w:val="a1"/>
    <w:rsid w:val="00DA2ED8"/>
    <w:pPr>
      <w:spacing w:before="100" w:beforeAutospacing="1" w:after="100" w:afterAutospacing="1"/>
      <w:jc w:val="both"/>
    </w:pPr>
    <w:rPr>
      <w:rFonts w:ascii="Tahoma" w:hAnsi="Tahoma"/>
      <w:sz w:val="20"/>
      <w:szCs w:val="20"/>
      <w:lang w:val="en-US" w:eastAsia="en-US"/>
    </w:rPr>
  </w:style>
  <w:style w:type="paragraph" w:customStyle="1" w:styleId="afff">
    <w:name w:val="Знак Знак Знак Знак 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Standard">
    <w:name w:val="Standard"/>
    <w:qFormat/>
    <w:rsid w:val="00DA2ED8"/>
    <w:pPr>
      <w:widowControl w:val="0"/>
      <w:suppressAutoHyphens/>
      <w:autoSpaceDN w:val="0"/>
    </w:pPr>
    <w:rPr>
      <w:rFonts w:ascii="Times New Roman" w:eastAsia="Arial Unicode MS" w:hAnsi="Times New Roman" w:cs="Mangal"/>
      <w:kern w:val="3"/>
      <w:sz w:val="24"/>
      <w:szCs w:val="24"/>
      <w:lang w:eastAsia="zh-CN" w:bidi="hi-IN"/>
    </w:rPr>
  </w:style>
  <w:style w:type="paragraph" w:customStyle="1" w:styleId="TableContents">
    <w:name w:val="Table Contents"/>
    <w:basedOn w:val="Standard"/>
    <w:qFormat/>
    <w:rsid w:val="00DA2ED8"/>
    <w:pPr>
      <w:suppressLineNumbers/>
      <w:textAlignment w:val="baseline"/>
    </w:pPr>
  </w:style>
  <w:style w:type="paragraph" w:customStyle="1" w:styleId="afff0">
    <w:name w:val="подпись к объекту"/>
    <w:basedOn w:val="a1"/>
    <w:next w:val="a1"/>
    <w:uiPriority w:val="99"/>
    <w:qFormat/>
    <w:rsid w:val="00DA2ED8"/>
    <w:pPr>
      <w:tabs>
        <w:tab w:val="left" w:pos="3060"/>
      </w:tabs>
      <w:spacing w:line="240" w:lineRule="atLeast"/>
      <w:jc w:val="center"/>
    </w:pPr>
    <w:rPr>
      <w:b/>
      <w:caps/>
      <w:sz w:val="28"/>
      <w:szCs w:val="20"/>
      <w:lang w:eastAsia="ar-SA"/>
    </w:rPr>
  </w:style>
  <w:style w:type="paragraph" w:styleId="afff1">
    <w:name w:val="List"/>
    <w:basedOn w:val="af1"/>
    <w:unhideWhenUsed/>
    <w:rsid w:val="00DA2ED8"/>
    <w:pPr>
      <w:ind w:firstLine="539"/>
      <w:jc w:val="both"/>
    </w:pPr>
    <w:rPr>
      <w:rFonts w:eastAsia="Lucida Sans Unicode" w:cs="Tahoma"/>
      <w:color w:val="000000"/>
      <w:lang w:val="en-US" w:eastAsia="en-US" w:bidi="en-US"/>
    </w:rPr>
  </w:style>
  <w:style w:type="paragraph" w:customStyle="1" w:styleId="18">
    <w:name w:val="Заголовок1"/>
    <w:basedOn w:val="a1"/>
    <w:next w:val="af1"/>
    <w:rsid w:val="00DA2ED8"/>
    <w:pPr>
      <w:keepNext/>
      <w:spacing w:before="240" w:after="120"/>
      <w:ind w:firstLine="539"/>
      <w:jc w:val="both"/>
    </w:pPr>
    <w:rPr>
      <w:rFonts w:ascii="Arial" w:eastAsia="Lucida Sans Unicode" w:hAnsi="Arial" w:cs="Tahoma"/>
      <w:color w:val="000000"/>
      <w:sz w:val="28"/>
      <w:szCs w:val="28"/>
      <w:lang w:val="en-US" w:eastAsia="en-US" w:bidi="en-US"/>
    </w:rPr>
  </w:style>
  <w:style w:type="paragraph" w:customStyle="1" w:styleId="19">
    <w:name w:val="Название1"/>
    <w:basedOn w:val="a1"/>
    <w:rsid w:val="00DA2ED8"/>
    <w:pPr>
      <w:suppressLineNumbers/>
      <w:spacing w:before="120" w:after="120"/>
      <w:ind w:firstLine="539"/>
      <w:jc w:val="both"/>
    </w:pPr>
    <w:rPr>
      <w:rFonts w:eastAsia="Lucida Sans Unicode" w:cs="Tahoma"/>
      <w:i/>
      <w:iCs/>
      <w:color w:val="000000"/>
      <w:lang w:val="en-US" w:eastAsia="en-US" w:bidi="en-US"/>
    </w:rPr>
  </w:style>
  <w:style w:type="paragraph" w:customStyle="1" w:styleId="1a">
    <w:name w:val="Указатель1"/>
    <w:basedOn w:val="a1"/>
    <w:rsid w:val="00DA2ED8"/>
    <w:pPr>
      <w:suppressLineNumbers/>
      <w:ind w:firstLine="539"/>
      <w:jc w:val="both"/>
    </w:pPr>
    <w:rPr>
      <w:rFonts w:eastAsia="Lucida Sans Unicode" w:cs="Tahoma"/>
      <w:color w:val="000000"/>
      <w:lang w:val="en-US" w:eastAsia="en-US" w:bidi="en-US"/>
    </w:rPr>
  </w:style>
  <w:style w:type="paragraph" w:customStyle="1" w:styleId="ConsPlusDocList">
    <w:name w:val="ConsPlusDocList"/>
    <w:basedOn w:val="a1"/>
    <w:rsid w:val="00DA2ED8"/>
    <w:pPr>
      <w:suppressAutoHyphens/>
      <w:autoSpaceDE w:val="0"/>
      <w:ind w:firstLine="539"/>
    </w:pPr>
    <w:rPr>
      <w:rFonts w:ascii="Courier New" w:eastAsia="Courier New" w:hAnsi="Courier New" w:cs="Courier New"/>
      <w:sz w:val="20"/>
      <w:szCs w:val="20"/>
      <w:lang w:eastAsia="hi-IN" w:bidi="hi-IN"/>
    </w:rPr>
  </w:style>
  <w:style w:type="paragraph" w:customStyle="1" w:styleId="afff2">
    <w:name w:val="Заголовок таблицы"/>
    <w:basedOn w:val="aff3"/>
    <w:rsid w:val="00DA2ED8"/>
    <w:pPr>
      <w:suppressAutoHyphens w:val="0"/>
      <w:ind w:firstLine="539"/>
      <w:jc w:val="center"/>
    </w:pPr>
    <w:rPr>
      <w:rFonts w:eastAsia="Lucida Sans Unicode" w:cs="Tahoma"/>
      <w:b/>
      <w:bCs/>
      <w:color w:val="000000"/>
      <w:lang w:val="en-US" w:eastAsia="en-US" w:bidi="en-US"/>
    </w:rPr>
  </w:style>
  <w:style w:type="character" w:customStyle="1" w:styleId="Absatz-Standardschriftart">
    <w:name w:val="Absatz-Standardschriftart"/>
    <w:rsid w:val="00DA2ED8"/>
  </w:style>
  <w:style w:type="character" w:customStyle="1" w:styleId="WW-Absatz-Standardschriftart">
    <w:name w:val="WW-Absatz-Standardschriftart"/>
    <w:rsid w:val="00DA2ED8"/>
  </w:style>
  <w:style w:type="character" w:customStyle="1" w:styleId="WW-Absatz-Standardschriftart1">
    <w:name w:val="WW-Absatz-Standardschriftart1"/>
    <w:rsid w:val="00DA2ED8"/>
  </w:style>
  <w:style w:type="character" w:customStyle="1" w:styleId="WW-Absatz-Standardschriftart11">
    <w:name w:val="WW-Absatz-Standardschriftart11"/>
    <w:rsid w:val="00DA2ED8"/>
  </w:style>
  <w:style w:type="character" w:customStyle="1" w:styleId="WW-Absatz-Standardschriftart111">
    <w:name w:val="WW-Absatz-Standardschriftart111"/>
    <w:rsid w:val="00DA2ED8"/>
  </w:style>
  <w:style w:type="character" w:customStyle="1" w:styleId="WW-Absatz-Standardschriftart1111">
    <w:name w:val="WW-Absatz-Standardschriftart1111"/>
    <w:rsid w:val="00DA2ED8"/>
  </w:style>
  <w:style w:type="character" w:customStyle="1" w:styleId="1b">
    <w:name w:val="Основной шрифт абзаца1"/>
    <w:rsid w:val="00DA2ED8"/>
  </w:style>
  <w:style w:type="character" w:customStyle="1" w:styleId="afff3">
    <w:name w:val="Символ нумерации"/>
    <w:rsid w:val="00DA2ED8"/>
  </w:style>
  <w:style w:type="character" w:customStyle="1" w:styleId="29">
    <w:name w:val="Основной шрифт абзаца2"/>
    <w:rsid w:val="00DA2ED8"/>
  </w:style>
  <w:style w:type="paragraph" w:customStyle="1" w:styleId="formattext">
    <w:name w:val="formattext"/>
    <w:basedOn w:val="a1"/>
    <w:rsid w:val="00DA2ED8"/>
    <w:pPr>
      <w:spacing w:before="100" w:beforeAutospacing="1" w:after="100" w:afterAutospacing="1"/>
    </w:pPr>
  </w:style>
  <w:style w:type="character" w:customStyle="1" w:styleId="110">
    <w:name w:val="Знак Знак11"/>
    <w:rsid w:val="00DA2ED8"/>
    <w:rPr>
      <w:rFonts w:ascii="Times New Roman" w:eastAsia="Times New Roman" w:hAnsi="Times New Roman" w:cs="Times New Roman"/>
      <w:sz w:val="28"/>
      <w:szCs w:val="24"/>
      <w:lang w:eastAsia="ru-RU"/>
    </w:rPr>
  </w:style>
  <w:style w:type="character" w:customStyle="1" w:styleId="100">
    <w:name w:val="Знак Знак10"/>
    <w:rsid w:val="00DA2ED8"/>
    <w:rPr>
      <w:rFonts w:ascii="Times New Roman" w:eastAsia="Times New Roman" w:hAnsi="Times New Roman" w:cs="Times New Roman"/>
      <w:b/>
      <w:sz w:val="24"/>
      <w:szCs w:val="24"/>
      <w:lang w:eastAsia="ru-RU"/>
    </w:rPr>
  </w:style>
  <w:style w:type="character" w:customStyle="1" w:styleId="91">
    <w:name w:val="Знак Знак9"/>
    <w:rsid w:val="00DA2ED8"/>
    <w:rPr>
      <w:rFonts w:ascii="Times New Roman" w:eastAsia="Times New Roman" w:hAnsi="Times New Roman" w:cs="Times New Roman"/>
      <w:b/>
      <w:sz w:val="32"/>
      <w:szCs w:val="20"/>
      <w:lang w:eastAsia="ru-RU"/>
    </w:rPr>
  </w:style>
  <w:style w:type="character" w:customStyle="1" w:styleId="73">
    <w:name w:val="Знак Знак7"/>
    <w:rsid w:val="00DA2ED8"/>
    <w:rPr>
      <w:rFonts w:ascii="Times New Roman" w:eastAsia="Times New Roman" w:hAnsi="Times New Roman" w:cs="Times New Roman"/>
      <w:sz w:val="28"/>
      <w:szCs w:val="20"/>
      <w:lang w:eastAsia="ru-RU"/>
    </w:rPr>
  </w:style>
  <w:style w:type="paragraph" w:customStyle="1" w:styleId="afff4">
    <w:name w:val="Таблицы (моноширинный)"/>
    <w:basedOn w:val="a1"/>
    <w:next w:val="a1"/>
    <w:rsid w:val="00DA2ED8"/>
    <w:pPr>
      <w:widowControl w:val="0"/>
      <w:autoSpaceDE w:val="0"/>
      <w:autoSpaceDN w:val="0"/>
      <w:adjustRightInd w:val="0"/>
      <w:jc w:val="both"/>
    </w:pPr>
    <w:rPr>
      <w:rFonts w:ascii="Courier New" w:hAnsi="Courier New" w:cs="Courier New"/>
      <w:sz w:val="20"/>
      <w:szCs w:val="20"/>
    </w:rPr>
  </w:style>
  <w:style w:type="character" w:customStyle="1" w:styleId="FontStyle62">
    <w:name w:val="Font Style62"/>
    <w:rsid w:val="00DA2ED8"/>
    <w:rPr>
      <w:rFonts w:ascii="Times New Roman" w:hAnsi="Times New Roman" w:cs="Times New Roman"/>
      <w:sz w:val="26"/>
      <w:szCs w:val="26"/>
    </w:rPr>
  </w:style>
  <w:style w:type="character" w:customStyle="1" w:styleId="230">
    <w:name w:val="Знак Знак23"/>
    <w:rsid w:val="00DA2ED8"/>
    <w:rPr>
      <w:rFonts w:ascii="Arial" w:hAnsi="Arial"/>
      <w:sz w:val="24"/>
    </w:rPr>
  </w:style>
  <w:style w:type="character" w:customStyle="1" w:styleId="220">
    <w:name w:val="Знак Знак22"/>
    <w:rsid w:val="00DA2ED8"/>
    <w:rPr>
      <w:b/>
      <w:sz w:val="44"/>
    </w:rPr>
  </w:style>
  <w:style w:type="character" w:customStyle="1" w:styleId="211">
    <w:name w:val="Знак Знак21"/>
    <w:rsid w:val="00DA2ED8"/>
    <w:rPr>
      <w:sz w:val="24"/>
    </w:rPr>
  </w:style>
  <w:style w:type="paragraph" w:styleId="afff5">
    <w:name w:val="Document Map"/>
    <w:basedOn w:val="a1"/>
    <w:link w:val="afff6"/>
    <w:semiHidden/>
    <w:rsid w:val="00DA2ED8"/>
    <w:pPr>
      <w:shd w:val="clear" w:color="auto" w:fill="000080"/>
      <w:overflowPunct w:val="0"/>
      <w:autoSpaceDE w:val="0"/>
      <w:autoSpaceDN w:val="0"/>
      <w:adjustRightInd w:val="0"/>
      <w:textAlignment w:val="baseline"/>
    </w:pPr>
    <w:rPr>
      <w:rFonts w:ascii="Tahoma" w:eastAsia="Calibri" w:hAnsi="Tahoma"/>
      <w:sz w:val="20"/>
      <w:szCs w:val="20"/>
    </w:rPr>
  </w:style>
  <w:style w:type="character" w:customStyle="1" w:styleId="afff6">
    <w:name w:val="Схема документа Знак"/>
    <w:link w:val="afff5"/>
    <w:semiHidden/>
    <w:rsid w:val="00DA2ED8"/>
    <w:rPr>
      <w:rFonts w:ascii="Tahoma" w:hAnsi="Tahoma"/>
      <w:shd w:val="clear" w:color="auto" w:fill="000080"/>
    </w:rPr>
  </w:style>
  <w:style w:type="paragraph" w:styleId="afff7">
    <w:name w:val="caption"/>
    <w:basedOn w:val="a1"/>
    <w:next w:val="a1"/>
    <w:qFormat/>
    <w:rsid w:val="00DA2ED8"/>
    <w:pPr>
      <w:tabs>
        <w:tab w:val="left" w:pos="1701"/>
        <w:tab w:val="left" w:pos="5245"/>
      </w:tabs>
      <w:overflowPunct w:val="0"/>
      <w:autoSpaceDE w:val="0"/>
      <w:autoSpaceDN w:val="0"/>
      <w:adjustRightInd w:val="0"/>
      <w:spacing w:before="120"/>
      <w:ind w:firstLine="567"/>
      <w:textAlignment w:val="baseline"/>
    </w:pPr>
    <w:rPr>
      <w:szCs w:val="20"/>
    </w:rPr>
  </w:style>
  <w:style w:type="paragraph" w:customStyle="1" w:styleId="afff8">
    <w:name w:val="Комментарий"/>
    <w:basedOn w:val="a1"/>
    <w:next w:val="a1"/>
    <w:rsid w:val="00DA2ED8"/>
    <w:pPr>
      <w:widowControl w:val="0"/>
      <w:autoSpaceDE w:val="0"/>
      <w:autoSpaceDN w:val="0"/>
      <w:adjustRightInd w:val="0"/>
      <w:ind w:left="170"/>
      <w:jc w:val="both"/>
    </w:pPr>
    <w:rPr>
      <w:rFonts w:ascii="Arial" w:hAnsi="Arial" w:cs="Arial"/>
      <w:i/>
      <w:iCs/>
      <w:color w:val="800080"/>
      <w:sz w:val="20"/>
      <w:szCs w:val="20"/>
    </w:rPr>
  </w:style>
  <w:style w:type="paragraph" w:customStyle="1" w:styleId="2110">
    <w:name w:val="Основной текст 211"/>
    <w:basedOn w:val="a1"/>
    <w:rsid w:val="00DA2ED8"/>
    <w:pPr>
      <w:suppressAutoHyphens/>
      <w:spacing w:line="360" w:lineRule="auto"/>
      <w:jc w:val="both"/>
    </w:pPr>
    <w:rPr>
      <w:sz w:val="28"/>
      <w:lang w:eastAsia="ar-SA"/>
    </w:rPr>
  </w:style>
  <w:style w:type="paragraph" w:styleId="afff9">
    <w:name w:val="Block Text"/>
    <w:basedOn w:val="a1"/>
    <w:rsid w:val="00DA2ED8"/>
    <w:pPr>
      <w:widowControl w:val="0"/>
      <w:shd w:val="clear" w:color="auto" w:fill="FFFFFF"/>
      <w:spacing w:before="230" w:line="226" w:lineRule="exact"/>
      <w:ind w:left="10" w:right="3235"/>
      <w:jc w:val="both"/>
    </w:pPr>
    <w:rPr>
      <w:color w:val="000000"/>
      <w:spacing w:val="-10"/>
      <w:sz w:val="28"/>
      <w:szCs w:val="28"/>
    </w:rPr>
  </w:style>
  <w:style w:type="paragraph" w:customStyle="1" w:styleId="1c">
    <w:name w:val="[ ]1"/>
    <w:basedOn w:val="a1"/>
    <w:rsid w:val="00DA2ED8"/>
    <w:pPr>
      <w:autoSpaceDE w:val="0"/>
      <w:autoSpaceDN w:val="0"/>
      <w:adjustRightInd w:val="0"/>
      <w:spacing w:line="288" w:lineRule="auto"/>
      <w:textAlignment w:val="center"/>
    </w:pPr>
    <w:rPr>
      <w:rFonts w:ascii="Times (T1) Roman" w:eastAsia="Calibri" w:hAnsi="Times (T1) Roman" w:cs="Times (T1) Roman"/>
      <w:color w:val="000000"/>
    </w:rPr>
  </w:style>
  <w:style w:type="paragraph" w:customStyle="1" w:styleId="afffa">
    <w:name w:val="Основной"/>
    <w:basedOn w:val="a1"/>
    <w:locked/>
    <w:rsid w:val="00DA2ED8"/>
    <w:pPr>
      <w:spacing w:after="20" w:line="360" w:lineRule="auto"/>
      <w:ind w:firstLine="709"/>
      <w:jc w:val="both"/>
    </w:pPr>
    <w:rPr>
      <w:rFonts w:eastAsia="Calibri"/>
      <w:sz w:val="28"/>
      <w:szCs w:val="28"/>
    </w:rPr>
  </w:style>
  <w:style w:type="paragraph" w:customStyle="1" w:styleId="afffb">
    <w:name w:val="Знак Знак Знак Знак Знак Знак"/>
    <w:basedOn w:val="a1"/>
    <w:uiPriority w:val="99"/>
    <w:rsid w:val="00DA2ED8"/>
    <w:pPr>
      <w:spacing w:after="160" w:line="240" w:lineRule="exact"/>
    </w:pPr>
    <w:rPr>
      <w:rFonts w:ascii="Verdana" w:hAnsi="Verdana" w:cs="Verdana"/>
      <w:sz w:val="20"/>
      <w:szCs w:val="20"/>
      <w:lang w:val="en-US" w:eastAsia="en-US"/>
    </w:rPr>
  </w:style>
  <w:style w:type="paragraph" w:customStyle="1" w:styleId="1d">
    <w:name w:val="Знак1 Знак Знак Знак Знак Знак Знак Знак Знак Знак"/>
    <w:basedOn w:val="a1"/>
    <w:rsid w:val="00DA2ED8"/>
    <w:pPr>
      <w:spacing w:after="160" w:line="240" w:lineRule="exact"/>
    </w:pPr>
    <w:rPr>
      <w:rFonts w:ascii="Verdana" w:eastAsia="Calibri" w:hAnsi="Verdana" w:cs="Verdana"/>
      <w:sz w:val="20"/>
      <w:szCs w:val="20"/>
      <w:lang w:val="en-US" w:eastAsia="en-US"/>
    </w:rPr>
  </w:style>
  <w:style w:type="paragraph" w:customStyle="1" w:styleId="2a">
    <w:name w:val="Знак Знак Знак Знак2"/>
    <w:basedOn w:val="a1"/>
    <w:rsid w:val="00DA2ED8"/>
    <w:pPr>
      <w:spacing w:after="160" w:line="240" w:lineRule="exact"/>
    </w:pPr>
    <w:rPr>
      <w:rFonts w:ascii="Verdana" w:hAnsi="Verdana"/>
      <w:sz w:val="20"/>
      <w:szCs w:val="20"/>
      <w:lang w:val="en-US" w:eastAsia="en-US"/>
    </w:rPr>
  </w:style>
  <w:style w:type="paragraph" w:customStyle="1" w:styleId="74">
    <w:name w:val="Основной текст7"/>
    <w:basedOn w:val="a1"/>
    <w:link w:val="afffc"/>
    <w:rsid w:val="00DA2ED8"/>
    <w:pPr>
      <w:widowControl w:val="0"/>
      <w:shd w:val="clear" w:color="auto" w:fill="FFFFFF"/>
      <w:spacing w:before="300" w:line="614" w:lineRule="exact"/>
      <w:ind w:hanging="1400"/>
      <w:jc w:val="center"/>
    </w:pPr>
    <w:rPr>
      <w:rFonts w:ascii="Calibri" w:eastAsia="Calibri" w:hAnsi="Calibri"/>
      <w:sz w:val="28"/>
      <w:szCs w:val="28"/>
    </w:rPr>
  </w:style>
  <w:style w:type="character" w:customStyle="1" w:styleId="afffc">
    <w:name w:val="Основной текст_"/>
    <w:link w:val="74"/>
    <w:locked/>
    <w:rsid w:val="00DA2ED8"/>
    <w:rPr>
      <w:sz w:val="28"/>
      <w:szCs w:val="28"/>
      <w:shd w:val="clear" w:color="auto" w:fill="FFFFFF"/>
    </w:rPr>
  </w:style>
  <w:style w:type="character" w:customStyle="1" w:styleId="Heading1Char">
    <w:name w:val="Heading 1 Char"/>
    <w:locked/>
    <w:rsid w:val="00DA2ED8"/>
    <w:rPr>
      <w:sz w:val="28"/>
      <w:szCs w:val="28"/>
      <w:lang w:val="ru-RU" w:eastAsia="ru-RU" w:bidi="ar-SA"/>
    </w:rPr>
  </w:style>
  <w:style w:type="character" w:styleId="afffd">
    <w:name w:val="endnote reference"/>
    <w:uiPriority w:val="99"/>
    <w:rsid w:val="00DA2ED8"/>
    <w:rPr>
      <w:vertAlign w:val="superscript"/>
    </w:rPr>
  </w:style>
  <w:style w:type="paragraph" w:customStyle="1" w:styleId="xl66">
    <w:name w:val="xl66"/>
    <w:basedOn w:val="a1"/>
    <w:rsid w:val="00DA2ED8"/>
    <w:pPr>
      <w:spacing w:before="100" w:beforeAutospacing="1" w:after="100" w:afterAutospacing="1"/>
    </w:pPr>
    <w:rPr>
      <w:rFonts w:ascii="Arial CYR" w:hAnsi="Arial CYR" w:cs="Arial CYR"/>
      <w:sz w:val="20"/>
      <w:szCs w:val="20"/>
    </w:rPr>
  </w:style>
  <w:style w:type="paragraph" w:customStyle="1" w:styleId="xl67">
    <w:name w:val="xl67"/>
    <w:basedOn w:val="a1"/>
    <w:rsid w:val="00DA2ED8"/>
    <w:pPr>
      <w:spacing w:before="100" w:beforeAutospacing="1" w:after="100" w:afterAutospacing="1"/>
    </w:pPr>
    <w:rPr>
      <w:rFonts w:ascii="Arial CYR" w:hAnsi="Arial CYR" w:cs="Arial CYR"/>
      <w:sz w:val="16"/>
      <w:szCs w:val="16"/>
    </w:rPr>
  </w:style>
  <w:style w:type="paragraph" w:customStyle="1" w:styleId="xl68">
    <w:name w:val="xl68"/>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69">
    <w:name w:val="xl69"/>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70">
    <w:name w:val="xl70"/>
    <w:basedOn w:val="a1"/>
    <w:rsid w:val="00DA2ED8"/>
    <w:pPr>
      <w:spacing w:before="100" w:beforeAutospacing="1" w:after="100" w:afterAutospacing="1"/>
      <w:jc w:val="center"/>
    </w:pPr>
    <w:rPr>
      <w:rFonts w:ascii="Arial CYR" w:hAnsi="Arial CYR" w:cs="Arial CYR"/>
      <w:sz w:val="16"/>
      <w:szCs w:val="16"/>
    </w:rPr>
  </w:style>
  <w:style w:type="paragraph" w:customStyle="1" w:styleId="xl71">
    <w:name w:val="xl71"/>
    <w:basedOn w:val="a1"/>
    <w:rsid w:val="00DA2ED8"/>
    <w:pPr>
      <w:spacing w:before="100" w:beforeAutospacing="1" w:after="100" w:afterAutospacing="1"/>
    </w:pPr>
    <w:rPr>
      <w:rFonts w:ascii="Arial CYR" w:hAnsi="Arial CYR" w:cs="Arial CYR"/>
      <w:sz w:val="20"/>
      <w:szCs w:val="20"/>
    </w:rPr>
  </w:style>
  <w:style w:type="paragraph" w:customStyle="1" w:styleId="xl72">
    <w:name w:val="xl72"/>
    <w:basedOn w:val="a1"/>
    <w:rsid w:val="00DA2ED8"/>
    <w:pPr>
      <w:spacing w:before="100" w:beforeAutospacing="1" w:after="100" w:afterAutospacing="1"/>
    </w:pPr>
    <w:rPr>
      <w:rFonts w:ascii="Arial CYR" w:hAnsi="Arial CYR" w:cs="Arial CYR"/>
      <w:b/>
      <w:bCs/>
    </w:rPr>
  </w:style>
  <w:style w:type="paragraph" w:customStyle="1" w:styleId="xl73">
    <w:name w:val="xl73"/>
    <w:basedOn w:val="a1"/>
    <w:rsid w:val="00DA2ED8"/>
    <w:pPr>
      <w:pBdr>
        <w:bottom w:val="single" w:sz="4" w:space="0" w:color="auto"/>
      </w:pBdr>
      <w:spacing w:before="100" w:beforeAutospacing="1" w:after="100" w:afterAutospacing="1"/>
    </w:pPr>
    <w:rPr>
      <w:rFonts w:ascii="Arial CYR" w:hAnsi="Arial CYR" w:cs="Arial CYR"/>
      <w:sz w:val="16"/>
      <w:szCs w:val="16"/>
    </w:rPr>
  </w:style>
  <w:style w:type="paragraph" w:customStyle="1" w:styleId="xl74">
    <w:name w:val="xl74"/>
    <w:basedOn w:val="a1"/>
    <w:rsid w:val="00DA2ED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75">
    <w:name w:val="xl75"/>
    <w:basedOn w:val="a1"/>
    <w:rsid w:val="00DA2ED8"/>
    <w:pPr>
      <w:pBdr>
        <w:top w:val="single" w:sz="8" w:space="0" w:color="auto"/>
        <w:left w:val="single" w:sz="4" w:space="0" w:color="auto"/>
        <w:bottom w:val="single" w:sz="4" w:space="0" w:color="auto"/>
        <w:right w:val="single" w:sz="8" w:space="0" w:color="auto"/>
      </w:pBdr>
      <w:shd w:val="clear" w:color="000000" w:fill="00CCFF"/>
      <w:spacing w:before="100" w:beforeAutospacing="1" w:after="100" w:afterAutospacing="1"/>
      <w:jc w:val="center"/>
    </w:pPr>
    <w:rPr>
      <w:rFonts w:ascii="Arial CYR" w:hAnsi="Arial CYR" w:cs="Arial CYR"/>
      <w:sz w:val="16"/>
      <w:szCs w:val="16"/>
    </w:rPr>
  </w:style>
  <w:style w:type="paragraph" w:customStyle="1" w:styleId="xl76">
    <w:name w:val="xl76"/>
    <w:basedOn w:val="a1"/>
    <w:rsid w:val="00DA2ED8"/>
    <w:pPr>
      <w:spacing w:before="100" w:beforeAutospacing="1" w:after="100" w:afterAutospacing="1"/>
    </w:pPr>
    <w:rPr>
      <w:sz w:val="16"/>
      <w:szCs w:val="16"/>
    </w:rPr>
  </w:style>
  <w:style w:type="paragraph" w:customStyle="1" w:styleId="xl77">
    <w:name w:val="xl77"/>
    <w:basedOn w:val="a1"/>
    <w:rsid w:val="00DA2ED8"/>
    <w:pPr>
      <w:pBdr>
        <w:top w:val="single" w:sz="8" w:space="0" w:color="auto"/>
        <w:bottom w:val="single" w:sz="4" w:space="0" w:color="auto"/>
        <w:right w:val="single" w:sz="4" w:space="0" w:color="auto"/>
      </w:pBdr>
      <w:shd w:val="clear" w:color="000000" w:fill="00CCFF"/>
      <w:spacing w:before="100" w:beforeAutospacing="1" w:after="100" w:afterAutospacing="1"/>
      <w:jc w:val="center"/>
    </w:pPr>
    <w:rPr>
      <w:rFonts w:ascii="Arial CYR" w:hAnsi="Arial CYR" w:cs="Arial CYR"/>
      <w:sz w:val="16"/>
      <w:szCs w:val="16"/>
    </w:rPr>
  </w:style>
  <w:style w:type="paragraph" w:customStyle="1" w:styleId="xl78">
    <w:name w:val="xl78"/>
    <w:basedOn w:val="a1"/>
    <w:rsid w:val="00DA2ED8"/>
    <w:pPr>
      <w:pBdr>
        <w:top w:val="single" w:sz="4" w:space="0" w:color="auto"/>
        <w:left w:val="single" w:sz="4" w:space="0" w:color="auto"/>
        <w:right w:val="single" w:sz="8" w:space="0" w:color="auto"/>
      </w:pBdr>
      <w:shd w:val="clear" w:color="000000" w:fill="C0C0C0"/>
      <w:spacing w:before="100" w:beforeAutospacing="1" w:after="100" w:afterAutospacing="1"/>
      <w:jc w:val="center"/>
    </w:pPr>
    <w:rPr>
      <w:rFonts w:ascii="Arial CYR" w:hAnsi="Arial CYR" w:cs="Arial CYR"/>
      <w:sz w:val="16"/>
      <w:szCs w:val="16"/>
    </w:rPr>
  </w:style>
  <w:style w:type="paragraph" w:customStyle="1" w:styleId="xl79">
    <w:name w:val="xl79"/>
    <w:basedOn w:val="a1"/>
    <w:rsid w:val="00DA2ED8"/>
    <w:pPr>
      <w:pBdr>
        <w:top w:val="single" w:sz="4" w:space="0" w:color="auto"/>
        <w:left w:val="single" w:sz="4" w:space="0" w:color="auto"/>
        <w:bottom w:val="single" w:sz="4" w:space="0" w:color="auto"/>
        <w:right w:val="single" w:sz="8" w:space="0" w:color="auto"/>
      </w:pBdr>
      <w:shd w:val="clear" w:color="000000" w:fill="CCFFFF"/>
      <w:spacing w:before="100" w:beforeAutospacing="1" w:after="100" w:afterAutospacing="1"/>
      <w:jc w:val="center"/>
    </w:pPr>
    <w:rPr>
      <w:rFonts w:ascii="Arial CYR" w:hAnsi="Arial CYR" w:cs="Arial CYR"/>
      <w:sz w:val="16"/>
      <w:szCs w:val="16"/>
    </w:rPr>
  </w:style>
  <w:style w:type="paragraph" w:customStyle="1" w:styleId="xl80">
    <w:name w:val="xl80"/>
    <w:basedOn w:val="a1"/>
    <w:rsid w:val="00DA2ED8"/>
    <w:pPr>
      <w:pBdr>
        <w:left w:val="single" w:sz="4" w:space="0" w:color="auto"/>
        <w:bottom w:val="single" w:sz="4" w:space="0" w:color="auto"/>
        <w:right w:val="single" w:sz="8" w:space="0" w:color="auto"/>
      </w:pBdr>
      <w:shd w:val="clear" w:color="000000" w:fill="CCFFFF"/>
      <w:spacing w:before="100" w:beforeAutospacing="1" w:after="100" w:afterAutospacing="1"/>
      <w:jc w:val="center"/>
    </w:pPr>
    <w:rPr>
      <w:rFonts w:ascii="Arial CYR" w:hAnsi="Arial CYR" w:cs="Arial CYR"/>
      <w:sz w:val="16"/>
      <w:szCs w:val="16"/>
    </w:rPr>
  </w:style>
  <w:style w:type="paragraph" w:customStyle="1" w:styleId="xl81">
    <w:name w:val="xl81"/>
    <w:basedOn w:val="a1"/>
    <w:rsid w:val="00DA2ED8"/>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82">
    <w:name w:val="xl82"/>
    <w:basedOn w:val="a1"/>
    <w:rsid w:val="00DA2ED8"/>
    <w:pPr>
      <w:pBdr>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83">
    <w:name w:val="xl83"/>
    <w:basedOn w:val="a1"/>
    <w:rsid w:val="00DA2ED8"/>
    <w:pPr>
      <w:pBdr>
        <w:top w:val="single" w:sz="4" w:space="0" w:color="auto"/>
      </w:pBdr>
      <w:spacing w:before="100" w:beforeAutospacing="1" w:after="100" w:afterAutospacing="1"/>
    </w:pPr>
    <w:rPr>
      <w:rFonts w:ascii="Arial CYR" w:hAnsi="Arial CYR" w:cs="Arial CYR"/>
      <w:sz w:val="14"/>
      <w:szCs w:val="14"/>
    </w:rPr>
  </w:style>
  <w:style w:type="paragraph" w:customStyle="1" w:styleId="xl84">
    <w:name w:val="xl84"/>
    <w:basedOn w:val="a1"/>
    <w:rsid w:val="00DA2ED8"/>
    <w:pPr>
      <w:spacing w:before="100" w:beforeAutospacing="1" w:after="100" w:afterAutospacing="1"/>
      <w:jc w:val="center"/>
    </w:pPr>
    <w:rPr>
      <w:rFonts w:ascii="Arial CYR" w:hAnsi="Arial CYR" w:cs="Arial CYR"/>
      <w:sz w:val="16"/>
      <w:szCs w:val="16"/>
    </w:rPr>
  </w:style>
  <w:style w:type="paragraph" w:customStyle="1" w:styleId="xl85">
    <w:name w:val="xl85"/>
    <w:basedOn w:val="a1"/>
    <w:rsid w:val="00DA2ED8"/>
    <w:pPr>
      <w:spacing w:before="100" w:beforeAutospacing="1" w:after="100" w:afterAutospacing="1"/>
      <w:jc w:val="center"/>
    </w:pPr>
    <w:rPr>
      <w:rFonts w:ascii="Arial CYR" w:hAnsi="Arial CYR" w:cs="Arial CYR"/>
      <w:sz w:val="12"/>
      <w:szCs w:val="12"/>
    </w:rPr>
  </w:style>
  <w:style w:type="paragraph" w:customStyle="1" w:styleId="xl86">
    <w:name w:val="xl86"/>
    <w:basedOn w:val="a1"/>
    <w:rsid w:val="00DA2ED8"/>
    <w:pPr>
      <w:pBdr>
        <w:left w:val="single" w:sz="4" w:space="0" w:color="auto"/>
        <w:bottom w:val="single" w:sz="8" w:space="0" w:color="auto"/>
        <w:right w:val="single" w:sz="8" w:space="0" w:color="auto"/>
      </w:pBdr>
      <w:shd w:val="clear" w:color="000000" w:fill="00FF00"/>
      <w:spacing w:before="100" w:beforeAutospacing="1" w:after="100" w:afterAutospacing="1"/>
      <w:jc w:val="center"/>
    </w:pPr>
    <w:rPr>
      <w:rFonts w:ascii="Arial CYR" w:hAnsi="Arial CYR" w:cs="Arial CYR"/>
      <w:sz w:val="16"/>
      <w:szCs w:val="16"/>
    </w:rPr>
  </w:style>
  <w:style w:type="paragraph" w:customStyle="1" w:styleId="xl87">
    <w:name w:val="xl8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88">
    <w:name w:val="xl88"/>
    <w:basedOn w:val="a1"/>
    <w:rsid w:val="00DA2ED8"/>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89">
    <w:name w:val="xl89"/>
    <w:basedOn w:val="a1"/>
    <w:rsid w:val="00DA2ED8"/>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0">
    <w:name w:val="xl90"/>
    <w:basedOn w:val="a1"/>
    <w:rsid w:val="00DA2ED8"/>
    <w:pPr>
      <w:pBdr>
        <w:top w:val="single" w:sz="4" w:space="0" w:color="auto"/>
        <w:left w:val="single" w:sz="4" w:space="0" w:color="auto"/>
        <w:bottom w:val="single" w:sz="4" w:space="0" w:color="auto"/>
        <w:right w:val="single" w:sz="8" w:space="0" w:color="auto"/>
      </w:pBdr>
      <w:shd w:val="clear" w:color="000000" w:fill="CCFFCC"/>
      <w:spacing w:before="100" w:beforeAutospacing="1" w:after="100" w:afterAutospacing="1"/>
      <w:jc w:val="center"/>
    </w:pPr>
    <w:rPr>
      <w:rFonts w:ascii="Arial CYR" w:hAnsi="Arial CYR" w:cs="Arial CYR"/>
      <w:sz w:val="16"/>
      <w:szCs w:val="16"/>
    </w:rPr>
  </w:style>
  <w:style w:type="paragraph" w:customStyle="1" w:styleId="xl91">
    <w:name w:val="xl91"/>
    <w:basedOn w:val="a1"/>
    <w:rsid w:val="00DA2ED8"/>
    <w:pPr>
      <w:pBdr>
        <w:bottom w:val="single" w:sz="4" w:space="0" w:color="auto"/>
        <w:right w:val="single" w:sz="8" w:space="0" w:color="auto"/>
      </w:pBdr>
      <w:spacing w:before="100" w:beforeAutospacing="1" w:after="100" w:afterAutospacing="1"/>
      <w:textAlignment w:val="top"/>
    </w:pPr>
    <w:rPr>
      <w:rFonts w:ascii="Arial CYR" w:hAnsi="Arial CYR" w:cs="Arial CYR"/>
      <w:sz w:val="14"/>
      <w:szCs w:val="14"/>
    </w:rPr>
  </w:style>
  <w:style w:type="paragraph" w:customStyle="1" w:styleId="xl92">
    <w:name w:val="xl92"/>
    <w:basedOn w:val="a1"/>
    <w:rsid w:val="00DA2ED8"/>
    <w:pPr>
      <w:pBdr>
        <w:top w:val="single" w:sz="4" w:space="0" w:color="auto"/>
        <w:left w:val="single" w:sz="4" w:space="0" w:color="auto"/>
        <w:bottom w:val="single" w:sz="4" w:space="0" w:color="auto"/>
        <w:right w:val="single" w:sz="8"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93">
    <w:name w:val="xl93"/>
    <w:basedOn w:val="a1"/>
    <w:rsid w:val="00DA2ED8"/>
    <w:pPr>
      <w:pBdr>
        <w:top w:val="single" w:sz="4" w:space="0" w:color="auto"/>
        <w:left w:val="single" w:sz="4" w:space="0" w:color="auto"/>
        <w:bottom w:val="single" w:sz="4" w:space="0" w:color="auto"/>
        <w:right w:val="single" w:sz="8"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94">
    <w:name w:val="xl94"/>
    <w:basedOn w:val="a1"/>
    <w:rsid w:val="00DA2ED8"/>
    <w:pPr>
      <w:spacing w:before="100" w:beforeAutospacing="1" w:after="100" w:afterAutospacing="1"/>
      <w:jc w:val="center"/>
    </w:pPr>
    <w:rPr>
      <w:rFonts w:ascii="Arial CYR" w:hAnsi="Arial CYR" w:cs="Arial CYR"/>
      <w:b/>
      <w:bCs/>
    </w:rPr>
  </w:style>
  <w:style w:type="paragraph" w:customStyle="1" w:styleId="xl95">
    <w:name w:val="xl95"/>
    <w:basedOn w:val="a1"/>
    <w:rsid w:val="00DA2ED8"/>
    <w:pPr>
      <w:spacing w:before="100" w:beforeAutospacing="1" w:after="100" w:afterAutospacing="1"/>
    </w:pPr>
    <w:rPr>
      <w:rFonts w:ascii="Arial CYR" w:hAnsi="Arial CYR" w:cs="Arial CYR"/>
      <w:sz w:val="18"/>
      <w:szCs w:val="18"/>
    </w:rPr>
  </w:style>
  <w:style w:type="paragraph" w:customStyle="1" w:styleId="xl96">
    <w:name w:val="xl96"/>
    <w:basedOn w:val="a1"/>
    <w:rsid w:val="00DA2ED8"/>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20"/>
      <w:szCs w:val="20"/>
    </w:rPr>
  </w:style>
  <w:style w:type="paragraph" w:customStyle="1" w:styleId="xl97">
    <w:name w:val="xl9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20"/>
      <w:szCs w:val="20"/>
    </w:rPr>
  </w:style>
  <w:style w:type="paragraph" w:customStyle="1" w:styleId="xl98">
    <w:name w:val="xl98"/>
    <w:basedOn w:val="a1"/>
    <w:rsid w:val="00DA2ED8"/>
    <w:pPr>
      <w:spacing w:before="100" w:beforeAutospacing="1" w:after="100" w:afterAutospacing="1"/>
      <w:jc w:val="center"/>
    </w:pPr>
    <w:rPr>
      <w:rFonts w:ascii="Arial CYR" w:hAnsi="Arial CYR" w:cs="Arial CYR"/>
      <w:sz w:val="18"/>
      <w:szCs w:val="18"/>
    </w:rPr>
  </w:style>
  <w:style w:type="paragraph" w:customStyle="1" w:styleId="xl99">
    <w:name w:val="xl99"/>
    <w:basedOn w:val="a1"/>
    <w:rsid w:val="00DA2ED8"/>
    <w:pPr>
      <w:spacing w:before="100" w:beforeAutospacing="1" w:after="100" w:afterAutospacing="1"/>
      <w:jc w:val="center"/>
    </w:pPr>
    <w:rPr>
      <w:rFonts w:ascii="Arial CYR" w:hAnsi="Arial CYR" w:cs="Arial CYR"/>
      <w:sz w:val="20"/>
      <w:szCs w:val="20"/>
    </w:rPr>
  </w:style>
  <w:style w:type="paragraph" w:customStyle="1" w:styleId="xl100">
    <w:name w:val="xl100"/>
    <w:basedOn w:val="a1"/>
    <w:rsid w:val="00DA2ED8"/>
    <w:pPr>
      <w:spacing w:before="100" w:beforeAutospacing="1" w:after="100" w:afterAutospacing="1"/>
      <w:jc w:val="center"/>
    </w:pPr>
    <w:rPr>
      <w:rFonts w:ascii="Arial CYR" w:hAnsi="Arial CYR" w:cs="Arial CYR"/>
      <w:sz w:val="18"/>
      <w:szCs w:val="18"/>
    </w:rPr>
  </w:style>
  <w:style w:type="paragraph" w:customStyle="1" w:styleId="xl101">
    <w:name w:val="xl101"/>
    <w:basedOn w:val="a1"/>
    <w:rsid w:val="00DA2ED8"/>
    <w:pPr>
      <w:spacing w:before="100" w:beforeAutospacing="1" w:after="100" w:afterAutospacing="1"/>
    </w:pPr>
    <w:rPr>
      <w:rFonts w:ascii="Arial CYR" w:hAnsi="Arial CYR" w:cs="Arial CYR"/>
      <w:sz w:val="18"/>
      <w:szCs w:val="18"/>
    </w:rPr>
  </w:style>
  <w:style w:type="paragraph" w:customStyle="1" w:styleId="xl102">
    <w:name w:val="xl102"/>
    <w:basedOn w:val="a1"/>
    <w:rsid w:val="00DA2ED8"/>
    <w:pPr>
      <w:spacing w:before="100" w:beforeAutospacing="1" w:after="100" w:afterAutospacing="1"/>
    </w:pPr>
    <w:rPr>
      <w:rFonts w:ascii="Arial CYR" w:hAnsi="Arial CYR" w:cs="Arial CYR"/>
      <w:b/>
      <w:bCs/>
      <w:sz w:val="16"/>
      <w:szCs w:val="16"/>
    </w:rPr>
  </w:style>
  <w:style w:type="paragraph" w:customStyle="1" w:styleId="xl103">
    <w:name w:val="xl103"/>
    <w:basedOn w:val="a1"/>
    <w:rsid w:val="00DA2ED8"/>
    <w:pPr>
      <w:pBdr>
        <w:bottom w:val="single" w:sz="4" w:space="0" w:color="auto"/>
      </w:pBdr>
      <w:spacing w:before="100" w:beforeAutospacing="1" w:after="100" w:afterAutospacing="1"/>
    </w:pPr>
    <w:rPr>
      <w:rFonts w:ascii="Arial CYR" w:hAnsi="Arial CYR" w:cs="Arial CYR"/>
      <w:b/>
      <w:bCs/>
      <w:sz w:val="16"/>
      <w:szCs w:val="16"/>
    </w:rPr>
  </w:style>
  <w:style w:type="paragraph" w:customStyle="1" w:styleId="xl105">
    <w:name w:val="xl105"/>
    <w:basedOn w:val="a1"/>
    <w:rsid w:val="00DA2ED8"/>
    <w:pPr>
      <w:spacing w:before="100" w:beforeAutospacing="1" w:after="100" w:afterAutospacing="1"/>
      <w:jc w:val="center"/>
    </w:pPr>
  </w:style>
  <w:style w:type="paragraph" w:customStyle="1" w:styleId="xl106">
    <w:name w:val="xl106"/>
    <w:basedOn w:val="a1"/>
    <w:rsid w:val="00DA2ED8"/>
    <w:pPr>
      <w:spacing w:before="100" w:beforeAutospacing="1" w:after="100" w:afterAutospacing="1"/>
    </w:pPr>
  </w:style>
  <w:style w:type="paragraph" w:customStyle="1" w:styleId="xl107">
    <w:name w:val="xl10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8">
    <w:name w:val="xl10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09">
    <w:name w:val="xl109"/>
    <w:basedOn w:val="a1"/>
    <w:rsid w:val="00DA2ED8"/>
    <w:pPr>
      <w:spacing w:before="100" w:beforeAutospacing="1" w:after="100" w:afterAutospacing="1"/>
    </w:pPr>
    <w:rPr>
      <w:rFonts w:ascii="Arial CYR" w:hAnsi="Arial CYR" w:cs="Arial CYR"/>
      <w:sz w:val="16"/>
      <w:szCs w:val="16"/>
    </w:rPr>
  </w:style>
  <w:style w:type="paragraph" w:customStyle="1" w:styleId="xl110">
    <w:name w:val="xl110"/>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111">
    <w:name w:val="xl111"/>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112">
    <w:name w:val="xl112"/>
    <w:basedOn w:val="a1"/>
    <w:rsid w:val="00DA2ED8"/>
    <w:pPr>
      <w:spacing w:before="100" w:beforeAutospacing="1" w:after="100" w:afterAutospacing="1"/>
    </w:pPr>
    <w:rPr>
      <w:rFonts w:ascii="Arial CYR" w:hAnsi="Arial CYR" w:cs="Arial CYR"/>
      <w:sz w:val="14"/>
      <w:szCs w:val="14"/>
    </w:rPr>
  </w:style>
  <w:style w:type="paragraph" w:customStyle="1" w:styleId="xl113">
    <w:name w:val="xl113"/>
    <w:basedOn w:val="a1"/>
    <w:rsid w:val="00DA2ED8"/>
    <w:pPr>
      <w:spacing w:before="100" w:beforeAutospacing="1" w:after="100" w:afterAutospacing="1"/>
      <w:jc w:val="center"/>
    </w:pPr>
    <w:rPr>
      <w:rFonts w:ascii="Arial CYR" w:hAnsi="Arial CYR" w:cs="Arial CYR"/>
      <w:sz w:val="16"/>
      <w:szCs w:val="16"/>
    </w:rPr>
  </w:style>
  <w:style w:type="paragraph" w:customStyle="1" w:styleId="xl114">
    <w:name w:val="xl114"/>
    <w:basedOn w:val="a1"/>
    <w:rsid w:val="00DA2ED8"/>
    <w:pPr>
      <w:spacing w:before="100" w:beforeAutospacing="1" w:after="100" w:afterAutospacing="1"/>
      <w:jc w:val="center"/>
    </w:pPr>
    <w:rPr>
      <w:rFonts w:ascii="Arial CYR" w:hAnsi="Arial CYR" w:cs="Arial CYR"/>
      <w:sz w:val="12"/>
      <w:szCs w:val="12"/>
    </w:rPr>
  </w:style>
  <w:style w:type="paragraph" w:customStyle="1" w:styleId="xl115">
    <w:name w:val="xl115"/>
    <w:basedOn w:val="a1"/>
    <w:rsid w:val="00DA2ED8"/>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6">
    <w:name w:val="xl116"/>
    <w:basedOn w:val="a1"/>
    <w:rsid w:val="00DA2ED8"/>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17">
    <w:name w:val="xl11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18">
    <w:name w:val="xl11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9">
    <w:name w:val="xl119"/>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0">
    <w:name w:val="xl120"/>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16"/>
      <w:szCs w:val="16"/>
    </w:rPr>
  </w:style>
  <w:style w:type="paragraph" w:customStyle="1" w:styleId="xl121">
    <w:name w:val="xl12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2">
    <w:name w:val="xl122"/>
    <w:basedOn w:val="a1"/>
    <w:rsid w:val="00DA2ED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CYR" w:hAnsi="Arial CYR" w:cs="Arial CYR"/>
      <w:sz w:val="16"/>
      <w:szCs w:val="16"/>
    </w:rPr>
  </w:style>
  <w:style w:type="paragraph" w:customStyle="1" w:styleId="xl123">
    <w:name w:val="xl123"/>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4"/>
      <w:szCs w:val="14"/>
    </w:rPr>
  </w:style>
  <w:style w:type="paragraph" w:customStyle="1" w:styleId="xl124">
    <w:name w:val="xl124"/>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5">
    <w:name w:val="xl125"/>
    <w:basedOn w:val="a1"/>
    <w:rsid w:val="00DA2ED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CYR" w:hAnsi="Arial CYR" w:cs="Arial CYR"/>
      <w:sz w:val="14"/>
      <w:szCs w:val="14"/>
    </w:rPr>
  </w:style>
  <w:style w:type="paragraph" w:customStyle="1" w:styleId="xl126">
    <w:name w:val="xl126"/>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4"/>
      <w:szCs w:val="14"/>
    </w:rPr>
  </w:style>
  <w:style w:type="paragraph" w:customStyle="1" w:styleId="xl127">
    <w:name w:val="xl12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b/>
      <w:bCs/>
      <w:sz w:val="16"/>
      <w:szCs w:val="16"/>
    </w:rPr>
  </w:style>
  <w:style w:type="paragraph" w:customStyle="1" w:styleId="xl128">
    <w:name w:val="xl12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9">
    <w:name w:val="xl129"/>
    <w:basedOn w:val="a1"/>
    <w:rsid w:val="00DA2ED8"/>
    <w:pPr>
      <w:spacing w:before="100" w:beforeAutospacing="1" w:after="100" w:afterAutospacing="1"/>
      <w:jc w:val="center"/>
    </w:pPr>
  </w:style>
  <w:style w:type="paragraph" w:customStyle="1" w:styleId="xl130">
    <w:name w:val="xl130"/>
    <w:basedOn w:val="a1"/>
    <w:rsid w:val="00DA2ED8"/>
    <w:pPr>
      <w:spacing w:before="100" w:beforeAutospacing="1" w:after="100" w:afterAutospacing="1"/>
      <w:jc w:val="center"/>
    </w:pPr>
    <w:rPr>
      <w:sz w:val="28"/>
      <w:szCs w:val="28"/>
    </w:rPr>
  </w:style>
  <w:style w:type="paragraph" w:customStyle="1" w:styleId="xl131">
    <w:name w:val="xl13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132">
    <w:name w:val="xl132"/>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133">
    <w:name w:val="xl133"/>
    <w:basedOn w:val="a1"/>
    <w:rsid w:val="00DA2ED8"/>
    <w:pPr>
      <w:spacing w:before="100" w:beforeAutospacing="1" w:after="100" w:afterAutospacing="1"/>
      <w:jc w:val="center"/>
    </w:pPr>
    <w:rPr>
      <w:rFonts w:ascii="Arial CYR" w:hAnsi="Arial CYR" w:cs="Arial CYR"/>
      <w:sz w:val="16"/>
      <w:szCs w:val="16"/>
    </w:rPr>
  </w:style>
  <w:style w:type="paragraph" w:customStyle="1" w:styleId="xl134">
    <w:name w:val="xl134"/>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5">
    <w:name w:val="xl135"/>
    <w:basedOn w:val="a1"/>
    <w:rsid w:val="00DA2ED8"/>
    <w:pPr>
      <w:pBdr>
        <w:top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6">
    <w:name w:val="xl136"/>
    <w:basedOn w:val="a1"/>
    <w:rsid w:val="00DA2ED8"/>
    <w:pPr>
      <w:pBdr>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7">
    <w:name w:val="xl13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a1"/>
    <w:rsid w:val="00DA2ED8"/>
    <w:pPr>
      <w:spacing w:before="100" w:beforeAutospacing="1" w:after="100" w:afterAutospacing="1"/>
      <w:jc w:val="right"/>
    </w:pPr>
    <w:rPr>
      <w:rFonts w:ascii="Arial CYR" w:hAnsi="Arial CYR" w:cs="Arial CYR"/>
      <w:sz w:val="16"/>
      <w:szCs w:val="16"/>
    </w:rPr>
  </w:style>
  <w:style w:type="paragraph" w:customStyle="1" w:styleId="xl139">
    <w:name w:val="xl139"/>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141">
    <w:name w:val="xl14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42">
    <w:name w:val="xl142"/>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3">
    <w:name w:val="xl143"/>
    <w:basedOn w:val="a1"/>
    <w:rsid w:val="00DA2ED8"/>
    <w:pPr>
      <w:spacing w:before="100" w:beforeAutospacing="1" w:after="100" w:afterAutospacing="1"/>
      <w:jc w:val="center"/>
    </w:pPr>
    <w:rPr>
      <w:sz w:val="28"/>
      <w:szCs w:val="28"/>
    </w:rPr>
  </w:style>
  <w:style w:type="paragraph" w:customStyle="1" w:styleId="xl144">
    <w:name w:val="xl144"/>
    <w:basedOn w:val="a1"/>
    <w:rsid w:val="00DA2ED8"/>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5">
    <w:name w:val="xl145"/>
    <w:basedOn w:val="a1"/>
    <w:rsid w:val="00DA2ED8"/>
    <w:pPr>
      <w:pBdr>
        <w:bottom w:val="single" w:sz="4" w:space="0" w:color="auto"/>
      </w:pBdr>
      <w:spacing w:before="100" w:beforeAutospacing="1" w:after="100" w:afterAutospacing="1"/>
      <w:jc w:val="center"/>
      <w:textAlignment w:val="center"/>
    </w:pPr>
    <w:rPr>
      <w:sz w:val="16"/>
      <w:szCs w:val="16"/>
    </w:rPr>
  </w:style>
  <w:style w:type="paragraph" w:customStyle="1" w:styleId="xl146">
    <w:name w:val="xl146"/>
    <w:basedOn w:val="a1"/>
    <w:rsid w:val="00DA2ED8"/>
    <w:pPr>
      <w:pBdr>
        <w:bottom w:val="single" w:sz="4" w:space="0" w:color="auto"/>
        <w:right w:val="single" w:sz="4" w:space="0" w:color="auto"/>
      </w:pBdr>
      <w:spacing w:before="100" w:beforeAutospacing="1" w:after="100" w:afterAutospacing="1"/>
      <w:jc w:val="center"/>
      <w:textAlignment w:val="center"/>
    </w:pPr>
    <w:rPr>
      <w:sz w:val="16"/>
      <w:szCs w:val="16"/>
    </w:rPr>
  </w:style>
  <w:style w:type="character" w:customStyle="1" w:styleId="afffe">
    <w:name w:val="Гипертекстовая ссылка"/>
    <w:rsid w:val="00DA2ED8"/>
    <w:rPr>
      <w:rFonts w:cs="Times New Roman"/>
      <w:b w:val="0"/>
      <w:color w:val="106BBE"/>
    </w:rPr>
  </w:style>
  <w:style w:type="paragraph" w:customStyle="1" w:styleId="35">
    <w:name w:val="Знак Знак Знак Знак Знак Знак Знак3"/>
    <w:basedOn w:val="a1"/>
    <w:rsid w:val="00DA2ED8"/>
    <w:pPr>
      <w:spacing w:before="100" w:beforeAutospacing="1" w:after="100" w:afterAutospacing="1"/>
      <w:jc w:val="both"/>
    </w:pPr>
    <w:rPr>
      <w:rFonts w:ascii="Tahoma" w:hAnsi="Tahoma"/>
      <w:sz w:val="20"/>
      <w:szCs w:val="20"/>
      <w:lang w:val="en-US" w:eastAsia="en-US"/>
    </w:rPr>
  </w:style>
  <w:style w:type="paragraph" w:customStyle="1" w:styleId="1e">
    <w:name w:val="1 Обычный"/>
    <w:basedOn w:val="a1"/>
    <w:rsid w:val="00DA2ED8"/>
    <w:pPr>
      <w:autoSpaceDE w:val="0"/>
      <w:spacing w:before="120" w:after="120" w:line="360" w:lineRule="auto"/>
      <w:ind w:firstLine="720"/>
      <w:jc w:val="both"/>
    </w:pPr>
    <w:rPr>
      <w:rFonts w:ascii="Arial" w:hAnsi="Arial" w:cs="Arial"/>
      <w:lang w:eastAsia="en-US" w:bidi="en-US"/>
    </w:rPr>
  </w:style>
  <w:style w:type="character" w:customStyle="1" w:styleId="200">
    <w:name w:val="Знак Знак20"/>
    <w:rsid w:val="00DA2ED8"/>
    <w:rPr>
      <w:b/>
      <w:bCs/>
      <w:sz w:val="28"/>
      <w:szCs w:val="28"/>
    </w:rPr>
  </w:style>
  <w:style w:type="paragraph" w:customStyle="1" w:styleId="1f">
    <w:name w:val="Без интервала1"/>
    <w:link w:val="NoSpacingChar"/>
    <w:qFormat/>
    <w:rsid w:val="00DA2ED8"/>
    <w:pPr>
      <w:suppressAutoHyphens/>
    </w:pPr>
    <w:rPr>
      <w:rFonts w:eastAsia="Arial"/>
      <w:sz w:val="22"/>
      <w:lang w:eastAsia="ar-SA"/>
    </w:rPr>
  </w:style>
  <w:style w:type="character" w:customStyle="1" w:styleId="affff">
    <w:name w:val="Центр Знак"/>
    <w:link w:val="affff0"/>
    <w:locked/>
    <w:rsid w:val="00DA2ED8"/>
    <w:rPr>
      <w:sz w:val="28"/>
    </w:rPr>
  </w:style>
  <w:style w:type="paragraph" w:customStyle="1" w:styleId="affff0">
    <w:name w:val="Центр"/>
    <w:basedOn w:val="a1"/>
    <w:link w:val="affff"/>
    <w:qFormat/>
    <w:rsid w:val="00DA2ED8"/>
    <w:pPr>
      <w:jc w:val="center"/>
    </w:pPr>
    <w:rPr>
      <w:rFonts w:ascii="Calibri" w:eastAsia="Calibri" w:hAnsi="Calibri"/>
      <w:sz w:val="28"/>
      <w:szCs w:val="20"/>
    </w:rPr>
  </w:style>
  <w:style w:type="paragraph" w:customStyle="1" w:styleId="2TimesNewRoman">
    <w:name w:val="Стиль Заголовок 2 + Times New Roman По ширине"/>
    <w:basedOn w:val="2"/>
    <w:qFormat/>
    <w:rsid w:val="00DA2ED8"/>
    <w:pPr>
      <w:spacing w:before="240" w:after="240" w:line="240" w:lineRule="auto"/>
      <w:jc w:val="both"/>
    </w:pPr>
    <w:rPr>
      <w:i/>
      <w:iCs/>
      <w:sz w:val="28"/>
      <w:szCs w:val="20"/>
    </w:rPr>
  </w:style>
  <w:style w:type="character" w:customStyle="1" w:styleId="1f0">
    <w:name w:val="Название Знак1"/>
    <w:rsid w:val="00DA2ED8"/>
    <w:rPr>
      <w:rFonts w:ascii="Cambria" w:eastAsia="Times New Roman" w:hAnsi="Cambria" w:cs="Times New Roman"/>
      <w:color w:val="17365D"/>
      <w:spacing w:val="5"/>
      <w:kern w:val="28"/>
      <w:sz w:val="52"/>
      <w:szCs w:val="52"/>
    </w:rPr>
  </w:style>
  <w:style w:type="character" w:customStyle="1" w:styleId="FontStyle40">
    <w:name w:val="Font Style40"/>
    <w:rsid w:val="00DA2ED8"/>
    <w:rPr>
      <w:rFonts w:ascii="Times New Roman" w:hAnsi="Times New Roman" w:cs="Times New Roman" w:hint="default"/>
      <w:sz w:val="22"/>
      <w:szCs w:val="22"/>
    </w:rPr>
  </w:style>
  <w:style w:type="character" w:customStyle="1" w:styleId="170">
    <w:name w:val="Знак Знак17"/>
    <w:rsid w:val="00DA2ED8"/>
    <w:rPr>
      <w:b/>
      <w:bCs w:val="0"/>
      <w:sz w:val="32"/>
    </w:rPr>
  </w:style>
  <w:style w:type="character" w:customStyle="1" w:styleId="41">
    <w:name w:val="Знак Знак4"/>
    <w:rsid w:val="00DA2ED8"/>
    <w:rPr>
      <w:sz w:val="24"/>
    </w:rPr>
  </w:style>
  <w:style w:type="character" w:customStyle="1" w:styleId="val">
    <w:name w:val="val"/>
    <w:rsid w:val="00DA2ED8"/>
  </w:style>
  <w:style w:type="character" w:customStyle="1" w:styleId="213pt">
    <w:name w:val="Основной текст (2) + 13 pt"/>
    <w:rsid w:val="00DA2ED8"/>
    <w:rPr>
      <w:rFonts w:ascii="Times New Roman" w:eastAsia="Times New Roman" w:hAnsi="Times New Roman" w:cs="Times New Roman" w:hint="default"/>
      <w:b w:val="0"/>
      <w:bCs w:val="0"/>
      <w:i w:val="0"/>
      <w:iCs w:val="0"/>
      <w:smallCaps w:val="0"/>
      <w:strike w:val="0"/>
      <w:dstrike w:val="0"/>
      <w:color w:val="231C20"/>
      <w:spacing w:val="0"/>
      <w:w w:val="100"/>
      <w:position w:val="0"/>
      <w:sz w:val="26"/>
      <w:szCs w:val="26"/>
      <w:u w:val="none"/>
      <w:effect w:val="none"/>
      <w:lang w:val="ru-RU" w:eastAsia="ru-RU" w:bidi="ru-RU"/>
    </w:rPr>
  </w:style>
  <w:style w:type="character" w:customStyle="1" w:styleId="SegoeUI">
    <w:name w:val="Основной текст + Segoe UI"/>
    <w:aliases w:val="10 pt,Полужирный2,Интервал 0 pt1"/>
    <w:rsid w:val="00DA2ED8"/>
    <w:rPr>
      <w:rFonts w:ascii="Segoe UI" w:hAnsi="Segoe UI" w:cs="Segoe UI" w:hint="default"/>
      <w:b/>
      <w:bCs/>
      <w:strike w:val="0"/>
      <w:dstrike w:val="0"/>
      <w:spacing w:val="0"/>
      <w:sz w:val="20"/>
      <w:szCs w:val="20"/>
      <w:u w:val="none"/>
      <w:effect w:val="none"/>
    </w:rPr>
  </w:style>
  <w:style w:type="paragraph" w:customStyle="1" w:styleId="ConsTitle">
    <w:name w:val="ConsTitle"/>
    <w:rsid w:val="00DA2ED8"/>
    <w:pPr>
      <w:widowControl w:val="0"/>
      <w:suppressAutoHyphens/>
      <w:autoSpaceDE w:val="0"/>
    </w:pPr>
    <w:rPr>
      <w:rFonts w:ascii="Arial" w:eastAsia="Arial" w:hAnsi="Arial" w:cs="Arial"/>
      <w:b/>
      <w:bCs/>
      <w:sz w:val="14"/>
      <w:szCs w:val="14"/>
      <w:lang w:eastAsia="ar-SA"/>
    </w:rPr>
  </w:style>
  <w:style w:type="paragraph" w:customStyle="1" w:styleId="ConsNonformat">
    <w:name w:val="ConsNonformat"/>
    <w:link w:val="ConsNonformat0"/>
    <w:rsid w:val="00DA2ED8"/>
    <w:pPr>
      <w:widowControl w:val="0"/>
      <w:suppressAutoHyphens/>
      <w:autoSpaceDE w:val="0"/>
    </w:pPr>
    <w:rPr>
      <w:rFonts w:ascii="Courier New" w:eastAsia="Arial" w:hAnsi="Courier New" w:cs="Courier New"/>
      <w:lang w:eastAsia="ar-SA"/>
    </w:rPr>
  </w:style>
  <w:style w:type="paragraph" w:customStyle="1" w:styleId="newszg">
    <w:name w:val="newszg"/>
    <w:basedOn w:val="a1"/>
    <w:rsid w:val="00DA2ED8"/>
    <w:pPr>
      <w:spacing w:before="100" w:beforeAutospacing="1" w:after="100" w:afterAutospacing="1"/>
      <w:jc w:val="both"/>
    </w:pPr>
  </w:style>
  <w:style w:type="paragraph" w:customStyle="1" w:styleId="default0">
    <w:name w:val="default"/>
    <w:basedOn w:val="a1"/>
    <w:rsid w:val="00DA2ED8"/>
    <w:pPr>
      <w:spacing w:before="100" w:beforeAutospacing="1" w:after="100" w:afterAutospacing="1"/>
      <w:jc w:val="both"/>
    </w:pPr>
  </w:style>
  <w:style w:type="character" w:customStyle="1" w:styleId="iceouttxt5">
    <w:name w:val="iceouttxt5"/>
    <w:rsid w:val="00DA2ED8"/>
    <w:rPr>
      <w:rFonts w:ascii="Arial" w:hAnsi="Arial" w:cs="Arial" w:hint="default"/>
      <w:color w:val="666666"/>
      <w:sz w:val="14"/>
      <w:szCs w:val="14"/>
    </w:rPr>
  </w:style>
  <w:style w:type="character" w:customStyle="1" w:styleId="iceouttxt6">
    <w:name w:val="iceouttxt6"/>
    <w:rsid w:val="00DA2ED8"/>
    <w:rPr>
      <w:rFonts w:ascii="Arial" w:hAnsi="Arial" w:cs="Arial" w:hint="default"/>
      <w:color w:val="666666"/>
      <w:sz w:val="14"/>
      <w:szCs w:val="14"/>
    </w:rPr>
  </w:style>
  <w:style w:type="character" w:customStyle="1" w:styleId="iceouttxt7">
    <w:name w:val="iceouttxt7"/>
    <w:rsid w:val="00DA2ED8"/>
    <w:rPr>
      <w:rFonts w:ascii="Arial" w:hAnsi="Arial" w:cs="Arial" w:hint="default"/>
      <w:color w:val="666666"/>
      <w:sz w:val="14"/>
      <w:szCs w:val="14"/>
    </w:rPr>
  </w:style>
  <w:style w:type="character" w:customStyle="1" w:styleId="iceouttxt8">
    <w:name w:val="iceouttxt8"/>
    <w:rsid w:val="00DA2ED8"/>
    <w:rPr>
      <w:rFonts w:ascii="Arial" w:hAnsi="Arial" w:cs="Arial" w:hint="default"/>
      <w:color w:val="666666"/>
      <w:sz w:val="14"/>
      <w:szCs w:val="14"/>
    </w:rPr>
  </w:style>
  <w:style w:type="character" w:customStyle="1" w:styleId="iceouttxt10">
    <w:name w:val="iceouttxt10"/>
    <w:rsid w:val="00DA2ED8"/>
    <w:rPr>
      <w:rFonts w:ascii="Arial" w:hAnsi="Arial" w:cs="Arial" w:hint="default"/>
      <w:color w:val="666666"/>
      <w:sz w:val="14"/>
      <w:szCs w:val="14"/>
    </w:rPr>
  </w:style>
  <w:style w:type="paragraph" w:customStyle="1" w:styleId="requesttable">
    <w:name w:val="requesttable"/>
    <w:basedOn w:val="a1"/>
    <w:rsid w:val="00DA2ED8"/>
    <w:pPr>
      <w:pBdr>
        <w:top w:val="single" w:sz="4" w:space="0" w:color="000000"/>
        <w:left w:val="single" w:sz="4" w:space="0" w:color="000000"/>
        <w:right w:val="single" w:sz="4" w:space="0" w:color="000000"/>
      </w:pBdr>
      <w:spacing w:before="100" w:beforeAutospacing="1" w:after="100" w:afterAutospacing="1"/>
    </w:pPr>
  </w:style>
  <w:style w:type="paragraph" w:customStyle="1" w:styleId="2b">
    <w:name w:val="Заголовок2"/>
    <w:basedOn w:val="a1"/>
    <w:rsid w:val="00DA2ED8"/>
    <w:pPr>
      <w:spacing w:before="100" w:beforeAutospacing="1" w:after="100" w:afterAutospacing="1"/>
    </w:pPr>
  </w:style>
  <w:style w:type="paragraph" w:customStyle="1" w:styleId="aleft">
    <w:name w:val="aleft"/>
    <w:basedOn w:val="a1"/>
    <w:rsid w:val="00DA2ED8"/>
    <w:pPr>
      <w:spacing w:before="100" w:beforeAutospacing="1" w:after="100" w:afterAutospacing="1"/>
    </w:pPr>
  </w:style>
  <w:style w:type="paragraph" w:customStyle="1" w:styleId="bold">
    <w:name w:val="bold"/>
    <w:basedOn w:val="a1"/>
    <w:rsid w:val="00DA2ED8"/>
    <w:pPr>
      <w:spacing w:before="100" w:beforeAutospacing="1" w:after="100" w:afterAutospacing="1"/>
    </w:pPr>
  </w:style>
  <w:style w:type="paragraph" w:customStyle="1" w:styleId="1f1">
    <w:name w:val="Подзаголовок1"/>
    <w:basedOn w:val="a1"/>
    <w:rsid w:val="00DA2ED8"/>
    <w:pPr>
      <w:spacing w:before="100" w:beforeAutospacing="1" w:after="100" w:afterAutospacing="1"/>
    </w:pPr>
  </w:style>
  <w:style w:type="paragraph" w:customStyle="1" w:styleId="1f2">
    <w:name w:val="Верхний колонтитул1"/>
    <w:basedOn w:val="a1"/>
    <w:rsid w:val="00DA2ED8"/>
    <w:pPr>
      <w:spacing w:before="100" w:beforeAutospacing="1" w:after="100" w:afterAutospacing="1"/>
    </w:pPr>
  </w:style>
  <w:style w:type="paragraph" w:customStyle="1" w:styleId="offset25">
    <w:name w:val="offset25"/>
    <w:basedOn w:val="a1"/>
    <w:rsid w:val="00DA2ED8"/>
    <w:pPr>
      <w:spacing w:before="100" w:beforeAutospacing="1" w:after="100" w:afterAutospacing="1"/>
    </w:pPr>
  </w:style>
  <w:style w:type="paragraph" w:customStyle="1" w:styleId="offset50">
    <w:name w:val="offset50"/>
    <w:basedOn w:val="a1"/>
    <w:rsid w:val="00DA2ED8"/>
    <w:pPr>
      <w:spacing w:before="100" w:beforeAutospacing="1" w:after="100" w:afterAutospacing="1"/>
    </w:pPr>
  </w:style>
  <w:style w:type="paragraph" w:customStyle="1" w:styleId="tablecol1">
    <w:name w:val="tablecol1"/>
    <w:basedOn w:val="a1"/>
    <w:rsid w:val="00DA2ED8"/>
    <w:pPr>
      <w:spacing w:before="100" w:beforeAutospacing="1" w:after="100" w:afterAutospacing="1"/>
    </w:pPr>
  </w:style>
  <w:style w:type="paragraph" w:customStyle="1" w:styleId="tablecol2">
    <w:name w:val="tablecol2"/>
    <w:basedOn w:val="a1"/>
    <w:rsid w:val="00DA2ED8"/>
    <w:pPr>
      <w:spacing w:before="100" w:beforeAutospacing="1" w:after="100" w:afterAutospacing="1"/>
    </w:pPr>
  </w:style>
  <w:style w:type="paragraph" w:customStyle="1" w:styleId="tablecol1notset">
    <w:name w:val="tablecol1notset"/>
    <w:basedOn w:val="a1"/>
    <w:rsid w:val="00DA2ED8"/>
    <w:pPr>
      <w:spacing w:before="100" w:beforeAutospacing="1" w:after="100" w:afterAutospacing="1"/>
    </w:pPr>
  </w:style>
  <w:style w:type="paragraph" w:customStyle="1" w:styleId="tablecol2notset">
    <w:name w:val="tablecol2notset"/>
    <w:basedOn w:val="a1"/>
    <w:rsid w:val="00DA2ED8"/>
    <w:pPr>
      <w:spacing w:before="100" w:beforeAutospacing="1" w:after="100" w:afterAutospacing="1"/>
    </w:pPr>
  </w:style>
  <w:style w:type="paragraph" w:customStyle="1" w:styleId="right">
    <w:name w:val="right"/>
    <w:basedOn w:val="a1"/>
    <w:rsid w:val="00DA2ED8"/>
    <w:pPr>
      <w:spacing w:before="100" w:beforeAutospacing="1" w:after="100" w:afterAutospacing="1"/>
    </w:pPr>
  </w:style>
  <w:style w:type="paragraph" w:customStyle="1" w:styleId="apptable1">
    <w:name w:val="apptable1"/>
    <w:basedOn w:val="a1"/>
    <w:rsid w:val="00DA2ED8"/>
    <w:pPr>
      <w:spacing w:before="100" w:beforeAutospacing="1" w:after="100" w:afterAutospacing="1"/>
    </w:pPr>
  </w:style>
  <w:style w:type="paragraph" w:customStyle="1" w:styleId="appcol1">
    <w:name w:val="appcol1"/>
    <w:basedOn w:val="a1"/>
    <w:rsid w:val="00DA2ED8"/>
    <w:pPr>
      <w:spacing w:before="100" w:beforeAutospacing="1" w:after="100" w:afterAutospacing="1"/>
    </w:pPr>
  </w:style>
  <w:style w:type="paragraph" w:customStyle="1" w:styleId="appcol2">
    <w:name w:val="appcol2"/>
    <w:basedOn w:val="a1"/>
    <w:rsid w:val="00DA2ED8"/>
    <w:pPr>
      <w:spacing w:before="100" w:beforeAutospacing="1" w:after="100" w:afterAutospacing="1"/>
    </w:pPr>
  </w:style>
  <w:style w:type="paragraph" w:customStyle="1" w:styleId="appcol3">
    <w:name w:val="appcol3"/>
    <w:basedOn w:val="a1"/>
    <w:rsid w:val="00DA2ED8"/>
    <w:pPr>
      <w:spacing w:before="100" w:beforeAutospacing="1" w:after="100" w:afterAutospacing="1"/>
    </w:pPr>
  </w:style>
  <w:style w:type="paragraph" w:customStyle="1" w:styleId="appcol4">
    <w:name w:val="appcol4"/>
    <w:basedOn w:val="a1"/>
    <w:rsid w:val="00DA2ED8"/>
    <w:pPr>
      <w:spacing w:before="100" w:beforeAutospacing="1" w:after="100" w:afterAutospacing="1"/>
    </w:pPr>
  </w:style>
  <w:style w:type="paragraph" w:customStyle="1" w:styleId="appcol5">
    <w:name w:val="appcol5"/>
    <w:basedOn w:val="a1"/>
    <w:rsid w:val="00DA2ED8"/>
    <w:pPr>
      <w:spacing w:before="100" w:beforeAutospacing="1" w:after="100" w:afterAutospacing="1"/>
    </w:pPr>
  </w:style>
  <w:style w:type="paragraph" w:customStyle="1" w:styleId="appresultcol1">
    <w:name w:val="appresultcol1"/>
    <w:basedOn w:val="a1"/>
    <w:rsid w:val="00DA2ED8"/>
    <w:pPr>
      <w:spacing w:before="100" w:beforeAutospacing="1" w:after="100" w:afterAutospacing="1"/>
    </w:pPr>
  </w:style>
  <w:style w:type="paragraph" w:customStyle="1" w:styleId="appresultcol2">
    <w:name w:val="appresultcol2"/>
    <w:basedOn w:val="a1"/>
    <w:rsid w:val="00DA2ED8"/>
    <w:pPr>
      <w:spacing w:before="100" w:beforeAutospacing="1" w:after="100" w:afterAutospacing="1"/>
    </w:pPr>
  </w:style>
  <w:style w:type="paragraph" w:customStyle="1" w:styleId="appresultcol3">
    <w:name w:val="appresultcol3"/>
    <w:basedOn w:val="a1"/>
    <w:rsid w:val="00DA2ED8"/>
    <w:pPr>
      <w:spacing w:before="100" w:beforeAutospacing="1" w:after="100" w:afterAutospacing="1"/>
    </w:pPr>
  </w:style>
  <w:style w:type="paragraph" w:customStyle="1" w:styleId="appresultcol4">
    <w:name w:val="appresultcol4"/>
    <w:basedOn w:val="a1"/>
    <w:rsid w:val="00DA2ED8"/>
    <w:pPr>
      <w:spacing w:before="100" w:beforeAutospacing="1" w:after="100" w:afterAutospacing="1"/>
    </w:pPr>
  </w:style>
  <w:style w:type="paragraph" w:customStyle="1" w:styleId="appresultcol4left">
    <w:name w:val="appresultcol4_left"/>
    <w:basedOn w:val="a1"/>
    <w:rsid w:val="00DA2ED8"/>
    <w:pPr>
      <w:spacing w:before="100" w:beforeAutospacing="1" w:after="100" w:afterAutospacing="1"/>
    </w:pPr>
  </w:style>
  <w:style w:type="paragraph" w:customStyle="1" w:styleId="appcritcol1">
    <w:name w:val="appcritcol1"/>
    <w:basedOn w:val="a1"/>
    <w:rsid w:val="00DA2ED8"/>
    <w:pPr>
      <w:spacing w:before="100" w:beforeAutospacing="1" w:after="100" w:afterAutospacing="1"/>
    </w:pPr>
  </w:style>
  <w:style w:type="paragraph" w:customStyle="1" w:styleId="appcritcol2">
    <w:name w:val="appcritcol2"/>
    <w:basedOn w:val="a1"/>
    <w:rsid w:val="00DA2ED8"/>
    <w:pPr>
      <w:spacing w:before="100" w:beforeAutospacing="1" w:after="100" w:afterAutospacing="1"/>
    </w:pPr>
  </w:style>
  <w:style w:type="paragraph" w:customStyle="1" w:styleId="appcritcol3">
    <w:name w:val="appcritcol3"/>
    <w:basedOn w:val="a1"/>
    <w:rsid w:val="00DA2ED8"/>
    <w:pPr>
      <w:spacing w:before="100" w:beforeAutospacing="1" w:after="100" w:afterAutospacing="1"/>
    </w:pPr>
  </w:style>
  <w:style w:type="paragraph" w:customStyle="1" w:styleId="appdesicioncol1">
    <w:name w:val="appdesicioncol1"/>
    <w:basedOn w:val="a1"/>
    <w:rsid w:val="00DA2ED8"/>
    <w:pPr>
      <w:spacing w:before="100" w:beforeAutospacing="1" w:after="100" w:afterAutospacing="1"/>
    </w:pPr>
  </w:style>
  <w:style w:type="paragraph" w:customStyle="1" w:styleId="appdesicioncol2">
    <w:name w:val="appdesicioncol2"/>
    <w:basedOn w:val="a1"/>
    <w:rsid w:val="00DA2ED8"/>
    <w:pPr>
      <w:spacing w:before="100" w:beforeAutospacing="1" w:after="100" w:afterAutospacing="1"/>
    </w:pPr>
  </w:style>
  <w:style w:type="paragraph" w:customStyle="1" w:styleId="appdesicioncol3">
    <w:name w:val="appdesicioncol3"/>
    <w:basedOn w:val="a1"/>
    <w:rsid w:val="00DA2ED8"/>
    <w:pPr>
      <w:spacing w:before="100" w:beforeAutospacing="1" w:after="100" w:afterAutospacing="1"/>
    </w:pPr>
  </w:style>
  <w:style w:type="paragraph" w:customStyle="1" w:styleId="appdesicioncol4">
    <w:name w:val="appdesicioncol4"/>
    <w:basedOn w:val="a1"/>
    <w:rsid w:val="00DA2ED8"/>
    <w:pPr>
      <w:spacing w:before="100" w:beforeAutospacing="1" w:after="100" w:afterAutospacing="1"/>
    </w:pPr>
  </w:style>
  <w:style w:type="paragraph" w:customStyle="1" w:styleId="appauctioncol1">
    <w:name w:val="appauctioncol1"/>
    <w:basedOn w:val="a1"/>
    <w:rsid w:val="00DA2ED8"/>
    <w:pPr>
      <w:spacing w:before="100" w:beforeAutospacing="1" w:after="100" w:afterAutospacing="1"/>
    </w:pPr>
  </w:style>
  <w:style w:type="paragraph" w:customStyle="1" w:styleId="appauctioncol2">
    <w:name w:val="appauctioncol2"/>
    <w:basedOn w:val="a1"/>
    <w:rsid w:val="00DA2ED8"/>
    <w:pPr>
      <w:spacing w:before="100" w:beforeAutospacing="1" w:after="100" w:afterAutospacing="1"/>
    </w:pPr>
  </w:style>
  <w:style w:type="paragraph" w:customStyle="1" w:styleId="appauctioncol3">
    <w:name w:val="appauctioncol3"/>
    <w:basedOn w:val="a1"/>
    <w:rsid w:val="00DA2ED8"/>
    <w:pPr>
      <w:spacing w:before="100" w:beforeAutospacing="1" w:after="100" w:afterAutospacing="1"/>
    </w:pPr>
  </w:style>
  <w:style w:type="paragraph" w:customStyle="1" w:styleId="appcommissioncol1">
    <w:name w:val="appcommissioncol1"/>
    <w:basedOn w:val="a1"/>
    <w:rsid w:val="00DA2ED8"/>
    <w:pPr>
      <w:spacing w:before="100" w:beforeAutospacing="1" w:after="100" w:afterAutospacing="1"/>
    </w:pPr>
  </w:style>
  <w:style w:type="paragraph" w:customStyle="1" w:styleId="appcommissioncol2">
    <w:name w:val="appcommissioncol2"/>
    <w:basedOn w:val="a1"/>
    <w:rsid w:val="00DA2ED8"/>
    <w:pPr>
      <w:spacing w:before="100" w:beforeAutospacing="1" w:after="100" w:afterAutospacing="1"/>
    </w:pPr>
  </w:style>
  <w:style w:type="paragraph" w:customStyle="1" w:styleId="appcommissioncol3">
    <w:name w:val="appcommissioncol3"/>
    <w:basedOn w:val="a1"/>
    <w:rsid w:val="00DA2ED8"/>
    <w:pPr>
      <w:spacing w:before="100" w:beforeAutospacing="1" w:after="100" w:afterAutospacing="1"/>
    </w:pPr>
  </w:style>
  <w:style w:type="paragraph" w:customStyle="1" w:styleId="appcommissioncol4">
    <w:name w:val="appcommissioncol4"/>
    <w:basedOn w:val="a1"/>
    <w:rsid w:val="00DA2ED8"/>
    <w:pPr>
      <w:spacing w:before="100" w:beforeAutospacing="1" w:after="100" w:afterAutospacing="1"/>
    </w:pPr>
  </w:style>
  <w:style w:type="paragraph" w:customStyle="1" w:styleId="appcommissionresultcol1">
    <w:name w:val="appcommissionresultcol1"/>
    <w:basedOn w:val="a1"/>
    <w:rsid w:val="00DA2ED8"/>
    <w:pPr>
      <w:spacing w:before="100" w:beforeAutospacing="1" w:after="100" w:afterAutospacing="1"/>
    </w:pPr>
  </w:style>
  <w:style w:type="paragraph" w:customStyle="1" w:styleId="appcommissionresultcol2">
    <w:name w:val="appcommissionresultcol2"/>
    <w:basedOn w:val="a1"/>
    <w:rsid w:val="00DA2ED8"/>
    <w:pPr>
      <w:spacing w:before="100" w:beforeAutospacing="1" w:after="100" w:afterAutospacing="1"/>
    </w:pPr>
  </w:style>
  <w:style w:type="paragraph" w:customStyle="1" w:styleId="appcommissionresultcoln">
    <w:name w:val="appcommissionresultcoln"/>
    <w:basedOn w:val="a1"/>
    <w:rsid w:val="00DA2ED8"/>
    <w:pPr>
      <w:spacing w:before="100" w:beforeAutospacing="1" w:after="100" w:afterAutospacing="1"/>
    </w:pPr>
  </w:style>
  <w:style w:type="paragraph" w:customStyle="1" w:styleId="refusalfactcol1">
    <w:name w:val="refusalfactcol1"/>
    <w:basedOn w:val="a1"/>
    <w:rsid w:val="00DA2ED8"/>
    <w:pPr>
      <w:spacing w:before="100" w:beforeAutospacing="1" w:after="100" w:afterAutospacing="1"/>
    </w:pPr>
  </w:style>
  <w:style w:type="paragraph" w:customStyle="1" w:styleId="refusalfactcol2">
    <w:name w:val="refusalfactcol2"/>
    <w:basedOn w:val="a1"/>
    <w:rsid w:val="00DA2ED8"/>
    <w:pPr>
      <w:spacing w:before="100" w:beforeAutospacing="1" w:after="100" w:afterAutospacing="1"/>
    </w:pPr>
  </w:style>
  <w:style w:type="paragraph" w:customStyle="1" w:styleId="refusalfactcol3">
    <w:name w:val="refusalfactcol3"/>
    <w:basedOn w:val="a1"/>
    <w:rsid w:val="00DA2ED8"/>
    <w:pPr>
      <w:spacing w:before="100" w:beforeAutospacing="1" w:after="100" w:afterAutospacing="1"/>
    </w:pPr>
  </w:style>
  <w:style w:type="paragraph" w:customStyle="1" w:styleId="appcriteriascol1">
    <w:name w:val="appcriteriascol1"/>
    <w:basedOn w:val="a1"/>
    <w:rsid w:val="00DA2ED8"/>
    <w:pPr>
      <w:spacing w:before="100" w:beforeAutospacing="1" w:after="100" w:afterAutospacing="1"/>
    </w:pPr>
  </w:style>
  <w:style w:type="paragraph" w:customStyle="1" w:styleId="appcriteriascol2">
    <w:name w:val="appcriteriascol2"/>
    <w:basedOn w:val="a1"/>
    <w:rsid w:val="00DA2ED8"/>
    <w:pPr>
      <w:spacing w:before="100" w:beforeAutospacing="1" w:after="100" w:afterAutospacing="1"/>
    </w:pPr>
  </w:style>
  <w:style w:type="paragraph" w:customStyle="1" w:styleId="appcriteriascol3">
    <w:name w:val="appcriteriascol3"/>
    <w:basedOn w:val="a1"/>
    <w:rsid w:val="00DA2ED8"/>
    <w:pPr>
      <w:spacing w:before="100" w:beforeAutospacing="1" w:after="100" w:afterAutospacing="1"/>
    </w:pPr>
  </w:style>
  <w:style w:type="paragraph" w:customStyle="1" w:styleId="newpage">
    <w:name w:val="newpage"/>
    <w:basedOn w:val="a1"/>
    <w:rsid w:val="00DA2ED8"/>
    <w:pPr>
      <w:spacing w:before="100" w:beforeAutospacing="1" w:after="100" w:afterAutospacing="1"/>
    </w:pPr>
  </w:style>
  <w:style w:type="paragraph" w:customStyle="1" w:styleId="col-border">
    <w:name w:val="col-border"/>
    <w:basedOn w:val="a1"/>
    <w:rsid w:val="00DA2ED8"/>
    <w:pPr>
      <w:spacing w:before="100" w:beforeAutospacing="1" w:after="100" w:afterAutospacing="1"/>
    </w:pPr>
  </w:style>
  <w:style w:type="paragraph" w:customStyle="1" w:styleId="data">
    <w:name w:val="data"/>
    <w:basedOn w:val="a1"/>
    <w:rsid w:val="00DA2ED8"/>
    <w:pPr>
      <w:spacing w:before="100" w:beforeAutospacing="1" w:after="100" w:afterAutospacing="1"/>
    </w:pPr>
  </w:style>
  <w:style w:type="paragraph" w:customStyle="1" w:styleId="center">
    <w:name w:val="center"/>
    <w:basedOn w:val="a1"/>
    <w:rsid w:val="00DA2ED8"/>
    <w:pPr>
      <w:spacing w:before="100" w:beforeAutospacing="1" w:after="100" w:afterAutospacing="1"/>
    </w:pPr>
  </w:style>
  <w:style w:type="paragraph" w:customStyle="1" w:styleId="no-underline">
    <w:name w:val="no-underline"/>
    <w:basedOn w:val="a1"/>
    <w:rsid w:val="00DA2ED8"/>
    <w:pPr>
      <w:spacing w:before="100" w:beforeAutospacing="1" w:after="100" w:afterAutospacing="1"/>
    </w:pPr>
  </w:style>
  <w:style w:type="paragraph" w:customStyle="1" w:styleId="line">
    <w:name w:val="line"/>
    <w:basedOn w:val="a1"/>
    <w:rsid w:val="00DA2ED8"/>
    <w:pPr>
      <w:spacing w:before="100" w:beforeAutospacing="1" w:after="100" w:afterAutospacing="1"/>
    </w:pPr>
  </w:style>
  <w:style w:type="paragraph" w:customStyle="1" w:styleId="vert-space">
    <w:name w:val="vert-space"/>
    <w:basedOn w:val="a1"/>
    <w:rsid w:val="00DA2ED8"/>
    <w:pPr>
      <w:spacing w:before="100" w:beforeAutospacing="1" w:after="100" w:afterAutospacing="1"/>
    </w:pPr>
  </w:style>
  <w:style w:type="paragraph" w:customStyle="1" w:styleId="bottom-pad">
    <w:name w:val="bottom-pad"/>
    <w:basedOn w:val="a1"/>
    <w:rsid w:val="00DA2ED8"/>
    <w:pPr>
      <w:spacing w:before="100" w:beforeAutospacing="1" w:after="100" w:afterAutospacing="1"/>
    </w:pPr>
  </w:style>
  <w:style w:type="paragraph" w:customStyle="1" w:styleId="contentholder">
    <w:name w:val="contentholder"/>
    <w:basedOn w:val="a1"/>
    <w:rsid w:val="00DA2ED8"/>
    <w:pPr>
      <w:spacing w:before="100" w:beforeAutospacing="1" w:after="100" w:afterAutospacing="1"/>
    </w:pPr>
  </w:style>
  <w:style w:type="paragraph" w:customStyle="1" w:styleId="contractstable">
    <w:name w:val="contractstable"/>
    <w:basedOn w:val="a1"/>
    <w:rsid w:val="00DA2ED8"/>
    <w:pPr>
      <w:spacing w:before="100" w:beforeAutospacing="1" w:after="100" w:afterAutospacing="1"/>
    </w:pPr>
  </w:style>
  <w:style w:type="paragraph" w:customStyle="1" w:styleId="contractstablesub">
    <w:name w:val="contractstablesub"/>
    <w:basedOn w:val="a1"/>
    <w:rsid w:val="00DA2ED8"/>
    <w:pPr>
      <w:spacing w:before="100" w:beforeAutospacing="1" w:after="100" w:afterAutospacing="1"/>
    </w:pPr>
  </w:style>
  <w:style w:type="paragraph" w:customStyle="1" w:styleId="contractstitle">
    <w:name w:val="contractstitle"/>
    <w:basedOn w:val="a1"/>
    <w:rsid w:val="00DA2ED8"/>
    <w:pPr>
      <w:spacing w:before="100" w:beforeAutospacing="1" w:after="100" w:afterAutospacing="1"/>
    </w:pPr>
  </w:style>
  <w:style w:type="paragraph" w:customStyle="1" w:styleId="budgetsoureccell">
    <w:name w:val="budgetsoureccell"/>
    <w:basedOn w:val="a1"/>
    <w:rsid w:val="00DA2ED8"/>
    <w:pPr>
      <w:spacing w:before="100" w:beforeAutospacing="1" w:after="100" w:afterAutospacing="1"/>
    </w:pPr>
  </w:style>
  <w:style w:type="paragraph" w:customStyle="1" w:styleId="offbudgetsoureccell">
    <w:name w:val="offbudgetsoureccell"/>
    <w:basedOn w:val="a1"/>
    <w:rsid w:val="00DA2ED8"/>
    <w:pPr>
      <w:spacing w:before="100" w:beforeAutospacing="1" w:after="100" w:afterAutospacing="1"/>
    </w:pPr>
  </w:style>
  <w:style w:type="paragraph" w:customStyle="1" w:styleId="pfcol1">
    <w:name w:val="pfcol1"/>
    <w:basedOn w:val="a1"/>
    <w:rsid w:val="00DA2ED8"/>
    <w:pPr>
      <w:spacing w:before="100" w:beforeAutospacing="1" w:after="100" w:afterAutospacing="1"/>
    </w:pPr>
  </w:style>
  <w:style w:type="paragraph" w:customStyle="1" w:styleId="pfcol2">
    <w:name w:val="pfcol2"/>
    <w:basedOn w:val="a1"/>
    <w:rsid w:val="00DA2ED8"/>
    <w:pPr>
      <w:spacing w:before="100" w:beforeAutospacing="1" w:after="100" w:afterAutospacing="1"/>
    </w:pPr>
  </w:style>
  <w:style w:type="paragraph" w:customStyle="1" w:styleId="pfcol3">
    <w:name w:val="pfcol3"/>
    <w:basedOn w:val="a1"/>
    <w:rsid w:val="00DA2ED8"/>
    <w:pPr>
      <w:spacing w:before="100" w:beforeAutospacing="1" w:after="100" w:afterAutospacing="1"/>
    </w:pPr>
  </w:style>
  <w:style w:type="paragraph" w:customStyle="1" w:styleId="pfcol4">
    <w:name w:val="pfcol4"/>
    <w:basedOn w:val="a1"/>
    <w:rsid w:val="00DA2ED8"/>
    <w:pPr>
      <w:spacing w:before="100" w:beforeAutospacing="1" w:after="100" w:afterAutospacing="1"/>
    </w:pPr>
  </w:style>
  <w:style w:type="paragraph" w:customStyle="1" w:styleId="pfcol5">
    <w:name w:val="pfcol5"/>
    <w:basedOn w:val="a1"/>
    <w:rsid w:val="00DA2ED8"/>
    <w:pPr>
      <w:spacing w:before="100" w:beforeAutospacing="1" w:after="100" w:afterAutospacing="1"/>
    </w:pPr>
  </w:style>
  <w:style w:type="paragraph" w:customStyle="1" w:styleId="pfcol6">
    <w:name w:val="pfcol6"/>
    <w:basedOn w:val="a1"/>
    <w:rsid w:val="00DA2ED8"/>
    <w:pPr>
      <w:spacing w:before="100" w:beforeAutospacing="1" w:after="100" w:afterAutospacing="1"/>
    </w:pPr>
  </w:style>
  <w:style w:type="paragraph" w:customStyle="1" w:styleId="pfcol7">
    <w:name w:val="pfcol7"/>
    <w:basedOn w:val="a1"/>
    <w:rsid w:val="00DA2ED8"/>
    <w:pPr>
      <w:spacing w:before="100" w:beforeAutospacing="1" w:after="100" w:afterAutospacing="1"/>
    </w:pPr>
  </w:style>
  <w:style w:type="paragraph" w:customStyle="1" w:styleId="pfcol8">
    <w:name w:val="pfcol8"/>
    <w:basedOn w:val="a1"/>
    <w:rsid w:val="00DA2ED8"/>
    <w:pPr>
      <w:spacing w:before="100" w:beforeAutospacing="1" w:after="100" w:afterAutospacing="1"/>
    </w:pPr>
  </w:style>
  <w:style w:type="paragraph" w:customStyle="1" w:styleId="pfcol9">
    <w:name w:val="pfcol9"/>
    <w:basedOn w:val="a1"/>
    <w:rsid w:val="00DA2ED8"/>
    <w:pPr>
      <w:spacing w:before="100" w:beforeAutospacing="1" w:after="100" w:afterAutospacing="1"/>
    </w:pPr>
  </w:style>
  <w:style w:type="paragraph" w:customStyle="1" w:styleId="pfcol10">
    <w:name w:val="pfcol10"/>
    <w:basedOn w:val="a1"/>
    <w:rsid w:val="00DA2ED8"/>
    <w:pPr>
      <w:spacing w:before="100" w:beforeAutospacing="1" w:after="100" w:afterAutospacing="1"/>
    </w:pPr>
  </w:style>
  <w:style w:type="paragraph" w:customStyle="1" w:styleId="pfcol11">
    <w:name w:val="pfcol11"/>
    <w:basedOn w:val="a1"/>
    <w:rsid w:val="00DA2ED8"/>
    <w:pPr>
      <w:spacing w:before="100" w:beforeAutospacing="1" w:after="100" w:afterAutospacing="1"/>
    </w:pPr>
  </w:style>
  <w:style w:type="paragraph" w:customStyle="1" w:styleId="pfcol12">
    <w:name w:val="pfcol12"/>
    <w:basedOn w:val="a1"/>
    <w:rsid w:val="00DA2ED8"/>
    <w:pPr>
      <w:spacing w:before="100" w:beforeAutospacing="1" w:after="100" w:afterAutospacing="1"/>
    </w:pPr>
  </w:style>
  <w:style w:type="paragraph" w:customStyle="1" w:styleId="pfcol13">
    <w:name w:val="pfcol13"/>
    <w:basedOn w:val="a1"/>
    <w:rsid w:val="00DA2ED8"/>
    <w:pPr>
      <w:spacing w:before="100" w:beforeAutospacing="1" w:after="100" w:afterAutospacing="1"/>
    </w:pPr>
  </w:style>
  <w:style w:type="paragraph" w:customStyle="1" w:styleId="pfcol14">
    <w:name w:val="pfcol14"/>
    <w:basedOn w:val="a1"/>
    <w:rsid w:val="00DA2ED8"/>
    <w:pPr>
      <w:spacing w:before="100" w:beforeAutospacing="1" w:after="100" w:afterAutospacing="1"/>
    </w:pPr>
  </w:style>
  <w:style w:type="paragraph" w:customStyle="1" w:styleId="pfcol15">
    <w:name w:val="pfcol15"/>
    <w:basedOn w:val="a1"/>
    <w:rsid w:val="00DA2ED8"/>
    <w:pPr>
      <w:spacing w:before="100" w:beforeAutospacing="1" w:after="100" w:afterAutospacing="1"/>
    </w:pPr>
  </w:style>
  <w:style w:type="paragraph" w:customStyle="1" w:styleId="pfcol16">
    <w:name w:val="pfcol16"/>
    <w:basedOn w:val="a1"/>
    <w:rsid w:val="00DA2ED8"/>
    <w:pPr>
      <w:spacing w:before="100" w:beforeAutospacing="1" w:after="100" w:afterAutospacing="1"/>
    </w:pPr>
  </w:style>
  <w:style w:type="paragraph" w:customStyle="1" w:styleId="pfcol17">
    <w:name w:val="pfcol17"/>
    <w:basedOn w:val="a1"/>
    <w:rsid w:val="00DA2ED8"/>
    <w:pPr>
      <w:spacing w:before="100" w:beforeAutospacing="1" w:after="100" w:afterAutospacing="1"/>
    </w:pPr>
  </w:style>
  <w:style w:type="paragraph" w:customStyle="1" w:styleId="pfcol18">
    <w:name w:val="pfcol18"/>
    <w:basedOn w:val="a1"/>
    <w:rsid w:val="00DA2ED8"/>
    <w:pPr>
      <w:spacing w:before="100" w:beforeAutospacing="1" w:after="100" w:afterAutospacing="1"/>
    </w:pPr>
  </w:style>
  <w:style w:type="paragraph" w:customStyle="1" w:styleId="pfcol19">
    <w:name w:val="pfcol19"/>
    <w:basedOn w:val="a1"/>
    <w:rsid w:val="00DA2ED8"/>
    <w:pPr>
      <w:spacing w:before="100" w:beforeAutospacing="1" w:after="100" w:afterAutospacing="1"/>
    </w:pPr>
  </w:style>
  <w:style w:type="paragraph" w:customStyle="1" w:styleId="pfcol20">
    <w:name w:val="pfcol20"/>
    <w:basedOn w:val="a1"/>
    <w:rsid w:val="00DA2ED8"/>
    <w:pPr>
      <w:spacing w:before="100" w:beforeAutospacing="1" w:after="100" w:afterAutospacing="1"/>
    </w:pPr>
  </w:style>
  <w:style w:type="paragraph" w:customStyle="1" w:styleId="pfcol21">
    <w:name w:val="pfcol21"/>
    <w:basedOn w:val="a1"/>
    <w:rsid w:val="00DA2ED8"/>
    <w:pPr>
      <w:spacing w:before="100" w:beforeAutospacing="1" w:after="100" w:afterAutospacing="1"/>
    </w:pPr>
  </w:style>
  <w:style w:type="paragraph" w:customStyle="1" w:styleId="pfcol22">
    <w:name w:val="pfcol22"/>
    <w:basedOn w:val="a1"/>
    <w:rsid w:val="00DA2ED8"/>
    <w:pPr>
      <w:spacing w:before="100" w:beforeAutospacing="1" w:after="100" w:afterAutospacing="1"/>
    </w:pPr>
  </w:style>
  <w:style w:type="paragraph" w:customStyle="1" w:styleId="pfcol23">
    <w:name w:val="pfcol23"/>
    <w:basedOn w:val="a1"/>
    <w:rsid w:val="00DA2ED8"/>
    <w:pPr>
      <w:spacing w:before="100" w:beforeAutospacing="1" w:after="100" w:afterAutospacing="1"/>
    </w:pPr>
  </w:style>
  <w:style w:type="paragraph" w:customStyle="1" w:styleId="pfcol24">
    <w:name w:val="pfcol24"/>
    <w:basedOn w:val="a1"/>
    <w:rsid w:val="00DA2ED8"/>
    <w:pPr>
      <w:spacing w:before="100" w:beforeAutospacing="1" w:after="100" w:afterAutospacing="1"/>
    </w:pPr>
  </w:style>
  <w:style w:type="paragraph" w:customStyle="1" w:styleId="pfcol25">
    <w:name w:val="pfcol25"/>
    <w:basedOn w:val="a1"/>
    <w:rsid w:val="00DA2ED8"/>
    <w:pPr>
      <w:spacing w:before="100" w:beforeAutospacing="1" w:after="100" w:afterAutospacing="1"/>
    </w:pPr>
  </w:style>
  <w:style w:type="paragraph" w:customStyle="1" w:styleId="pfcol26">
    <w:name w:val="pfcol26"/>
    <w:basedOn w:val="a1"/>
    <w:rsid w:val="00DA2ED8"/>
    <w:pPr>
      <w:spacing w:before="100" w:beforeAutospacing="1" w:after="100" w:afterAutospacing="1"/>
    </w:pPr>
  </w:style>
  <w:style w:type="paragraph" w:customStyle="1" w:styleId="pfcol27">
    <w:name w:val="pfcol27"/>
    <w:basedOn w:val="a1"/>
    <w:rsid w:val="00DA2ED8"/>
    <w:pPr>
      <w:spacing w:before="100" w:beforeAutospacing="1" w:after="100" w:afterAutospacing="1"/>
    </w:pPr>
  </w:style>
  <w:style w:type="paragraph" w:customStyle="1" w:styleId="pfcol28">
    <w:name w:val="pfcol28"/>
    <w:basedOn w:val="a1"/>
    <w:rsid w:val="00DA2ED8"/>
    <w:pPr>
      <w:spacing w:before="100" w:beforeAutospacing="1" w:after="100" w:afterAutospacing="1"/>
    </w:pPr>
  </w:style>
  <w:style w:type="paragraph" w:customStyle="1" w:styleId="pfcol29">
    <w:name w:val="pfcol29"/>
    <w:basedOn w:val="a1"/>
    <w:rsid w:val="00DA2ED8"/>
    <w:pPr>
      <w:spacing w:before="100" w:beforeAutospacing="1" w:after="100" w:afterAutospacing="1"/>
    </w:pPr>
  </w:style>
  <w:style w:type="paragraph" w:customStyle="1" w:styleId="pfcol30">
    <w:name w:val="pfcol30"/>
    <w:basedOn w:val="a1"/>
    <w:rsid w:val="00DA2ED8"/>
    <w:pPr>
      <w:spacing w:before="100" w:beforeAutospacing="1" w:after="100" w:afterAutospacing="1"/>
    </w:pPr>
  </w:style>
  <w:style w:type="paragraph" w:customStyle="1" w:styleId="nowrap">
    <w:name w:val="nowrap"/>
    <w:basedOn w:val="a1"/>
    <w:rsid w:val="00DA2ED8"/>
    <w:pPr>
      <w:spacing w:before="100" w:beforeAutospacing="1" w:after="100" w:afterAutospacing="1"/>
    </w:pPr>
  </w:style>
  <w:style w:type="paragraph" w:customStyle="1" w:styleId="plangraphictable">
    <w:name w:val="plangraphictable"/>
    <w:basedOn w:val="a1"/>
    <w:rsid w:val="00DA2ED8"/>
    <w:pPr>
      <w:spacing w:before="100" w:beforeAutospacing="1" w:after="100" w:afterAutospacing="1"/>
    </w:pPr>
  </w:style>
  <w:style w:type="paragraph" w:customStyle="1" w:styleId="plangraphictitle">
    <w:name w:val="plangraphictitle"/>
    <w:basedOn w:val="a1"/>
    <w:rsid w:val="00DA2ED8"/>
    <w:pPr>
      <w:spacing w:before="100" w:beforeAutospacing="1" w:after="100" w:afterAutospacing="1"/>
    </w:pPr>
  </w:style>
  <w:style w:type="paragraph" w:customStyle="1" w:styleId="plangraphiccelltd">
    <w:name w:val="plangraphiccelltd"/>
    <w:basedOn w:val="a1"/>
    <w:rsid w:val="00DA2ED8"/>
    <w:pPr>
      <w:spacing w:before="100" w:beforeAutospacing="1" w:after="100" w:afterAutospacing="1"/>
    </w:pPr>
  </w:style>
  <w:style w:type="paragraph" w:customStyle="1" w:styleId="plahgraphicposition">
    <w:name w:val="plahgraphicposition"/>
    <w:basedOn w:val="a1"/>
    <w:rsid w:val="00DA2ED8"/>
    <w:pPr>
      <w:spacing w:before="100" w:beforeAutospacing="1" w:after="100" w:afterAutospacing="1"/>
    </w:pPr>
  </w:style>
  <w:style w:type="paragraph" w:customStyle="1" w:styleId="plahgraphicpositiontoprightbottom">
    <w:name w:val="plahgraphicpositiontoprightbottom"/>
    <w:basedOn w:val="a1"/>
    <w:rsid w:val="00DA2ED8"/>
    <w:pPr>
      <w:spacing w:before="100" w:beforeAutospacing="1" w:after="100" w:afterAutospacing="1"/>
    </w:pPr>
  </w:style>
  <w:style w:type="paragraph" w:customStyle="1" w:styleId="plahgraphicpositionleftrightbottom">
    <w:name w:val="plahgraphicpositionleftrightbottom"/>
    <w:basedOn w:val="a1"/>
    <w:rsid w:val="00DA2ED8"/>
    <w:pPr>
      <w:spacing w:before="100" w:beforeAutospacing="1" w:after="100" w:afterAutospacing="1"/>
    </w:pPr>
  </w:style>
  <w:style w:type="paragraph" w:customStyle="1" w:styleId="plahgraphicpositionleftright">
    <w:name w:val="plahgraphicpositionleftright"/>
    <w:basedOn w:val="a1"/>
    <w:rsid w:val="00DA2ED8"/>
    <w:pPr>
      <w:spacing w:before="100" w:beforeAutospacing="1" w:after="100" w:afterAutospacing="1"/>
    </w:pPr>
  </w:style>
  <w:style w:type="paragraph" w:customStyle="1" w:styleId="plahgraphicpositiontopbottomleft">
    <w:name w:val="plahgraphicpositiontopbottomleft"/>
    <w:basedOn w:val="a1"/>
    <w:rsid w:val="00DA2ED8"/>
    <w:pPr>
      <w:spacing w:before="100" w:beforeAutospacing="1" w:after="100" w:afterAutospacing="1"/>
    </w:pPr>
  </w:style>
  <w:style w:type="paragraph" w:customStyle="1" w:styleId="plahgraphicpositiontoprightleft">
    <w:name w:val="plahgraphicpositiontoprightleft"/>
    <w:basedOn w:val="a1"/>
    <w:rsid w:val="00DA2ED8"/>
    <w:pPr>
      <w:spacing w:before="100" w:beforeAutospacing="1" w:after="100" w:afterAutospacing="1"/>
    </w:pPr>
  </w:style>
  <w:style w:type="paragraph" w:customStyle="1" w:styleId="plahgraphicpositiontopbottom">
    <w:name w:val="plahgraphicpositiontopbottom"/>
    <w:basedOn w:val="a1"/>
    <w:rsid w:val="00DA2ED8"/>
    <w:pPr>
      <w:spacing w:before="100" w:beforeAutospacing="1" w:after="100" w:afterAutospacing="1"/>
    </w:pPr>
  </w:style>
  <w:style w:type="paragraph" w:customStyle="1" w:styleId="plahgraphicpositionleft">
    <w:name w:val="plahgraphicpositionleft"/>
    <w:basedOn w:val="a1"/>
    <w:rsid w:val="00DA2ED8"/>
    <w:pPr>
      <w:spacing w:before="100" w:beforeAutospacing="1" w:after="100" w:afterAutospacing="1"/>
    </w:pPr>
  </w:style>
  <w:style w:type="paragraph" w:customStyle="1" w:styleId="plahgraphicpositionright">
    <w:name w:val="plahgraphicpositionright"/>
    <w:basedOn w:val="a1"/>
    <w:rsid w:val="00DA2ED8"/>
    <w:pPr>
      <w:spacing w:before="100" w:beforeAutospacing="1" w:after="100" w:afterAutospacing="1"/>
    </w:pPr>
  </w:style>
  <w:style w:type="paragraph" w:customStyle="1" w:styleId="plahgraphicpositionrightbottom">
    <w:name w:val="plahgraphicpositionrightbottom"/>
    <w:basedOn w:val="a1"/>
    <w:rsid w:val="00DA2ED8"/>
    <w:pPr>
      <w:spacing w:before="100" w:beforeAutospacing="1" w:after="100" w:afterAutospacing="1"/>
    </w:pPr>
  </w:style>
  <w:style w:type="paragraph" w:customStyle="1" w:styleId="plahgraphicpositionbottomleft">
    <w:name w:val="plahgraphicpositionbottomleft"/>
    <w:basedOn w:val="a1"/>
    <w:rsid w:val="00DA2ED8"/>
    <w:pPr>
      <w:spacing w:before="100" w:beforeAutospacing="1" w:after="100" w:afterAutospacing="1"/>
    </w:pPr>
  </w:style>
  <w:style w:type="paragraph" w:customStyle="1" w:styleId="plahgraphicpositionbottom">
    <w:name w:val="plahgraphicpositionbottom"/>
    <w:basedOn w:val="a1"/>
    <w:rsid w:val="00DA2ED8"/>
    <w:pPr>
      <w:spacing w:before="100" w:beforeAutospacing="1" w:after="100" w:afterAutospacing="1"/>
    </w:pPr>
  </w:style>
  <w:style w:type="paragraph" w:customStyle="1" w:styleId="plahgraphicpositionnoborders">
    <w:name w:val="plahgraphicpositionnoborders"/>
    <w:basedOn w:val="a1"/>
    <w:rsid w:val="00DA2ED8"/>
    <w:pPr>
      <w:spacing w:before="100" w:beforeAutospacing="1" w:after="100" w:afterAutospacing="1"/>
    </w:pPr>
  </w:style>
  <w:style w:type="paragraph" w:customStyle="1" w:styleId="plangraphictableheader">
    <w:name w:val="plangraphictableheader"/>
    <w:basedOn w:val="a1"/>
    <w:rsid w:val="00DA2ED8"/>
    <w:pPr>
      <w:spacing w:before="100" w:beforeAutospacing="1" w:after="100" w:afterAutospacing="1"/>
    </w:pPr>
  </w:style>
  <w:style w:type="paragraph" w:customStyle="1" w:styleId="plangraphictableheaderleft">
    <w:name w:val="plangraphictableheaderleft"/>
    <w:basedOn w:val="a1"/>
    <w:rsid w:val="00DA2ED8"/>
    <w:pPr>
      <w:spacing w:before="100" w:beforeAutospacing="1" w:after="100" w:afterAutospacing="1"/>
    </w:pPr>
  </w:style>
  <w:style w:type="paragraph" w:customStyle="1" w:styleId="offset5">
    <w:name w:val="offset5"/>
    <w:basedOn w:val="a1"/>
    <w:rsid w:val="00DA2ED8"/>
    <w:pPr>
      <w:spacing w:before="100" w:beforeAutospacing="1" w:after="100" w:afterAutospacing="1"/>
    </w:pPr>
  </w:style>
  <w:style w:type="paragraph" w:customStyle="1" w:styleId="emptyrow">
    <w:name w:val="emptyrow"/>
    <w:basedOn w:val="a1"/>
    <w:rsid w:val="00DA2ED8"/>
    <w:pPr>
      <w:spacing w:before="100" w:beforeAutospacing="1" w:after="100" w:afterAutospacing="1"/>
    </w:pPr>
  </w:style>
  <w:style w:type="paragraph" w:customStyle="1" w:styleId="icrtitle">
    <w:name w:val="icrtitle"/>
    <w:basedOn w:val="a1"/>
    <w:rsid w:val="00DA2ED8"/>
    <w:pPr>
      <w:spacing w:before="100" w:beforeAutospacing="1" w:after="100" w:afterAutospacing="1"/>
    </w:pPr>
  </w:style>
  <w:style w:type="paragraph" w:customStyle="1" w:styleId="icrtable">
    <w:name w:val="icrtable"/>
    <w:basedOn w:val="a1"/>
    <w:rsid w:val="00DA2ED8"/>
    <w:pPr>
      <w:spacing w:before="100" w:beforeAutospacing="1" w:after="100" w:afterAutospacing="1"/>
    </w:pPr>
  </w:style>
  <w:style w:type="paragraph" w:customStyle="1" w:styleId="icrtableheader">
    <w:name w:val="icrtableheader"/>
    <w:basedOn w:val="a1"/>
    <w:rsid w:val="00DA2ED8"/>
    <w:pPr>
      <w:spacing w:before="100" w:beforeAutospacing="1" w:after="100" w:afterAutospacing="1"/>
    </w:pPr>
  </w:style>
  <w:style w:type="paragraph" w:customStyle="1" w:styleId="plangraphicorgtable">
    <w:name w:val="plangraphicorgtable"/>
    <w:basedOn w:val="a1"/>
    <w:rsid w:val="00DA2ED8"/>
    <w:pPr>
      <w:spacing w:before="100" w:beforeAutospacing="1" w:after="100" w:afterAutospacing="1"/>
    </w:pPr>
  </w:style>
  <w:style w:type="paragraph" w:customStyle="1" w:styleId="plangraphicdoctable">
    <w:name w:val="plangraphicdoctable"/>
    <w:basedOn w:val="a1"/>
    <w:rsid w:val="00DA2ED8"/>
    <w:pPr>
      <w:spacing w:before="100" w:beforeAutospacing="1" w:after="100" w:afterAutospacing="1"/>
    </w:pPr>
  </w:style>
  <w:style w:type="paragraph" w:customStyle="1" w:styleId="right-pad">
    <w:name w:val="right-pad"/>
    <w:basedOn w:val="a1"/>
    <w:rsid w:val="00DA2ED8"/>
    <w:pPr>
      <w:spacing w:before="100" w:beforeAutospacing="1" w:after="100" w:afterAutospacing="1"/>
    </w:pPr>
  </w:style>
  <w:style w:type="paragraph" w:customStyle="1" w:styleId="tdsub">
    <w:name w:val="tdsub"/>
    <w:basedOn w:val="a1"/>
    <w:rsid w:val="00DA2ED8"/>
    <w:pPr>
      <w:spacing w:before="100" w:beforeAutospacing="1" w:after="100" w:afterAutospacing="1"/>
    </w:pPr>
  </w:style>
  <w:style w:type="paragraph" w:customStyle="1" w:styleId="pfcolbr">
    <w:name w:val="pfcolbr"/>
    <w:basedOn w:val="a1"/>
    <w:rsid w:val="00DA2ED8"/>
    <w:pPr>
      <w:spacing w:before="100" w:beforeAutospacing="1" w:after="100" w:afterAutospacing="1"/>
    </w:pPr>
  </w:style>
  <w:style w:type="paragraph" w:customStyle="1" w:styleId="pfcolb">
    <w:name w:val="pfcolb"/>
    <w:basedOn w:val="a1"/>
    <w:rsid w:val="00DA2ED8"/>
    <w:pPr>
      <w:spacing w:before="100" w:beforeAutospacing="1" w:after="100" w:afterAutospacing="1"/>
    </w:pPr>
  </w:style>
  <w:style w:type="paragraph" w:customStyle="1" w:styleId="pfcolb300">
    <w:name w:val="pfcolb300"/>
    <w:basedOn w:val="a1"/>
    <w:rsid w:val="00DA2ED8"/>
    <w:pPr>
      <w:spacing w:before="100" w:beforeAutospacing="1" w:after="100" w:afterAutospacing="1"/>
    </w:pPr>
  </w:style>
  <w:style w:type="paragraph" w:customStyle="1" w:styleId="number">
    <w:name w:val="number"/>
    <w:basedOn w:val="a1"/>
    <w:rsid w:val="00DA2ED8"/>
    <w:pPr>
      <w:spacing w:before="100" w:beforeAutospacing="1" w:after="100" w:afterAutospacing="1"/>
    </w:pPr>
  </w:style>
  <w:style w:type="paragraph" w:customStyle="1" w:styleId="title1">
    <w:name w:val="title1"/>
    <w:basedOn w:val="a1"/>
    <w:rsid w:val="00DA2ED8"/>
    <w:pPr>
      <w:spacing w:before="100" w:beforeAutospacing="1" w:after="100" w:afterAutospacing="1"/>
    </w:pPr>
    <w:rPr>
      <w:i/>
      <w:iCs/>
    </w:rPr>
  </w:style>
  <w:style w:type="paragraph" w:customStyle="1" w:styleId="aleft1">
    <w:name w:val="aleft1"/>
    <w:basedOn w:val="a1"/>
    <w:rsid w:val="00DA2ED8"/>
    <w:pPr>
      <w:spacing w:before="100" w:beforeAutospacing="1" w:after="100" w:afterAutospacing="1"/>
    </w:pPr>
  </w:style>
  <w:style w:type="paragraph" w:customStyle="1" w:styleId="bold1">
    <w:name w:val="bold1"/>
    <w:basedOn w:val="a1"/>
    <w:rsid w:val="00DA2ED8"/>
    <w:pPr>
      <w:spacing w:before="100" w:beforeAutospacing="1" w:after="100" w:afterAutospacing="1"/>
    </w:pPr>
    <w:rPr>
      <w:b/>
      <w:bCs/>
    </w:rPr>
  </w:style>
  <w:style w:type="paragraph" w:customStyle="1" w:styleId="subtitle1">
    <w:name w:val="subtitle1"/>
    <w:basedOn w:val="a1"/>
    <w:rsid w:val="00DA2ED8"/>
    <w:pPr>
      <w:spacing w:before="100" w:beforeAutospacing="1" w:after="100" w:afterAutospacing="1"/>
    </w:pPr>
    <w:rPr>
      <w:u w:val="single"/>
    </w:rPr>
  </w:style>
  <w:style w:type="paragraph" w:customStyle="1" w:styleId="header1">
    <w:name w:val="header1"/>
    <w:basedOn w:val="a1"/>
    <w:rsid w:val="00DA2ED8"/>
    <w:pPr>
      <w:spacing w:before="250"/>
    </w:pPr>
  </w:style>
  <w:style w:type="paragraph" w:customStyle="1" w:styleId="offset251">
    <w:name w:val="offset251"/>
    <w:basedOn w:val="a1"/>
    <w:rsid w:val="00DA2ED8"/>
    <w:pPr>
      <w:spacing w:before="100" w:beforeAutospacing="1" w:after="100" w:afterAutospacing="1"/>
      <w:ind w:left="313"/>
    </w:pPr>
  </w:style>
  <w:style w:type="paragraph" w:customStyle="1" w:styleId="offset501">
    <w:name w:val="offset501"/>
    <w:basedOn w:val="a1"/>
    <w:rsid w:val="00DA2ED8"/>
    <w:pPr>
      <w:spacing w:before="100" w:beforeAutospacing="1" w:after="100" w:afterAutospacing="1"/>
      <w:ind w:left="626"/>
    </w:pPr>
  </w:style>
  <w:style w:type="paragraph" w:customStyle="1" w:styleId="tablecol11">
    <w:name w:val="tablecol11"/>
    <w:basedOn w:val="a1"/>
    <w:rsid w:val="00DA2ED8"/>
    <w:pPr>
      <w:spacing w:before="100" w:beforeAutospacing="1" w:after="100" w:afterAutospacing="1"/>
    </w:pPr>
  </w:style>
  <w:style w:type="paragraph" w:customStyle="1" w:styleId="tablecol21">
    <w:name w:val="tablecol21"/>
    <w:basedOn w:val="a1"/>
    <w:rsid w:val="00DA2ED8"/>
    <w:pPr>
      <w:spacing w:before="100" w:beforeAutospacing="1" w:after="100" w:afterAutospacing="1"/>
    </w:pPr>
  </w:style>
  <w:style w:type="paragraph" w:customStyle="1" w:styleId="tablecol1notset1">
    <w:name w:val="tablecol1notset1"/>
    <w:basedOn w:val="a1"/>
    <w:rsid w:val="00DA2ED8"/>
    <w:pPr>
      <w:spacing w:before="100" w:beforeAutospacing="1" w:after="100" w:afterAutospacing="1"/>
    </w:pPr>
  </w:style>
  <w:style w:type="paragraph" w:customStyle="1" w:styleId="tablecol2notset1">
    <w:name w:val="tablecol2notset1"/>
    <w:basedOn w:val="a1"/>
    <w:rsid w:val="00DA2ED8"/>
    <w:pPr>
      <w:spacing w:before="100" w:beforeAutospacing="1" w:after="100" w:afterAutospacing="1"/>
    </w:pPr>
  </w:style>
  <w:style w:type="paragraph" w:customStyle="1" w:styleId="right1">
    <w:name w:val="right1"/>
    <w:basedOn w:val="a1"/>
    <w:rsid w:val="00DA2ED8"/>
    <w:pPr>
      <w:spacing w:before="100" w:beforeAutospacing="1" w:after="100" w:afterAutospacing="1"/>
      <w:jc w:val="right"/>
    </w:pPr>
  </w:style>
  <w:style w:type="paragraph" w:customStyle="1" w:styleId="apptable11">
    <w:name w:val="apptable11"/>
    <w:basedOn w:val="a1"/>
    <w:rsid w:val="00DA2ED8"/>
    <w:pPr>
      <w:pBdr>
        <w:top w:val="single" w:sz="4" w:space="0" w:color="000000"/>
        <w:left w:val="single" w:sz="4" w:space="0" w:color="000000"/>
      </w:pBdr>
    </w:pPr>
  </w:style>
  <w:style w:type="paragraph" w:customStyle="1" w:styleId="appcol11">
    <w:name w:val="app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21">
    <w:name w:val="app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31">
    <w:name w:val="app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41">
    <w:name w:val="app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51">
    <w:name w:val="appcol5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11">
    <w:name w:val="appresul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21">
    <w:name w:val="appresul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31">
    <w:name w:val="appresul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41">
    <w:name w:val="appresult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4left1">
    <w:name w:val="appresultcol4_left1"/>
    <w:basedOn w:val="a1"/>
    <w:rsid w:val="00DA2ED8"/>
    <w:pPr>
      <w:pBdr>
        <w:bottom w:val="single" w:sz="4" w:space="0" w:color="000000"/>
        <w:right w:val="single" w:sz="4" w:space="0" w:color="000000"/>
      </w:pBdr>
      <w:spacing w:before="100" w:beforeAutospacing="1" w:after="100" w:afterAutospacing="1"/>
    </w:pPr>
  </w:style>
  <w:style w:type="paragraph" w:customStyle="1" w:styleId="appcritcol11">
    <w:name w:val="appcri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col21">
    <w:name w:val="appcri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col31">
    <w:name w:val="appcri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11">
    <w:name w:val="appdesic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21">
    <w:name w:val="appdesic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31">
    <w:name w:val="appdesic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41">
    <w:name w:val="appdesicion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11">
    <w:name w:val="appauct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21">
    <w:name w:val="appauct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31">
    <w:name w:val="appauct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11">
    <w:name w:val="appcommiss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21">
    <w:name w:val="appcommiss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31">
    <w:name w:val="appcommiss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41">
    <w:name w:val="appcommission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11">
    <w:name w:val="appcommissionresul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21">
    <w:name w:val="appcommissionresul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n1">
    <w:name w:val="appcommissionresultcoln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11">
    <w:name w:val="refusalfac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21">
    <w:name w:val="refusalfac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31">
    <w:name w:val="refusalfac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11">
    <w:name w:val="appcriterias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21">
    <w:name w:val="appcriterias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31">
    <w:name w:val="appcriterias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newpage1">
    <w:name w:val="newpage1"/>
    <w:basedOn w:val="a1"/>
    <w:rsid w:val="00DA2ED8"/>
    <w:pPr>
      <w:pageBreakBefore/>
      <w:spacing w:before="100" w:beforeAutospacing="1" w:after="100" w:afterAutospacing="1"/>
    </w:pPr>
  </w:style>
  <w:style w:type="paragraph" w:customStyle="1" w:styleId="col-border1">
    <w:name w:val="col-border1"/>
    <w:basedOn w:val="a1"/>
    <w:rsid w:val="00DA2ED8"/>
    <w:pPr>
      <w:pBdr>
        <w:top w:val="single" w:sz="4" w:space="3" w:color="000000"/>
        <w:left w:val="single" w:sz="4" w:space="3" w:color="000000"/>
        <w:bottom w:val="single" w:sz="4" w:space="3" w:color="000000"/>
        <w:right w:val="single" w:sz="4" w:space="3" w:color="000000"/>
      </w:pBdr>
      <w:spacing w:before="100" w:beforeAutospacing="1" w:after="100" w:afterAutospacing="1"/>
    </w:pPr>
  </w:style>
  <w:style w:type="paragraph" w:customStyle="1" w:styleId="right-pad1">
    <w:name w:val="right-pad1"/>
    <w:basedOn w:val="a1"/>
    <w:rsid w:val="00DA2ED8"/>
    <w:pPr>
      <w:spacing w:before="100" w:beforeAutospacing="1" w:after="100" w:afterAutospacing="1"/>
      <w:jc w:val="right"/>
    </w:pPr>
  </w:style>
  <w:style w:type="paragraph" w:customStyle="1" w:styleId="data1">
    <w:name w:val="data1"/>
    <w:basedOn w:val="a1"/>
    <w:rsid w:val="00DA2ED8"/>
    <w:pPr>
      <w:pBdr>
        <w:bottom w:val="single" w:sz="4" w:space="0" w:color="000000"/>
      </w:pBdr>
      <w:spacing w:before="100" w:beforeAutospacing="1" w:after="100" w:afterAutospacing="1"/>
    </w:pPr>
  </w:style>
  <w:style w:type="paragraph" w:customStyle="1" w:styleId="center1">
    <w:name w:val="center1"/>
    <w:basedOn w:val="a1"/>
    <w:rsid w:val="00DA2ED8"/>
    <w:pPr>
      <w:spacing w:before="100" w:beforeAutospacing="1" w:after="100" w:afterAutospacing="1"/>
      <w:jc w:val="center"/>
    </w:pPr>
  </w:style>
  <w:style w:type="paragraph" w:customStyle="1" w:styleId="no-underline1">
    <w:name w:val="no-underline1"/>
    <w:basedOn w:val="a1"/>
    <w:rsid w:val="00DA2ED8"/>
    <w:pPr>
      <w:pBdr>
        <w:bottom w:val="single" w:sz="4" w:space="0" w:color="FFFFFF"/>
      </w:pBdr>
      <w:spacing w:before="100" w:beforeAutospacing="1" w:after="100" w:afterAutospacing="1"/>
    </w:pPr>
  </w:style>
  <w:style w:type="paragraph" w:customStyle="1" w:styleId="line1">
    <w:name w:val="line1"/>
    <w:basedOn w:val="a1"/>
    <w:rsid w:val="00DA2ED8"/>
    <w:pPr>
      <w:spacing w:before="100" w:beforeAutospacing="1" w:after="100" w:afterAutospacing="1"/>
    </w:pPr>
  </w:style>
  <w:style w:type="paragraph" w:customStyle="1" w:styleId="vert-space1">
    <w:name w:val="vert-space1"/>
    <w:basedOn w:val="a1"/>
    <w:rsid w:val="00DA2ED8"/>
    <w:pPr>
      <w:spacing w:before="100" w:beforeAutospacing="1" w:after="100" w:afterAutospacing="1"/>
    </w:pPr>
  </w:style>
  <w:style w:type="paragraph" w:customStyle="1" w:styleId="bottom-pad1">
    <w:name w:val="bottom-pad1"/>
    <w:basedOn w:val="a1"/>
    <w:rsid w:val="00DA2ED8"/>
    <w:pPr>
      <w:spacing w:before="100" w:beforeAutospacing="1" w:after="63"/>
    </w:pPr>
  </w:style>
  <w:style w:type="paragraph" w:customStyle="1" w:styleId="contentholder1">
    <w:name w:val="contentholder1"/>
    <w:basedOn w:val="a1"/>
    <w:rsid w:val="00DA2ED8"/>
    <w:pPr>
      <w:spacing w:before="100" w:beforeAutospacing="1" w:after="100" w:afterAutospacing="1"/>
    </w:pPr>
  </w:style>
  <w:style w:type="paragraph" w:customStyle="1" w:styleId="contractstable1">
    <w:name w:val="contracts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tdsub1">
    <w:name w:val="tdsub1"/>
    <w:basedOn w:val="a1"/>
    <w:rsid w:val="00DA2ED8"/>
    <w:pPr>
      <w:spacing w:before="100" w:beforeAutospacing="1" w:after="100" w:afterAutospacing="1"/>
    </w:pPr>
  </w:style>
  <w:style w:type="paragraph" w:customStyle="1" w:styleId="contractstablesub1">
    <w:name w:val="contractstablesub1"/>
    <w:basedOn w:val="a1"/>
    <w:rsid w:val="00DA2ED8"/>
    <w:pPr>
      <w:spacing w:before="100" w:beforeAutospacing="1" w:after="100" w:afterAutospacing="1"/>
    </w:pPr>
  </w:style>
  <w:style w:type="paragraph" w:customStyle="1" w:styleId="contractstitle1">
    <w:name w:val="contractstitle1"/>
    <w:basedOn w:val="a1"/>
    <w:rsid w:val="00DA2ED8"/>
    <w:pPr>
      <w:spacing w:before="100" w:beforeAutospacing="1" w:after="100" w:afterAutospacing="1"/>
      <w:jc w:val="center"/>
    </w:pPr>
  </w:style>
  <w:style w:type="paragraph" w:customStyle="1" w:styleId="budgetsoureccell1">
    <w:name w:val="budgetsoureccell1"/>
    <w:basedOn w:val="a1"/>
    <w:rsid w:val="00DA2ED8"/>
    <w:pPr>
      <w:spacing w:before="100" w:beforeAutospacing="1" w:after="100" w:afterAutospacing="1"/>
    </w:pPr>
  </w:style>
  <w:style w:type="paragraph" w:customStyle="1" w:styleId="offbudgetsoureccell1">
    <w:name w:val="offbudgetsoureccell1"/>
    <w:basedOn w:val="a1"/>
    <w:rsid w:val="00DA2ED8"/>
    <w:pPr>
      <w:spacing w:before="100" w:beforeAutospacing="1" w:after="100" w:afterAutospacing="1"/>
    </w:pPr>
  </w:style>
  <w:style w:type="paragraph" w:customStyle="1" w:styleId="pfcol110">
    <w:name w:val="pfcol110"/>
    <w:basedOn w:val="a1"/>
    <w:rsid w:val="00DA2ED8"/>
    <w:pPr>
      <w:spacing w:before="100" w:beforeAutospacing="1" w:after="100" w:afterAutospacing="1"/>
    </w:pPr>
  </w:style>
  <w:style w:type="paragraph" w:customStyle="1" w:styleId="pfcol210">
    <w:name w:val="pfcol210"/>
    <w:basedOn w:val="a1"/>
    <w:rsid w:val="00DA2ED8"/>
    <w:pPr>
      <w:spacing w:before="100" w:beforeAutospacing="1" w:after="100" w:afterAutospacing="1"/>
    </w:pPr>
  </w:style>
  <w:style w:type="paragraph" w:customStyle="1" w:styleId="pfcol31">
    <w:name w:val="pfcol31"/>
    <w:basedOn w:val="a1"/>
    <w:rsid w:val="00DA2ED8"/>
    <w:pPr>
      <w:spacing w:before="100" w:beforeAutospacing="1" w:after="100" w:afterAutospacing="1"/>
    </w:pPr>
  </w:style>
  <w:style w:type="paragraph" w:customStyle="1" w:styleId="pfcol41">
    <w:name w:val="pfcol41"/>
    <w:basedOn w:val="a1"/>
    <w:rsid w:val="00DA2ED8"/>
    <w:pPr>
      <w:spacing w:before="100" w:beforeAutospacing="1" w:after="100" w:afterAutospacing="1"/>
    </w:pPr>
  </w:style>
  <w:style w:type="paragraph" w:customStyle="1" w:styleId="pfcol51">
    <w:name w:val="pfcol51"/>
    <w:basedOn w:val="a1"/>
    <w:rsid w:val="00DA2ED8"/>
    <w:pPr>
      <w:spacing w:before="100" w:beforeAutospacing="1" w:after="100" w:afterAutospacing="1"/>
    </w:pPr>
  </w:style>
  <w:style w:type="paragraph" w:customStyle="1" w:styleId="pfcol61">
    <w:name w:val="pfcol61"/>
    <w:basedOn w:val="a1"/>
    <w:rsid w:val="00DA2ED8"/>
    <w:pPr>
      <w:spacing w:before="100" w:beforeAutospacing="1" w:after="100" w:afterAutospacing="1"/>
    </w:pPr>
  </w:style>
  <w:style w:type="paragraph" w:customStyle="1" w:styleId="pfcol71">
    <w:name w:val="pfcol71"/>
    <w:basedOn w:val="a1"/>
    <w:rsid w:val="00DA2ED8"/>
    <w:pPr>
      <w:spacing w:before="100" w:beforeAutospacing="1" w:after="100" w:afterAutospacing="1"/>
    </w:pPr>
  </w:style>
  <w:style w:type="paragraph" w:customStyle="1" w:styleId="pfcol81">
    <w:name w:val="pfcol81"/>
    <w:basedOn w:val="a1"/>
    <w:rsid w:val="00DA2ED8"/>
    <w:pPr>
      <w:spacing w:before="100" w:beforeAutospacing="1" w:after="100" w:afterAutospacing="1"/>
    </w:pPr>
  </w:style>
  <w:style w:type="paragraph" w:customStyle="1" w:styleId="pfcol91">
    <w:name w:val="pfcol91"/>
    <w:basedOn w:val="a1"/>
    <w:rsid w:val="00DA2ED8"/>
    <w:pPr>
      <w:spacing w:before="100" w:beforeAutospacing="1" w:after="100" w:afterAutospacing="1"/>
    </w:pPr>
  </w:style>
  <w:style w:type="paragraph" w:customStyle="1" w:styleId="pfcol101">
    <w:name w:val="pfcol101"/>
    <w:basedOn w:val="a1"/>
    <w:rsid w:val="00DA2ED8"/>
    <w:pPr>
      <w:spacing w:before="100" w:beforeAutospacing="1" w:after="100" w:afterAutospacing="1"/>
    </w:pPr>
  </w:style>
  <w:style w:type="paragraph" w:customStyle="1" w:styleId="pfcol111">
    <w:name w:val="pfcol111"/>
    <w:basedOn w:val="a1"/>
    <w:rsid w:val="00DA2ED8"/>
    <w:pPr>
      <w:spacing w:before="100" w:beforeAutospacing="1" w:after="100" w:afterAutospacing="1"/>
    </w:pPr>
  </w:style>
  <w:style w:type="paragraph" w:customStyle="1" w:styleId="pfcol121">
    <w:name w:val="pfcol121"/>
    <w:basedOn w:val="a1"/>
    <w:rsid w:val="00DA2ED8"/>
    <w:pPr>
      <w:spacing w:before="100" w:beforeAutospacing="1" w:after="100" w:afterAutospacing="1"/>
    </w:pPr>
  </w:style>
  <w:style w:type="paragraph" w:customStyle="1" w:styleId="pfcol131">
    <w:name w:val="pfcol131"/>
    <w:basedOn w:val="a1"/>
    <w:rsid w:val="00DA2ED8"/>
    <w:pPr>
      <w:spacing w:before="100" w:beforeAutospacing="1" w:after="100" w:afterAutospacing="1"/>
    </w:pPr>
  </w:style>
  <w:style w:type="paragraph" w:customStyle="1" w:styleId="pfcol141">
    <w:name w:val="pfcol141"/>
    <w:basedOn w:val="a1"/>
    <w:rsid w:val="00DA2ED8"/>
    <w:pPr>
      <w:spacing w:before="100" w:beforeAutospacing="1" w:after="100" w:afterAutospacing="1"/>
    </w:pPr>
  </w:style>
  <w:style w:type="paragraph" w:customStyle="1" w:styleId="pfcol151">
    <w:name w:val="pfcol151"/>
    <w:basedOn w:val="a1"/>
    <w:rsid w:val="00DA2ED8"/>
    <w:pPr>
      <w:spacing w:before="100" w:beforeAutospacing="1" w:after="100" w:afterAutospacing="1"/>
    </w:pPr>
  </w:style>
  <w:style w:type="paragraph" w:customStyle="1" w:styleId="pfcol161">
    <w:name w:val="pfcol161"/>
    <w:basedOn w:val="a1"/>
    <w:rsid w:val="00DA2ED8"/>
    <w:pPr>
      <w:spacing w:before="100" w:beforeAutospacing="1" w:after="100" w:afterAutospacing="1"/>
    </w:pPr>
  </w:style>
  <w:style w:type="paragraph" w:customStyle="1" w:styleId="pfcol171">
    <w:name w:val="pfcol171"/>
    <w:basedOn w:val="a1"/>
    <w:rsid w:val="00DA2ED8"/>
    <w:pPr>
      <w:spacing w:before="100" w:beforeAutospacing="1" w:after="100" w:afterAutospacing="1"/>
    </w:pPr>
  </w:style>
  <w:style w:type="paragraph" w:customStyle="1" w:styleId="pfcol181">
    <w:name w:val="pfcol181"/>
    <w:basedOn w:val="a1"/>
    <w:rsid w:val="00DA2ED8"/>
    <w:pPr>
      <w:spacing w:before="100" w:beforeAutospacing="1" w:after="100" w:afterAutospacing="1"/>
    </w:pPr>
  </w:style>
  <w:style w:type="paragraph" w:customStyle="1" w:styleId="pfcol191">
    <w:name w:val="pfcol191"/>
    <w:basedOn w:val="a1"/>
    <w:rsid w:val="00DA2ED8"/>
    <w:pPr>
      <w:spacing w:before="100" w:beforeAutospacing="1" w:after="100" w:afterAutospacing="1"/>
    </w:pPr>
  </w:style>
  <w:style w:type="paragraph" w:customStyle="1" w:styleId="pfcol201">
    <w:name w:val="pfcol201"/>
    <w:basedOn w:val="a1"/>
    <w:rsid w:val="00DA2ED8"/>
    <w:pPr>
      <w:spacing w:before="100" w:beforeAutospacing="1" w:after="100" w:afterAutospacing="1"/>
    </w:pPr>
  </w:style>
  <w:style w:type="paragraph" w:customStyle="1" w:styleId="pfcol211">
    <w:name w:val="pfcol211"/>
    <w:basedOn w:val="a1"/>
    <w:rsid w:val="00DA2ED8"/>
    <w:pPr>
      <w:spacing w:before="100" w:beforeAutospacing="1" w:after="100" w:afterAutospacing="1"/>
    </w:pPr>
  </w:style>
  <w:style w:type="paragraph" w:customStyle="1" w:styleId="pfcol221">
    <w:name w:val="pfcol221"/>
    <w:basedOn w:val="a1"/>
    <w:rsid w:val="00DA2ED8"/>
    <w:pPr>
      <w:spacing w:before="100" w:beforeAutospacing="1" w:after="100" w:afterAutospacing="1"/>
    </w:pPr>
  </w:style>
  <w:style w:type="paragraph" w:customStyle="1" w:styleId="pfcol231">
    <w:name w:val="pfcol231"/>
    <w:basedOn w:val="a1"/>
    <w:rsid w:val="00DA2ED8"/>
    <w:pPr>
      <w:spacing w:before="100" w:beforeAutospacing="1" w:after="100" w:afterAutospacing="1"/>
    </w:pPr>
  </w:style>
  <w:style w:type="paragraph" w:customStyle="1" w:styleId="pfcol241">
    <w:name w:val="pfcol241"/>
    <w:basedOn w:val="a1"/>
    <w:rsid w:val="00DA2ED8"/>
    <w:pPr>
      <w:spacing w:before="100" w:beforeAutospacing="1" w:after="100" w:afterAutospacing="1"/>
    </w:pPr>
  </w:style>
  <w:style w:type="paragraph" w:customStyle="1" w:styleId="pfcol251">
    <w:name w:val="pfcol251"/>
    <w:basedOn w:val="a1"/>
    <w:rsid w:val="00DA2ED8"/>
    <w:pPr>
      <w:spacing w:before="100" w:beforeAutospacing="1" w:after="100" w:afterAutospacing="1"/>
    </w:pPr>
  </w:style>
  <w:style w:type="paragraph" w:customStyle="1" w:styleId="pfcol261">
    <w:name w:val="pfcol261"/>
    <w:basedOn w:val="a1"/>
    <w:rsid w:val="00DA2ED8"/>
    <w:pPr>
      <w:spacing w:before="100" w:beforeAutospacing="1" w:after="100" w:afterAutospacing="1"/>
    </w:pPr>
  </w:style>
  <w:style w:type="paragraph" w:customStyle="1" w:styleId="pfcol271">
    <w:name w:val="pfcol271"/>
    <w:basedOn w:val="a1"/>
    <w:rsid w:val="00DA2ED8"/>
    <w:pPr>
      <w:spacing w:before="100" w:beforeAutospacing="1" w:after="100" w:afterAutospacing="1"/>
    </w:pPr>
  </w:style>
  <w:style w:type="paragraph" w:customStyle="1" w:styleId="pfcol281">
    <w:name w:val="pfcol281"/>
    <w:basedOn w:val="a1"/>
    <w:rsid w:val="00DA2ED8"/>
    <w:pPr>
      <w:spacing w:before="100" w:beforeAutospacing="1" w:after="100" w:afterAutospacing="1"/>
    </w:pPr>
  </w:style>
  <w:style w:type="paragraph" w:customStyle="1" w:styleId="pfcol291">
    <w:name w:val="pfcol291"/>
    <w:basedOn w:val="a1"/>
    <w:rsid w:val="00DA2ED8"/>
    <w:pPr>
      <w:spacing w:before="100" w:beforeAutospacing="1" w:after="100" w:afterAutospacing="1"/>
    </w:pPr>
  </w:style>
  <w:style w:type="paragraph" w:customStyle="1" w:styleId="pfcol301">
    <w:name w:val="pfcol301"/>
    <w:basedOn w:val="a1"/>
    <w:rsid w:val="00DA2ED8"/>
    <w:pPr>
      <w:spacing w:before="100" w:beforeAutospacing="1" w:after="100" w:afterAutospacing="1"/>
    </w:pPr>
  </w:style>
  <w:style w:type="paragraph" w:customStyle="1" w:styleId="pfcolbr1">
    <w:name w:val="pfcolbr1"/>
    <w:basedOn w:val="a1"/>
    <w:rsid w:val="00DA2ED8"/>
    <w:pPr>
      <w:pBdr>
        <w:top w:val="single" w:sz="4" w:space="0" w:color="000000"/>
        <w:right w:val="single" w:sz="4" w:space="0" w:color="000000"/>
      </w:pBdr>
      <w:spacing w:before="100" w:beforeAutospacing="1" w:after="100" w:afterAutospacing="1"/>
    </w:pPr>
  </w:style>
  <w:style w:type="paragraph" w:customStyle="1" w:styleId="pfcolb1">
    <w:name w:val="pfcolb1"/>
    <w:basedOn w:val="a1"/>
    <w:rsid w:val="00DA2ED8"/>
    <w:pPr>
      <w:pBdr>
        <w:top w:val="single" w:sz="4" w:space="0" w:color="000000"/>
      </w:pBdr>
      <w:spacing w:before="100" w:beforeAutospacing="1" w:after="100" w:afterAutospacing="1"/>
    </w:pPr>
  </w:style>
  <w:style w:type="paragraph" w:customStyle="1" w:styleId="pfcolb3001">
    <w:name w:val="pfcolb3001"/>
    <w:basedOn w:val="a1"/>
    <w:rsid w:val="00DA2ED8"/>
    <w:pPr>
      <w:pBdr>
        <w:top w:val="single" w:sz="4" w:space="0" w:color="000000"/>
      </w:pBdr>
      <w:spacing w:before="100" w:beforeAutospacing="1" w:after="100" w:afterAutospacing="1"/>
    </w:pPr>
  </w:style>
  <w:style w:type="paragraph" w:customStyle="1" w:styleId="nowrap1">
    <w:name w:val="nowrap1"/>
    <w:basedOn w:val="a1"/>
    <w:rsid w:val="00DA2ED8"/>
    <w:pPr>
      <w:spacing w:before="100" w:beforeAutospacing="1" w:after="100" w:afterAutospacing="1"/>
    </w:pPr>
  </w:style>
  <w:style w:type="paragraph" w:customStyle="1" w:styleId="plangraphictable1">
    <w:name w:val="plangraphic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plangraphictitle1">
    <w:name w:val="plangraphictitle1"/>
    <w:basedOn w:val="a1"/>
    <w:rsid w:val="00DA2ED8"/>
    <w:pPr>
      <w:spacing w:before="100" w:beforeAutospacing="1" w:after="100" w:afterAutospacing="1"/>
      <w:jc w:val="center"/>
    </w:pPr>
    <w:rPr>
      <w:b/>
      <w:bCs/>
    </w:rPr>
  </w:style>
  <w:style w:type="paragraph" w:customStyle="1" w:styleId="plangraphiccelltd1">
    <w:name w:val="plangraphiccelltd1"/>
    <w:basedOn w:val="a1"/>
    <w:rsid w:val="00DA2ED8"/>
    <w:pPr>
      <w:spacing w:before="100" w:beforeAutospacing="1" w:after="100" w:afterAutospacing="1"/>
      <w:jc w:val="center"/>
    </w:pPr>
  </w:style>
  <w:style w:type="paragraph" w:customStyle="1" w:styleId="plahgraphicposition1">
    <w:name w:val="plahgraphicposition1"/>
    <w:basedOn w:val="a1"/>
    <w:rsid w:val="00DA2ED8"/>
    <w:pPr>
      <w:pBdr>
        <w:top w:val="single" w:sz="4" w:space="0" w:color="000000"/>
        <w:bottom w:val="single" w:sz="4" w:space="0" w:color="000000"/>
      </w:pBdr>
      <w:spacing w:before="100" w:beforeAutospacing="1" w:after="100" w:afterAutospacing="1"/>
      <w:jc w:val="center"/>
    </w:pPr>
  </w:style>
  <w:style w:type="paragraph" w:customStyle="1" w:styleId="plahgraphicpositiontoprightbottom1">
    <w:name w:val="plahgraphicpositiontoprightbottom1"/>
    <w:basedOn w:val="a1"/>
    <w:rsid w:val="00DA2ED8"/>
    <w:pPr>
      <w:pBdr>
        <w:top w:val="single" w:sz="4" w:space="0" w:color="000000"/>
        <w:bottom w:val="single" w:sz="4" w:space="0" w:color="000000"/>
        <w:right w:val="single" w:sz="4" w:space="0" w:color="000000"/>
      </w:pBdr>
      <w:spacing w:before="100" w:beforeAutospacing="1" w:after="100" w:afterAutospacing="1"/>
      <w:jc w:val="center"/>
    </w:pPr>
  </w:style>
  <w:style w:type="paragraph" w:customStyle="1" w:styleId="plahgraphicpositionleftrightbottom1">
    <w:name w:val="plahgraphicpositionleftrightbottom1"/>
    <w:basedOn w:val="a1"/>
    <w:rsid w:val="00DA2ED8"/>
    <w:pPr>
      <w:pBdr>
        <w:left w:val="single" w:sz="4" w:space="0" w:color="000000"/>
        <w:bottom w:val="single" w:sz="4" w:space="0" w:color="000000"/>
        <w:right w:val="single" w:sz="4" w:space="0" w:color="000000"/>
      </w:pBdr>
      <w:spacing w:before="100" w:beforeAutospacing="1" w:after="100" w:afterAutospacing="1"/>
      <w:jc w:val="center"/>
    </w:pPr>
  </w:style>
  <w:style w:type="paragraph" w:customStyle="1" w:styleId="plahgraphicpositionleftright1">
    <w:name w:val="plahgraphicpositionleftright1"/>
    <w:basedOn w:val="a1"/>
    <w:rsid w:val="00DA2ED8"/>
    <w:pPr>
      <w:pBdr>
        <w:left w:val="single" w:sz="4" w:space="0" w:color="000000"/>
        <w:right w:val="single" w:sz="4" w:space="0" w:color="000000"/>
      </w:pBdr>
      <w:spacing w:before="100" w:beforeAutospacing="1" w:after="100" w:afterAutospacing="1"/>
      <w:jc w:val="center"/>
      <w:textAlignment w:val="top"/>
    </w:pPr>
  </w:style>
  <w:style w:type="paragraph" w:customStyle="1" w:styleId="plahgraphicpositiontopbottomleft1">
    <w:name w:val="plahgraphicpositiontopbottomleft1"/>
    <w:basedOn w:val="a1"/>
    <w:rsid w:val="00DA2ED8"/>
    <w:pPr>
      <w:pBdr>
        <w:top w:val="single" w:sz="4" w:space="0" w:color="000000"/>
        <w:left w:val="single" w:sz="4" w:space="0" w:color="000000"/>
        <w:bottom w:val="single" w:sz="4" w:space="0" w:color="000000"/>
      </w:pBdr>
      <w:spacing w:before="100" w:beforeAutospacing="1" w:after="100" w:afterAutospacing="1"/>
      <w:jc w:val="center"/>
    </w:pPr>
  </w:style>
  <w:style w:type="paragraph" w:customStyle="1" w:styleId="plahgraphicpositiontoprightleft1">
    <w:name w:val="plahgraphicpositiontoprightleft1"/>
    <w:basedOn w:val="a1"/>
    <w:rsid w:val="00DA2ED8"/>
    <w:pPr>
      <w:pBdr>
        <w:top w:val="single" w:sz="4" w:space="0" w:color="000000"/>
        <w:left w:val="single" w:sz="4" w:space="0" w:color="000000"/>
        <w:right w:val="single" w:sz="4" w:space="0" w:color="000000"/>
      </w:pBdr>
      <w:spacing w:before="100" w:beforeAutospacing="1" w:after="100" w:afterAutospacing="1"/>
      <w:jc w:val="center"/>
    </w:pPr>
  </w:style>
  <w:style w:type="paragraph" w:customStyle="1" w:styleId="plahgraphicpositiontopbottom1">
    <w:name w:val="plahgraphicpositiontopbottom1"/>
    <w:basedOn w:val="a1"/>
    <w:rsid w:val="00DA2ED8"/>
    <w:pPr>
      <w:pBdr>
        <w:top w:val="single" w:sz="4" w:space="0" w:color="000000"/>
        <w:bottom w:val="single" w:sz="4" w:space="0" w:color="000000"/>
      </w:pBdr>
      <w:spacing w:before="100" w:beforeAutospacing="1" w:after="100" w:afterAutospacing="1"/>
      <w:jc w:val="center"/>
    </w:pPr>
  </w:style>
  <w:style w:type="paragraph" w:customStyle="1" w:styleId="plahgraphicpositionleft1">
    <w:name w:val="plahgraphicpositionleft1"/>
    <w:basedOn w:val="a1"/>
    <w:rsid w:val="00DA2ED8"/>
    <w:pPr>
      <w:pBdr>
        <w:left w:val="single" w:sz="4" w:space="0" w:color="000000"/>
      </w:pBdr>
      <w:spacing w:before="100" w:beforeAutospacing="1" w:after="100" w:afterAutospacing="1"/>
      <w:jc w:val="center"/>
    </w:pPr>
  </w:style>
  <w:style w:type="paragraph" w:customStyle="1" w:styleId="plahgraphicpositionright1">
    <w:name w:val="plahgraphicpositionright1"/>
    <w:basedOn w:val="a1"/>
    <w:rsid w:val="00DA2ED8"/>
    <w:pPr>
      <w:pBdr>
        <w:right w:val="single" w:sz="4" w:space="0" w:color="000000"/>
      </w:pBdr>
      <w:spacing w:before="100" w:beforeAutospacing="1" w:after="100" w:afterAutospacing="1"/>
      <w:jc w:val="center"/>
    </w:pPr>
  </w:style>
  <w:style w:type="paragraph" w:customStyle="1" w:styleId="plahgraphicpositionrightbottom1">
    <w:name w:val="plahgraphicpositionrightbottom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plahgraphicpositionbottomleft1">
    <w:name w:val="plahgraphicpositionbottomleft1"/>
    <w:basedOn w:val="a1"/>
    <w:rsid w:val="00DA2ED8"/>
    <w:pPr>
      <w:pBdr>
        <w:left w:val="single" w:sz="4" w:space="0" w:color="000000"/>
        <w:bottom w:val="single" w:sz="4" w:space="0" w:color="000000"/>
      </w:pBdr>
      <w:spacing w:before="100" w:beforeAutospacing="1" w:after="100" w:afterAutospacing="1"/>
      <w:jc w:val="center"/>
    </w:pPr>
  </w:style>
  <w:style w:type="paragraph" w:customStyle="1" w:styleId="plahgraphicpositionbottom1">
    <w:name w:val="plahgraphicpositionbottom1"/>
    <w:basedOn w:val="a1"/>
    <w:rsid w:val="00DA2ED8"/>
    <w:pPr>
      <w:pBdr>
        <w:bottom w:val="single" w:sz="4" w:space="0" w:color="000000"/>
      </w:pBdr>
      <w:spacing w:before="100" w:beforeAutospacing="1" w:after="100" w:afterAutospacing="1"/>
      <w:jc w:val="center"/>
    </w:pPr>
  </w:style>
  <w:style w:type="paragraph" w:customStyle="1" w:styleId="plahgraphicpositionnoborders1">
    <w:name w:val="plahgraphicpositionnoborders1"/>
    <w:basedOn w:val="a1"/>
    <w:rsid w:val="00DA2ED8"/>
    <w:pPr>
      <w:spacing w:before="100" w:beforeAutospacing="1" w:after="100" w:afterAutospacing="1"/>
      <w:jc w:val="center"/>
    </w:pPr>
  </w:style>
  <w:style w:type="paragraph" w:customStyle="1" w:styleId="plangraphictableheader1">
    <w:name w:val="plangraphictableheader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plangraphictableheaderleft1">
    <w:name w:val="plangraphictableheaderleft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offset51">
    <w:name w:val="offset51"/>
    <w:basedOn w:val="a1"/>
    <w:rsid w:val="00DA2ED8"/>
    <w:pPr>
      <w:spacing w:before="100" w:beforeAutospacing="1" w:after="100" w:afterAutospacing="1"/>
    </w:pPr>
  </w:style>
  <w:style w:type="paragraph" w:customStyle="1" w:styleId="emptyrow1">
    <w:name w:val="emptyrow1"/>
    <w:basedOn w:val="a1"/>
    <w:rsid w:val="00DA2ED8"/>
    <w:pPr>
      <w:spacing w:before="100" w:beforeAutospacing="1" w:after="100" w:afterAutospacing="1"/>
    </w:pPr>
  </w:style>
  <w:style w:type="paragraph" w:customStyle="1" w:styleId="icrtitle1">
    <w:name w:val="icrtitle1"/>
    <w:basedOn w:val="a1"/>
    <w:rsid w:val="00DA2ED8"/>
    <w:pPr>
      <w:spacing w:before="100" w:beforeAutospacing="1" w:after="100" w:afterAutospacing="1"/>
      <w:jc w:val="center"/>
    </w:pPr>
    <w:rPr>
      <w:b/>
      <w:bCs/>
    </w:rPr>
  </w:style>
  <w:style w:type="paragraph" w:customStyle="1" w:styleId="icrtable1">
    <w:name w:val="icr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icrtableheader1">
    <w:name w:val="icrtableheader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plangraphicorgtable1">
    <w:name w:val="plangraphicorgtable1"/>
    <w:basedOn w:val="a1"/>
    <w:rsid w:val="00DA2ED8"/>
    <w:pPr>
      <w:spacing w:before="100" w:beforeAutospacing="1" w:after="100" w:afterAutospacing="1"/>
    </w:pPr>
  </w:style>
  <w:style w:type="paragraph" w:customStyle="1" w:styleId="plangraphicdoctable1">
    <w:name w:val="plangraphicdoctable1"/>
    <w:basedOn w:val="a1"/>
    <w:rsid w:val="00DA2ED8"/>
    <w:pPr>
      <w:spacing w:before="100" w:beforeAutospacing="1" w:after="100" w:afterAutospacing="1"/>
    </w:pPr>
  </w:style>
  <w:style w:type="paragraph" w:customStyle="1" w:styleId="plangraphictableheader2">
    <w:name w:val="plangraphictableheader2"/>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number1">
    <w:name w:val="number1"/>
    <w:basedOn w:val="a1"/>
    <w:rsid w:val="00DA2ED8"/>
    <w:pPr>
      <w:spacing w:before="100" w:beforeAutospacing="1" w:after="100" w:afterAutospacing="1"/>
      <w:jc w:val="center"/>
    </w:pPr>
  </w:style>
  <w:style w:type="character" w:customStyle="1" w:styleId="affff1">
    <w:name w:val="Цветовое выделение"/>
    <w:rsid w:val="00DA2ED8"/>
    <w:rPr>
      <w:b/>
      <w:bCs w:val="0"/>
      <w:color w:val="26282F"/>
    </w:rPr>
  </w:style>
  <w:style w:type="character" w:customStyle="1" w:styleId="FontStyle91">
    <w:name w:val="Font Style91"/>
    <w:rsid w:val="00DA2ED8"/>
    <w:rPr>
      <w:rFonts w:ascii="Times New Roman" w:hAnsi="Times New Roman" w:cs="Times New Roman"/>
      <w:spacing w:val="20"/>
      <w:sz w:val="26"/>
      <w:szCs w:val="26"/>
    </w:rPr>
  </w:style>
  <w:style w:type="character" w:customStyle="1" w:styleId="FontStyle60">
    <w:name w:val="Font Style60"/>
    <w:rsid w:val="00DA2ED8"/>
    <w:rPr>
      <w:rFonts w:ascii="Times New Roman" w:hAnsi="Times New Roman" w:cs="Times New Roman"/>
      <w:b/>
      <w:bCs/>
      <w:sz w:val="26"/>
      <w:szCs w:val="26"/>
    </w:rPr>
  </w:style>
  <w:style w:type="paragraph" w:customStyle="1" w:styleId="af70">
    <w:name w:val="af7"/>
    <w:basedOn w:val="a1"/>
    <w:rsid w:val="00DA2ED8"/>
    <w:pPr>
      <w:spacing w:before="100" w:beforeAutospacing="1" w:after="100" w:afterAutospacing="1"/>
    </w:pPr>
  </w:style>
  <w:style w:type="character" w:customStyle="1" w:styleId="text">
    <w:name w:val="text"/>
    <w:basedOn w:val="a2"/>
    <w:rsid w:val="00DA2ED8"/>
  </w:style>
  <w:style w:type="character" w:customStyle="1" w:styleId="FontStyle34">
    <w:name w:val="Font Style34"/>
    <w:uiPriority w:val="99"/>
    <w:rsid w:val="00BD6E99"/>
    <w:rPr>
      <w:rFonts w:ascii="Times New Roman" w:hAnsi="Times New Roman" w:cs="Times New Roman"/>
      <w:sz w:val="26"/>
      <w:szCs w:val="26"/>
    </w:rPr>
  </w:style>
  <w:style w:type="paragraph" w:styleId="affff2">
    <w:name w:val="Subtitle"/>
    <w:basedOn w:val="a1"/>
    <w:next w:val="a1"/>
    <w:link w:val="affff3"/>
    <w:uiPriority w:val="11"/>
    <w:qFormat/>
    <w:rsid w:val="00726044"/>
    <w:pPr>
      <w:spacing w:after="320" w:line="480" w:lineRule="auto"/>
      <w:ind w:firstLine="360"/>
      <w:jc w:val="right"/>
    </w:pPr>
    <w:rPr>
      <w:i/>
      <w:iCs/>
      <w:color w:val="808080"/>
      <w:spacing w:val="10"/>
      <w:lang w:val="en-US" w:eastAsia="en-US" w:bidi="en-US"/>
    </w:rPr>
  </w:style>
  <w:style w:type="character" w:customStyle="1" w:styleId="affff3">
    <w:name w:val="Подзаголовок Знак"/>
    <w:link w:val="affff2"/>
    <w:uiPriority w:val="11"/>
    <w:rsid w:val="00726044"/>
    <w:rPr>
      <w:rFonts w:ascii="Times New Roman" w:eastAsia="Times New Roman" w:hAnsi="Times New Roman"/>
      <w:i/>
      <w:iCs/>
      <w:color w:val="808080"/>
      <w:spacing w:val="10"/>
      <w:sz w:val="24"/>
      <w:szCs w:val="24"/>
      <w:lang w:val="en-US" w:eastAsia="en-US" w:bidi="en-US"/>
    </w:rPr>
  </w:style>
  <w:style w:type="paragraph" w:styleId="2c">
    <w:name w:val="List 2"/>
    <w:basedOn w:val="a1"/>
    <w:rsid w:val="00FF153A"/>
    <w:pPr>
      <w:ind w:left="566" w:hanging="283"/>
    </w:pPr>
    <w:rPr>
      <w:sz w:val="20"/>
      <w:szCs w:val="20"/>
    </w:rPr>
  </w:style>
  <w:style w:type="paragraph" w:styleId="2d">
    <w:name w:val="List Continue 2"/>
    <w:basedOn w:val="a1"/>
    <w:rsid w:val="00FF153A"/>
    <w:pPr>
      <w:spacing w:after="120"/>
      <w:ind w:left="566"/>
    </w:pPr>
    <w:rPr>
      <w:sz w:val="20"/>
      <w:szCs w:val="20"/>
    </w:rPr>
  </w:style>
  <w:style w:type="paragraph" w:customStyle="1" w:styleId="2e">
    <w:name w:val="Обычный2"/>
    <w:rsid w:val="00FF153A"/>
    <w:pPr>
      <w:widowControl w:val="0"/>
      <w:snapToGrid w:val="0"/>
      <w:spacing w:line="300" w:lineRule="auto"/>
      <w:ind w:firstLine="360"/>
    </w:pPr>
    <w:rPr>
      <w:rFonts w:ascii="Arial" w:eastAsia="Times New Roman" w:hAnsi="Arial"/>
      <w:sz w:val="24"/>
    </w:rPr>
  </w:style>
  <w:style w:type="paragraph" w:customStyle="1" w:styleId="311">
    <w:name w:val="Основной текст с отступом 31"/>
    <w:basedOn w:val="a1"/>
    <w:rsid w:val="00FF153A"/>
    <w:pPr>
      <w:spacing w:line="360" w:lineRule="auto"/>
      <w:ind w:left="284"/>
    </w:pPr>
    <w:rPr>
      <w:sz w:val="28"/>
      <w:szCs w:val="20"/>
      <w:lang w:eastAsia="ar-SA"/>
    </w:rPr>
  </w:style>
  <w:style w:type="paragraph" w:customStyle="1" w:styleId="affff4">
    <w:name w:val="Стиль"/>
    <w:rsid w:val="00FF153A"/>
    <w:pPr>
      <w:widowControl w:val="0"/>
      <w:autoSpaceDE w:val="0"/>
      <w:autoSpaceDN w:val="0"/>
      <w:adjustRightInd w:val="0"/>
    </w:pPr>
    <w:rPr>
      <w:rFonts w:ascii="Times New Roman" w:eastAsia="Times New Roman" w:hAnsi="Times New Roman"/>
      <w:sz w:val="24"/>
      <w:szCs w:val="24"/>
    </w:rPr>
  </w:style>
  <w:style w:type="character" w:customStyle="1" w:styleId="212">
    <w:name w:val="Основной шрифт абзаца21"/>
    <w:rsid w:val="00FF153A"/>
  </w:style>
  <w:style w:type="character" w:customStyle="1" w:styleId="WW-Absatz-Standardschriftart11111">
    <w:name w:val="WW-Absatz-Standardschriftart11111"/>
    <w:rsid w:val="00FF153A"/>
  </w:style>
  <w:style w:type="character" w:customStyle="1" w:styleId="WW-Absatz-Standardschriftart111111">
    <w:name w:val="WW-Absatz-Standardschriftart111111"/>
    <w:rsid w:val="00FF153A"/>
  </w:style>
  <w:style w:type="character" w:customStyle="1" w:styleId="WW-Absatz-Standardschriftart1111111">
    <w:name w:val="WW-Absatz-Standardschriftart1111111"/>
    <w:rsid w:val="00FF153A"/>
  </w:style>
  <w:style w:type="character" w:customStyle="1" w:styleId="WW-Absatz-Standardschriftart11111111">
    <w:name w:val="WW-Absatz-Standardschriftart11111111"/>
    <w:rsid w:val="00FF153A"/>
  </w:style>
  <w:style w:type="character" w:customStyle="1" w:styleId="WW-Absatz-Standardschriftart111111111">
    <w:name w:val="WW-Absatz-Standardschriftart111111111"/>
    <w:rsid w:val="00FF153A"/>
  </w:style>
  <w:style w:type="character" w:customStyle="1" w:styleId="WW8Num6z0">
    <w:name w:val="WW8Num6z0"/>
    <w:rsid w:val="00FF153A"/>
    <w:rPr>
      <w:sz w:val="28"/>
      <w:szCs w:val="28"/>
    </w:rPr>
  </w:style>
  <w:style w:type="character" w:customStyle="1" w:styleId="WW8Num8z0">
    <w:name w:val="WW8Num8z0"/>
    <w:rsid w:val="00FF153A"/>
    <w:rPr>
      <w:sz w:val="28"/>
    </w:rPr>
  </w:style>
  <w:style w:type="character" w:customStyle="1" w:styleId="WW8Num9z0">
    <w:name w:val="WW8Num9z0"/>
    <w:rsid w:val="00FF153A"/>
    <w:rPr>
      <w:sz w:val="28"/>
    </w:rPr>
  </w:style>
  <w:style w:type="character" w:customStyle="1" w:styleId="2f">
    <w:name w:val="Знак Знак2"/>
    <w:rsid w:val="00FF153A"/>
    <w:rPr>
      <w:sz w:val="28"/>
    </w:rPr>
  </w:style>
  <w:style w:type="character" w:customStyle="1" w:styleId="-1pt">
    <w:name w:val="Основной текст + Интервал -1 pt"/>
    <w:rsid w:val="00FF153A"/>
    <w:rPr>
      <w:rFonts w:ascii="Times New Roman" w:hAnsi="Times New Roman" w:cs="Times New Roman"/>
      <w:spacing w:val="-20"/>
      <w:sz w:val="19"/>
      <w:szCs w:val="19"/>
    </w:rPr>
  </w:style>
  <w:style w:type="paragraph" w:customStyle="1" w:styleId="2f0">
    <w:name w:val="Указатель2"/>
    <w:basedOn w:val="a1"/>
    <w:rsid w:val="00FF153A"/>
    <w:pPr>
      <w:suppressLineNumbers/>
    </w:pPr>
    <w:rPr>
      <w:rFonts w:cs="Mangal"/>
      <w:sz w:val="20"/>
      <w:szCs w:val="20"/>
      <w:lang w:eastAsia="zh-CN"/>
    </w:rPr>
  </w:style>
  <w:style w:type="paragraph" w:customStyle="1" w:styleId="1f3">
    <w:name w:val="Название объекта1"/>
    <w:basedOn w:val="a1"/>
    <w:rsid w:val="00FF153A"/>
    <w:pPr>
      <w:suppressLineNumbers/>
      <w:spacing w:before="120" w:after="120"/>
    </w:pPr>
    <w:rPr>
      <w:rFonts w:cs="Mangal"/>
      <w:i/>
      <w:iCs/>
      <w:lang w:eastAsia="zh-CN"/>
    </w:rPr>
  </w:style>
  <w:style w:type="paragraph" w:customStyle="1" w:styleId="312">
    <w:name w:val="Основной текст 31"/>
    <w:basedOn w:val="a1"/>
    <w:rsid w:val="00FF153A"/>
    <w:pPr>
      <w:ind w:right="-1475"/>
    </w:pPr>
    <w:rPr>
      <w:sz w:val="28"/>
      <w:szCs w:val="20"/>
      <w:lang w:eastAsia="zh-CN"/>
    </w:rPr>
  </w:style>
  <w:style w:type="paragraph" w:customStyle="1" w:styleId="1f4">
    <w:name w:val="Схема документа1"/>
    <w:basedOn w:val="a1"/>
    <w:rsid w:val="00FF153A"/>
    <w:pPr>
      <w:shd w:val="clear" w:color="auto" w:fill="000080"/>
    </w:pPr>
    <w:rPr>
      <w:rFonts w:ascii="Tahoma" w:hAnsi="Tahoma" w:cs="Tahoma"/>
      <w:sz w:val="20"/>
      <w:szCs w:val="20"/>
      <w:lang w:eastAsia="zh-CN"/>
    </w:rPr>
  </w:style>
  <w:style w:type="paragraph" w:customStyle="1" w:styleId="213">
    <w:name w:val="Список 21"/>
    <w:basedOn w:val="a1"/>
    <w:rsid w:val="00FF153A"/>
    <w:pPr>
      <w:ind w:left="566" w:hanging="283"/>
    </w:pPr>
    <w:rPr>
      <w:sz w:val="20"/>
      <w:szCs w:val="20"/>
      <w:lang w:eastAsia="zh-CN"/>
    </w:rPr>
  </w:style>
  <w:style w:type="paragraph" w:customStyle="1" w:styleId="214">
    <w:name w:val="Продолжение списка 21"/>
    <w:basedOn w:val="a1"/>
    <w:rsid w:val="00FF153A"/>
    <w:pPr>
      <w:spacing w:after="120"/>
      <w:ind w:left="566"/>
    </w:pPr>
    <w:rPr>
      <w:sz w:val="20"/>
      <w:szCs w:val="20"/>
      <w:lang w:eastAsia="zh-CN"/>
    </w:rPr>
  </w:style>
  <w:style w:type="paragraph" w:customStyle="1" w:styleId="215">
    <w:name w:val="Основной текст с отступом 21"/>
    <w:basedOn w:val="a1"/>
    <w:rsid w:val="00FF153A"/>
    <w:pPr>
      <w:spacing w:after="120" w:line="480" w:lineRule="auto"/>
      <w:ind w:left="283"/>
    </w:pPr>
    <w:rPr>
      <w:sz w:val="20"/>
      <w:szCs w:val="20"/>
      <w:lang w:eastAsia="zh-CN"/>
    </w:rPr>
  </w:style>
  <w:style w:type="paragraph" w:customStyle="1" w:styleId="1f5">
    <w:name w:val="Заголовок №1"/>
    <w:basedOn w:val="a1"/>
    <w:rsid w:val="00FF153A"/>
    <w:pPr>
      <w:shd w:val="clear" w:color="auto" w:fill="FFFFFF"/>
      <w:suppressAutoHyphens/>
      <w:spacing w:before="120" w:line="164" w:lineRule="exact"/>
    </w:pPr>
    <w:rPr>
      <w:rFonts w:eastAsia="Arial Unicode MS"/>
      <w:b/>
      <w:bCs/>
      <w:sz w:val="18"/>
      <w:szCs w:val="18"/>
      <w:lang w:eastAsia="zh-CN"/>
    </w:rPr>
  </w:style>
  <w:style w:type="paragraph" w:customStyle="1" w:styleId="headertexttopleveltextcentertext">
    <w:name w:val="headertext topleveltext centertext"/>
    <w:basedOn w:val="a1"/>
    <w:rsid w:val="00FF153A"/>
    <w:pPr>
      <w:spacing w:before="100" w:beforeAutospacing="1" w:after="100" w:afterAutospacing="1"/>
    </w:pPr>
    <w:rPr>
      <w:rFonts w:eastAsia="Calibri"/>
    </w:rPr>
  </w:style>
  <w:style w:type="character" w:customStyle="1" w:styleId="FontStyle30">
    <w:name w:val="Font Style30"/>
    <w:rsid w:val="00FF153A"/>
    <w:rPr>
      <w:rFonts w:ascii="Times New Roman" w:hAnsi="Times New Roman"/>
      <w:sz w:val="26"/>
    </w:rPr>
  </w:style>
  <w:style w:type="character" w:customStyle="1" w:styleId="apple-converted-space">
    <w:name w:val="apple-converted-space"/>
    <w:basedOn w:val="a2"/>
    <w:rsid w:val="00FF153A"/>
  </w:style>
  <w:style w:type="paragraph" w:customStyle="1" w:styleId="c1e0e7eee2fbe9">
    <w:name w:val="Бc1аe0зe7оeeвe2ыfbйe9"/>
    <w:rsid w:val="00FF153A"/>
    <w:pPr>
      <w:widowControl w:val="0"/>
      <w:suppressAutoHyphens/>
      <w:autoSpaceDE w:val="0"/>
    </w:pPr>
    <w:rPr>
      <w:rFonts w:ascii="Times New Roman" w:eastAsia="Times New Roman" w:hAnsi="Times New Roman"/>
      <w:kern w:val="2"/>
      <w:sz w:val="24"/>
      <w:szCs w:val="24"/>
      <w:lang w:eastAsia="zh-CN" w:bidi="hi-IN"/>
    </w:rPr>
  </w:style>
  <w:style w:type="character" w:customStyle="1" w:styleId="250">
    <w:name w:val="Знак Знак25"/>
    <w:rsid w:val="00FF153A"/>
    <w:rPr>
      <w:sz w:val="28"/>
    </w:rPr>
  </w:style>
  <w:style w:type="character" w:customStyle="1" w:styleId="user-accountsubname">
    <w:name w:val="user-account__subname"/>
    <w:rsid w:val="00FF153A"/>
  </w:style>
  <w:style w:type="paragraph" w:customStyle="1" w:styleId="Heading">
    <w:name w:val="Heading"/>
    <w:rsid w:val="00FF153A"/>
    <w:pPr>
      <w:widowControl w:val="0"/>
      <w:suppressAutoHyphens/>
      <w:autoSpaceDE w:val="0"/>
    </w:pPr>
    <w:rPr>
      <w:rFonts w:ascii="Arial" w:eastAsia="Times New Roman" w:hAnsi="Arial" w:cs="Arial"/>
      <w:b/>
      <w:bCs/>
      <w:sz w:val="22"/>
      <w:szCs w:val="22"/>
      <w:lang w:eastAsia="zh-CN"/>
    </w:rPr>
  </w:style>
  <w:style w:type="character" w:customStyle="1" w:styleId="s2">
    <w:name w:val="s2"/>
    <w:rsid w:val="00FF153A"/>
  </w:style>
  <w:style w:type="paragraph" w:customStyle="1" w:styleId="36">
    <w:name w:val="Основной текст3"/>
    <w:basedOn w:val="a1"/>
    <w:rsid w:val="00C52C76"/>
    <w:pPr>
      <w:widowControl w:val="0"/>
      <w:shd w:val="clear" w:color="auto" w:fill="FFFFFF"/>
      <w:spacing w:after="360" w:line="734" w:lineRule="exact"/>
      <w:ind w:hanging="360"/>
      <w:jc w:val="both"/>
    </w:pPr>
    <w:rPr>
      <w:sz w:val="26"/>
      <w:szCs w:val="26"/>
    </w:rPr>
  </w:style>
  <w:style w:type="character" w:customStyle="1" w:styleId="51">
    <w:name w:val="Основной текст (5)_"/>
    <w:link w:val="52"/>
    <w:rsid w:val="00C52C76"/>
    <w:rPr>
      <w:spacing w:val="3"/>
      <w:sz w:val="21"/>
      <w:szCs w:val="21"/>
      <w:shd w:val="clear" w:color="auto" w:fill="FFFFFF"/>
    </w:rPr>
  </w:style>
  <w:style w:type="paragraph" w:customStyle="1" w:styleId="52">
    <w:name w:val="Основной текст (5)"/>
    <w:basedOn w:val="a1"/>
    <w:link w:val="51"/>
    <w:rsid w:val="00C52C76"/>
    <w:pPr>
      <w:widowControl w:val="0"/>
      <w:shd w:val="clear" w:color="auto" w:fill="FFFFFF"/>
      <w:spacing w:before="120" w:after="600" w:line="317" w:lineRule="exact"/>
      <w:jc w:val="both"/>
    </w:pPr>
    <w:rPr>
      <w:rFonts w:ascii="Calibri" w:eastAsia="Calibri" w:hAnsi="Calibri"/>
      <w:spacing w:val="3"/>
      <w:sz w:val="21"/>
      <w:szCs w:val="21"/>
    </w:rPr>
  </w:style>
  <w:style w:type="paragraph" w:customStyle="1" w:styleId="1f6">
    <w:name w:val="Знак Знак Знак Знак Знак Знак Знак Знак Знак Знак Знак1"/>
    <w:basedOn w:val="a1"/>
    <w:uiPriority w:val="99"/>
    <w:rsid w:val="0096794B"/>
    <w:pPr>
      <w:spacing w:after="160" w:line="240" w:lineRule="exact"/>
    </w:pPr>
    <w:rPr>
      <w:rFonts w:ascii="Verdana" w:hAnsi="Verdana"/>
      <w:sz w:val="20"/>
      <w:szCs w:val="20"/>
      <w:lang w:val="en-US" w:eastAsia="en-US"/>
    </w:rPr>
  </w:style>
  <w:style w:type="character" w:customStyle="1" w:styleId="FontStyle36">
    <w:name w:val="Font Style36"/>
    <w:uiPriority w:val="99"/>
    <w:rsid w:val="0096794B"/>
    <w:rPr>
      <w:rFonts w:ascii="Times New Roman" w:hAnsi="Times New Roman" w:cs="Times New Roman"/>
      <w:b/>
      <w:bCs/>
      <w:i/>
      <w:iCs/>
      <w:sz w:val="22"/>
      <w:szCs w:val="22"/>
    </w:rPr>
  </w:style>
  <w:style w:type="paragraph" w:customStyle="1" w:styleId="Style18">
    <w:name w:val="Style18"/>
    <w:basedOn w:val="a1"/>
    <w:rsid w:val="0096794B"/>
    <w:pPr>
      <w:widowControl w:val="0"/>
      <w:autoSpaceDE w:val="0"/>
      <w:autoSpaceDN w:val="0"/>
      <w:adjustRightInd w:val="0"/>
      <w:spacing w:line="274" w:lineRule="exact"/>
    </w:pPr>
    <w:rPr>
      <w:rFonts w:eastAsia="Calibri"/>
    </w:rPr>
  </w:style>
  <w:style w:type="character" w:customStyle="1" w:styleId="FontStyle35">
    <w:name w:val="Font Style35"/>
    <w:uiPriority w:val="99"/>
    <w:rsid w:val="0096794B"/>
    <w:rPr>
      <w:rFonts w:ascii="Times New Roman" w:hAnsi="Times New Roman" w:cs="Times New Roman"/>
      <w:sz w:val="22"/>
      <w:szCs w:val="22"/>
    </w:rPr>
  </w:style>
  <w:style w:type="paragraph" w:customStyle="1" w:styleId="Style20">
    <w:name w:val="Style20"/>
    <w:basedOn w:val="a1"/>
    <w:uiPriority w:val="99"/>
    <w:rsid w:val="0096794B"/>
    <w:pPr>
      <w:widowControl w:val="0"/>
      <w:autoSpaceDE w:val="0"/>
      <w:autoSpaceDN w:val="0"/>
      <w:adjustRightInd w:val="0"/>
    </w:pPr>
    <w:rPr>
      <w:rFonts w:eastAsia="Calibri"/>
    </w:rPr>
  </w:style>
  <w:style w:type="paragraph" w:customStyle="1" w:styleId="Style21">
    <w:name w:val="Style21"/>
    <w:basedOn w:val="a1"/>
    <w:uiPriority w:val="99"/>
    <w:rsid w:val="0096794B"/>
    <w:pPr>
      <w:widowControl w:val="0"/>
      <w:autoSpaceDE w:val="0"/>
      <w:autoSpaceDN w:val="0"/>
      <w:adjustRightInd w:val="0"/>
    </w:pPr>
    <w:rPr>
      <w:rFonts w:eastAsia="Calibri"/>
    </w:rPr>
  </w:style>
  <w:style w:type="paragraph" w:customStyle="1" w:styleId="1f7">
    <w:name w:val="Знак Знак1 Знак Знак Знак Знак Знак Знак Знак Знак Знак Знак Знак Знак Знак Знак Знак Знак Знак Знак Знак"/>
    <w:basedOn w:val="a1"/>
    <w:rsid w:val="0096794B"/>
    <w:pPr>
      <w:spacing w:before="100" w:beforeAutospacing="1" w:after="100" w:afterAutospacing="1"/>
      <w:jc w:val="both"/>
    </w:pPr>
    <w:rPr>
      <w:rFonts w:ascii="Tahoma" w:hAnsi="Tahoma"/>
      <w:sz w:val="20"/>
      <w:szCs w:val="20"/>
      <w:lang w:val="en-US" w:eastAsia="en-US"/>
    </w:rPr>
  </w:style>
  <w:style w:type="character" w:customStyle="1" w:styleId="affff5">
    <w:name w:val="Текст концевой сноски Знак"/>
    <w:link w:val="affff6"/>
    <w:uiPriority w:val="99"/>
    <w:rsid w:val="0096794B"/>
    <w:rPr>
      <w:rFonts w:eastAsia="Times New Roman"/>
      <w:lang w:val="en-US" w:eastAsia="en-US"/>
    </w:rPr>
  </w:style>
  <w:style w:type="paragraph" w:styleId="affff6">
    <w:name w:val="endnote text"/>
    <w:basedOn w:val="a1"/>
    <w:link w:val="affff5"/>
    <w:uiPriority w:val="99"/>
    <w:unhideWhenUsed/>
    <w:rsid w:val="0096794B"/>
    <w:pPr>
      <w:spacing w:after="200" w:line="276" w:lineRule="auto"/>
    </w:pPr>
    <w:rPr>
      <w:rFonts w:ascii="Calibri" w:hAnsi="Calibri"/>
      <w:sz w:val="20"/>
      <w:szCs w:val="20"/>
      <w:lang w:val="en-US" w:eastAsia="en-US"/>
    </w:rPr>
  </w:style>
  <w:style w:type="paragraph" w:styleId="1f8">
    <w:name w:val="toc 1"/>
    <w:basedOn w:val="a1"/>
    <w:next w:val="a1"/>
    <w:autoRedefine/>
    <w:uiPriority w:val="39"/>
    <w:unhideWhenUsed/>
    <w:qFormat/>
    <w:rsid w:val="0096794B"/>
    <w:pPr>
      <w:spacing w:after="200" w:line="276" w:lineRule="auto"/>
    </w:pPr>
    <w:rPr>
      <w:rFonts w:ascii="Calibri" w:hAnsi="Calibri"/>
      <w:sz w:val="22"/>
      <w:szCs w:val="22"/>
      <w:lang w:val="en-US" w:eastAsia="en-US"/>
    </w:rPr>
  </w:style>
  <w:style w:type="paragraph" w:styleId="2f1">
    <w:name w:val="toc 2"/>
    <w:basedOn w:val="a1"/>
    <w:next w:val="a1"/>
    <w:autoRedefine/>
    <w:uiPriority w:val="39"/>
    <w:unhideWhenUsed/>
    <w:qFormat/>
    <w:rsid w:val="0096794B"/>
    <w:pPr>
      <w:spacing w:after="200" w:line="276" w:lineRule="auto"/>
      <w:ind w:left="220"/>
    </w:pPr>
    <w:rPr>
      <w:rFonts w:ascii="Calibri" w:hAnsi="Calibri"/>
      <w:sz w:val="22"/>
      <w:szCs w:val="22"/>
      <w:lang w:val="en-US" w:eastAsia="en-US"/>
    </w:rPr>
  </w:style>
  <w:style w:type="character" w:customStyle="1" w:styleId="FontStyle18">
    <w:name w:val="Font Style18"/>
    <w:uiPriority w:val="99"/>
    <w:rsid w:val="00774C26"/>
    <w:rPr>
      <w:rFonts w:ascii="Times New Roman" w:hAnsi="Times New Roman" w:cs="Times New Roman"/>
      <w:b/>
      <w:bCs/>
      <w:sz w:val="26"/>
      <w:szCs w:val="26"/>
    </w:rPr>
  </w:style>
  <w:style w:type="character" w:customStyle="1" w:styleId="42">
    <w:name w:val="Основной текст4"/>
    <w:rsid w:val="00F87337"/>
    <w:rPr>
      <w:rFonts w:ascii="Sylfaen" w:eastAsia="Sylfaen" w:hAnsi="Sylfaen" w:cs="Sylfaen"/>
      <w:sz w:val="26"/>
      <w:szCs w:val="26"/>
      <w:shd w:val="clear" w:color="auto" w:fill="FFFFFF"/>
    </w:rPr>
  </w:style>
  <w:style w:type="character" w:customStyle="1" w:styleId="53">
    <w:name w:val="Основной текст5"/>
    <w:rsid w:val="00F87337"/>
    <w:rPr>
      <w:rFonts w:ascii="Sylfaen" w:eastAsia="Sylfaen" w:hAnsi="Sylfaen" w:cs="Sylfaen"/>
      <w:b w:val="0"/>
      <w:bCs w:val="0"/>
      <w:i w:val="0"/>
      <w:iCs w:val="0"/>
      <w:smallCaps w:val="0"/>
      <w:strike w:val="0"/>
      <w:spacing w:val="0"/>
      <w:sz w:val="26"/>
      <w:szCs w:val="26"/>
      <w:shd w:val="clear" w:color="auto" w:fill="FFFFFF"/>
    </w:rPr>
  </w:style>
  <w:style w:type="paragraph" w:customStyle="1" w:styleId="FR3">
    <w:name w:val="FR3"/>
    <w:rsid w:val="00350976"/>
    <w:pPr>
      <w:widowControl w:val="0"/>
      <w:ind w:left="120"/>
    </w:pPr>
    <w:rPr>
      <w:rFonts w:ascii="Times New Roman" w:eastAsia="Times New Roman" w:hAnsi="Times New Roman"/>
    </w:rPr>
  </w:style>
  <w:style w:type="character" w:customStyle="1" w:styleId="FontStyle57">
    <w:name w:val="Font Style57"/>
    <w:rsid w:val="00715C09"/>
    <w:rPr>
      <w:rFonts w:ascii="Times New Roman" w:hAnsi="Times New Roman" w:cs="Times New Roman"/>
      <w:b/>
      <w:bCs/>
      <w:spacing w:val="20"/>
      <w:sz w:val="24"/>
      <w:szCs w:val="24"/>
    </w:rPr>
  </w:style>
  <w:style w:type="character" w:customStyle="1" w:styleId="1f9">
    <w:name w:val="Основной текст1"/>
    <w:rsid w:val="000F2380"/>
    <w:rPr>
      <w:rFonts w:ascii="Times New Roman" w:hAnsi="Times New Roman"/>
      <w:color w:val="000000"/>
      <w:spacing w:val="0"/>
      <w:w w:val="100"/>
      <w:position w:val="0"/>
      <w:sz w:val="27"/>
      <w:u w:val="none"/>
      <w:lang w:val="ru-RU"/>
    </w:rPr>
  </w:style>
  <w:style w:type="character" w:customStyle="1" w:styleId="pt-a0-000005">
    <w:name w:val="pt-a0-000005"/>
    <w:unhideWhenUsed/>
    <w:rsid w:val="000E5E46"/>
    <w:rPr>
      <w:rFonts w:cs="Times New Roman" w:hint="default"/>
      <w:sz w:val="24"/>
      <w:szCs w:val="24"/>
    </w:rPr>
  </w:style>
  <w:style w:type="paragraph" w:customStyle="1" w:styleId="2f2">
    <w:name w:val="Основной текст2"/>
    <w:basedOn w:val="a1"/>
    <w:rsid w:val="000E5E46"/>
    <w:pPr>
      <w:widowControl w:val="0"/>
      <w:shd w:val="clear" w:color="auto" w:fill="FFFFFF"/>
      <w:spacing w:before="120" w:after="120" w:line="240" w:lineRule="atLeast"/>
      <w:jc w:val="both"/>
    </w:pPr>
    <w:rPr>
      <w:sz w:val="27"/>
      <w:szCs w:val="27"/>
      <w:shd w:val="clear" w:color="auto" w:fill="FFFFFF"/>
    </w:rPr>
  </w:style>
  <w:style w:type="character" w:customStyle="1" w:styleId="Exact">
    <w:name w:val="Основной текст Exact"/>
    <w:rsid w:val="000E5E46"/>
    <w:rPr>
      <w:rFonts w:ascii="Times New Roman" w:hAnsi="Times New Roman" w:cs="Times New Roman"/>
      <w:spacing w:val="-3"/>
      <w:sz w:val="27"/>
      <w:szCs w:val="27"/>
      <w:u w:val="none"/>
    </w:rPr>
  </w:style>
  <w:style w:type="character" w:customStyle="1" w:styleId="ConsPlusNormal1">
    <w:name w:val="ConsPlusNormal1"/>
    <w:link w:val="ConsPlusNormal"/>
    <w:locked/>
    <w:rsid w:val="000B0352"/>
    <w:rPr>
      <w:rFonts w:ascii="Arial" w:eastAsia="Times New Roman" w:hAnsi="Arial" w:cs="Arial"/>
      <w:lang w:val="ru-RU" w:eastAsia="ru-RU" w:bidi="ar-SA"/>
    </w:rPr>
  </w:style>
  <w:style w:type="paragraph" w:customStyle="1" w:styleId="111">
    <w:name w:val="Без интервала11"/>
    <w:uiPriority w:val="2"/>
    <w:qFormat/>
    <w:rsid w:val="00037914"/>
    <w:pPr>
      <w:suppressAutoHyphens/>
    </w:pPr>
    <w:rPr>
      <w:rFonts w:cs="Georgia"/>
      <w:sz w:val="22"/>
      <w:szCs w:val="22"/>
      <w:lang w:eastAsia="hi-IN" w:bidi="hi-IN"/>
    </w:rPr>
  </w:style>
  <w:style w:type="paragraph" w:customStyle="1" w:styleId="CharChar1CharChar1CharChar2">
    <w:name w:val="Char Char Знак Знак1 Char Char1 Знак Знак Char Char2"/>
    <w:basedOn w:val="a1"/>
    <w:rsid w:val="00882C53"/>
    <w:pPr>
      <w:spacing w:before="100" w:beforeAutospacing="1" w:after="100" w:afterAutospacing="1"/>
    </w:pPr>
    <w:rPr>
      <w:rFonts w:ascii="Tahoma" w:hAnsi="Tahoma"/>
      <w:sz w:val="20"/>
      <w:szCs w:val="20"/>
      <w:lang w:val="en-US" w:eastAsia="en-US"/>
    </w:rPr>
  </w:style>
  <w:style w:type="paragraph" w:customStyle="1" w:styleId="216">
    <w:name w:val="Абзац списка21"/>
    <w:basedOn w:val="a1"/>
    <w:rsid w:val="00882C53"/>
    <w:pPr>
      <w:ind w:left="720"/>
      <w:jc w:val="both"/>
    </w:pPr>
    <w:rPr>
      <w:sz w:val="28"/>
      <w:szCs w:val="22"/>
      <w:lang w:eastAsia="en-US"/>
    </w:rPr>
  </w:style>
  <w:style w:type="character" w:customStyle="1" w:styleId="112">
    <w:name w:val="Знак Знак112"/>
    <w:rsid w:val="00882C53"/>
    <w:rPr>
      <w:rFonts w:ascii="Times New Roman" w:eastAsia="Times New Roman" w:hAnsi="Times New Roman" w:cs="Times New Roman"/>
      <w:sz w:val="28"/>
      <w:szCs w:val="24"/>
      <w:lang w:eastAsia="ru-RU"/>
    </w:rPr>
  </w:style>
  <w:style w:type="character" w:customStyle="1" w:styleId="102">
    <w:name w:val="Знак Знак102"/>
    <w:rsid w:val="00882C53"/>
    <w:rPr>
      <w:rFonts w:ascii="Times New Roman" w:eastAsia="Times New Roman" w:hAnsi="Times New Roman" w:cs="Times New Roman"/>
      <w:b/>
      <w:sz w:val="24"/>
      <w:szCs w:val="24"/>
      <w:lang w:eastAsia="ru-RU"/>
    </w:rPr>
  </w:style>
  <w:style w:type="character" w:customStyle="1" w:styleId="92">
    <w:name w:val="Знак Знак92"/>
    <w:rsid w:val="00882C53"/>
    <w:rPr>
      <w:rFonts w:ascii="Times New Roman" w:eastAsia="Times New Roman" w:hAnsi="Times New Roman" w:cs="Times New Roman"/>
      <w:b/>
      <w:sz w:val="32"/>
      <w:szCs w:val="20"/>
      <w:lang w:eastAsia="ru-RU"/>
    </w:rPr>
  </w:style>
  <w:style w:type="character" w:customStyle="1" w:styleId="720">
    <w:name w:val="Знак Знак72"/>
    <w:rsid w:val="00882C53"/>
    <w:rPr>
      <w:rFonts w:ascii="Times New Roman" w:eastAsia="Times New Roman" w:hAnsi="Times New Roman" w:cs="Times New Roman"/>
      <w:sz w:val="28"/>
      <w:szCs w:val="20"/>
      <w:lang w:eastAsia="ru-RU"/>
    </w:rPr>
  </w:style>
  <w:style w:type="character" w:customStyle="1" w:styleId="232">
    <w:name w:val="Знак Знак232"/>
    <w:rsid w:val="00882C53"/>
    <w:rPr>
      <w:rFonts w:ascii="Arial" w:hAnsi="Arial"/>
      <w:sz w:val="24"/>
    </w:rPr>
  </w:style>
  <w:style w:type="character" w:customStyle="1" w:styleId="222">
    <w:name w:val="Знак Знак222"/>
    <w:rsid w:val="00882C53"/>
    <w:rPr>
      <w:b/>
      <w:sz w:val="44"/>
    </w:rPr>
  </w:style>
  <w:style w:type="character" w:customStyle="1" w:styleId="2120">
    <w:name w:val="Знак Знак212"/>
    <w:rsid w:val="00882C53"/>
    <w:rPr>
      <w:sz w:val="24"/>
    </w:rPr>
  </w:style>
  <w:style w:type="character" w:customStyle="1" w:styleId="202">
    <w:name w:val="Знак Знак202"/>
    <w:rsid w:val="00882C53"/>
    <w:rPr>
      <w:b/>
      <w:bCs/>
      <w:sz w:val="28"/>
      <w:szCs w:val="28"/>
    </w:rPr>
  </w:style>
  <w:style w:type="paragraph" w:customStyle="1" w:styleId="113">
    <w:name w:val="Верхний колонтитул11"/>
    <w:basedOn w:val="a1"/>
    <w:rsid w:val="00882C53"/>
    <w:pPr>
      <w:spacing w:before="100" w:beforeAutospacing="1" w:after="100" w:afterAutospacing="1"/>
    </w:pPr>
  </w:style>
  <w:style w:type="paragraph" w:customStyle="1" w:styleId="217">
    <w:name w:val="Обычный21"/>
    <w:rsid w:val="00882C53"/>
    <w:pPr>
      <w:widowControl w:val="0"/>
      <w:snapToGrid w:val="0"/>
      <w:spacing w:line="300" w:lineRule="auto"/>
      <w:ind w:firstLine="360"/>
    </w:pPr>
    <w:rPr>
      <w:rFonts w:ascii="Arial" w:eastAsia="Times New Roman" w:hAnsi="Arial"/>
      <w:sz w:val="24"/>
    </w:rPr>
  </w:style>
  <w:style w:type="character" w:customStyle="1" w:styleId="aff7">
    <w:name w:val="Обычный (веб) Знак"/>
    <w:aliases w:val="Обычный (веб) Знак1 Знак,Обычный (веб) Знак Знак Знак,Обычный (веб) Знак1 Знак Знак Знак,Обычный (веб) Знак Знак Знак Знак Знак,Обычный (веб) Знак1 Знак Знак Знак Знак Знак,Обычный (веб) Знак Знак Знак Знак Знак Знак Знак"/>
    <w:link w:val="aff6"/>
    <w:rsid w:val="00882C53"/>
    <w:rPr>
      <w:rFonts w:ascii="Times New Roman" w:eastAsia="Times New Roman" w:hAnsi="Times New Roman"/>
      <w:sz w:val="24"/>
      <w:szCs w:val="24"/>
    </w:rPr>
  </w:style>
  <w:style w:type="paragraph" w:customStyle="1" w:styleId="CharChar1CharChar1CharChar1">
    <w:name w:val="Char Char Знак Знак1 Char Char1 Знак Знак Char Char1"/>
    <w:basedOn w:val="a1"/>
    <w:rsid w:val="006E60F7"/>
    <w:pPr>
      <w:spacing w:before="100" w:beforeAutospacing="1" w:after="100" w:afterAutospacing="1"/>
      <w:ind w:firstLine="709"/>
      <w:jc w:val="both"/>
    </w:pPr>
    <w:rPr>
      <w:rFonts w:ascii="Tahoma" w:hAnsi="Tahoma"/>
      <w:sz w:val="20"/>
      <w:szCs w:val="20"/>
      <w:lang w:val="en-US" w:eastAsia="en-US"/>
    </w:rPr>
  </w:style>
  <w:style w:type="paragraph" w:customStyle="1" w:styleId="221">
    <w:name w:val="Основной текст 22"/>
    <w:basedOn w:val="a1"/>
    <w:rsid w:val="006E60F7"/>
    <w:pPr>
      <w:widowControl w:val="0"/>
      <w:overflowPunct w:val="0"/>
      <w:autoSpaceDE w:val="0"/>
      <w:autoSpaceDN w:val="0"/>
      <w:adjustRightInd w:val="0"/>
      <w:ind w:firstLine="708"/>
      <w:jc w:val="both"/>
      <w:textAlignment w:val="baseline"/>
    </w:pPr>
    <w:rPr>
      <w:sz w:val="28"/>
      <w:szCs w:val="20"/>
    </w:rPr>
  </w:style>
  <w:style w:type="paragraph" w:customStyle="1" w:styleId="37">
    <w:name w:val="Абзац списка3"/>
    <w:basedOn w:val="a1"/>
    <w:rsid w:val="006E60F7"/>
    <w:pPr>
      <w:ind w:left="720" w:firstLine="709"/>
      <w:jc w:val="both"/>
    </w:pPr>
    <w:rPr>
      <w:sz w:val="28"/>
      <w:szCs w:val="22"/>
      <w:lang w:eastAsia="en-US"/>
    </w:rPr>
  </w:style>
  <w:style w:type="paragraph" w:customStyle="1" w:styleId="1fa">
    <w:name w:val="Знак Знак Знак Знак1"/>
    <w:basedOn w:val="a1"/>
    <w:rsid w:val="006E60F7"/>
    <w:pPr>
      <w:spacing w:before="100" w:beforeAutospacing="1" w:after="100" w:afterAutospacing="1"/>
      <w:ind w:firstLine="709"/>
      <w:jc w:val="both"/>
    </w:pPr>
    <w:rPr>
      <w:rFonts w:ascii="Tahoma" w:hAnsi="Tahoma" w:cs="Tahoma"/>
      <w:sz w:val="20"/>
      <w:szCs w:val="20"/>
      <w:lang w:val="en-US" w:eastAsia="en-US"/>
    </w:rPr>
  </w:style>
  <w:style w:type="paragraph" w:customStyle="1" w:styleId="1fb">
    <w:name w:val="Знак1"/>
    <w:basedOn w:val="a1"/>
    <w:rsid w:val="006E60F7"/>
    <w:pPr>
      <w:spacing w:before="100" w:beforeAutospacing="1" w:after="100" w:afterAutospacing="1"/>
      <w:ind w:firstLine="709"/>
      <w:jc w:val="both"/>
    </w:pPr>
    <w:rPr>
      <w:rFonts w:ascii="Tahoma" w:hAnsi="Tahoma"/>
      <w:sz w:val="20"/>
      <w:szCs w:val="20"/>
      <w:lang w:val="en-US" w:eastAsia="en-US"/>
    </w:rPr>
  </w:style>
  <w:style w:type="character" w:customStyle="1" w:styleId="38">
    <w:name w:val="Основной шрифт абзаца3"/>
    <w:rsid w:val="006E60F7"/>
  </w:style>
  <w:style w:type="character" w:customStyle="1" w:styleId="1110">
    <w:name w:val="Знак Знак111"/>
    <w:rsid w:val="006E60F7"/>
    <w:rPr>
      <w:rFonts w:ascii="Times New Roman" w:eastAsia="Times New Roman" w:hAnsi="Times New Roman" w:cs="Times New Roman"/>
      <w:sz w:val="28"/>
      <w:szCs w:val="24"/>
      <w:lang w:eastAsia="ru-RU"/>
    </w:rPr>
  </w:style>
  <w:style w:type="character" w:customStyle="1" w:styleId="101">
    <w:name w:val="Знак Знак101"/>
    <w:rsid w:val="006E60F7"/>
    <w:rPr>
      <w:rFonts w:ascii="Times New Roman" w:eastAsia="Times New Roman" w:hAnsi="Times New Roman" w:cs="Times New Roman"/>
      <w:b/>
      <w:sz w:val="24"/>
      <w:szCs w:val="24"/>
      <w:lang w:eastAsia="ru-RU"/>
    </w:rPr>
  </w:style>
  <w:style w:type="character" w:customStyle="1" w:styleId="910">
    <w:name w:val="Знак Знак91"/>
    <w:rsid w:val="006E60F7"/>
    <w:rPr>
      <w:rFonts w:ascii="Times New Roman" w:eastAsia="Times New Roman" w:hAnsi="Times New Roman" w:cs="Times New Roman"/>
      <w:b/>
      <w:sz w:val="32"/>
      <w:szCs w:val="20"/>
      <w:lang w:eastAsia="ru-RU"/>
    </w:rPr>
  </w:style>
  <w:style w:type="character" w:customStyle="1" w:styleId="710">
    <w:name w:val="Знак Знак71"/>
    <w:rsid w:val="006E60F7"/>
    <w:rPr>
      <w:rFonts w:ascii="Times New Roman" w:eastAsia="Times New Roman" w:hAnsi="Times New Roman" w:cs="Times New Roman"/>
      <w:sz w:val="28"/>
      <w:szCs w:val="20"/>
      <w:lang w:eastAsia="ru-RU"/>
    </w:rPr>
  </w:style>
  <w:style w:type="character" w:customStyle="1" w:styleId="231">
    <w:name w:val="Знак Знак231"/>
    <w:rsid w:val="006E60F7"/>
    <w:rPr>
      <w:rFonts w:ascii="Arial" w:hAnsi="Arial"/>
      <w:sz w:val="24"/>
    </w:rPr>
  </w:style>
  <w:style w:type="character" w:customStyle="1" w:styleId="2210">
    <w:name w:val="Знак Знак221"/>
    <w:rsid w:val="006E60F7"/>
    <w:rPr>
      <w:b/>
      <w:sz w:val="44"/>
    </w:rPr>
  </w:style>
  <w:style w:type="character" w:customStyle="1" w:styleId="2111">
    <w:name w:val="Знак Знак211"/>
    <w:rsid w:val="006E60F7"/>
    <w:rPr>
      <w:sz w:val="24"/>
    </w:rPr>
  </w:style>
  <w:style w:type="paragraph" w:customStyle="1" w:styleId="2f3">
    <w:name w:val="Знак Знак Знак Знак Знак Знак Знак2"/>
    <w:basedOn w:val="a1"/>
    <w:rsid w:val="006E60F7"/>
    <w:pPr>
      <w:spacing w:before="100" w:beforeAutospacing="1" w:after="100" w:afterAutospacing="1"/>
      <w:ind w:firstLine="709"/>
      <w:jc w:val="both"/>
    </w:pPr>
    <w:rPr>
      <w:rFonts w:ascii="Tahoma" w:hAnsi="Tahoma"/>
      <w:sz w:val="20"/>
      <w:szCs w:val="20"/>
      <w:lang w:val="en-US" w:eastAsia="en-US"/>
    </w:rPr>
  </w:style>
  <w:style w:type="character" w:customStyle="1" w:styleId="201">
    <w:name w:val="Знак Знак201"/>
    <w:rsid w:val="006E60F7"/>
    <w:rPr>
      <w:b/>
      <w:bCs/>
      <w:sz w:val="28"/>
      <w:szCs w:val="28"/>
    </w:rPr>
  </w:style>
  <w:style w:type="paragraph" w:customStyle="1" w:styleId="2f4">
    <w:name w:val="Без интервала2"/>
    <w:qFormat/>
    <w:rsid w:val="006E60F7"/>
    <w:pPr>
      <w:suppressAutoHyphens/>
      <w:ind w:firstLine="709"/>
      <w:jc w:val="both"/>
    </w:pPr>
    <w:rPr>
      <w:rFonts w:eastAsia="Arial"/>
      <w:sz w:val="22"/>
      <w:lang w:eastAsia="ar-SA"/>
    </w:rPr>
  </w:style>
  <w:style w:type="paragraph" w:customStyle="1" w:styleId="2f5">
    <w:name w:val="Верхний колонтитул2"/>
    <w:basedOn w:val="a1"/>
    <w:rsid w:val="006E60F7"/>
    <w:pPr>
      <w:spacing w:before="100" w:beforeAutospacing="1" w:after="100" w:afterAutospacing="1"/>
      <w:ind w:firstLine="709"/>
      <w:jc w:val="both"/>
    </w:pPr>
  </w:style>
  <w:style w:type="paragraph" w:customStyle="1" w:styleId="39">
    <w:name w:val="Обычный3"/>
    <w:rsid w:val="006E60F7"/>
    <w:pPr>
      <w:widowControl w:val="0"/>
      <w:snapToGrid w:val="0"/>
      <w:spacing w:line="300" w:lineRule="auto"/>
      <w:ind w:firstLine="360"/>
      <w:jc w:val="both"/>
    </w:pPr>
    <w:rPr>
      <w:rFonts w:ascii="Arial" w:eastAsia="Times New Roman" w:hAnsi="Arial"/>
      <w:sz w:val="24"/>
    </w:rPr>
  </w:style>
  <w:style w:type="character" w:customStyle="1" w:styleId="240">
    <w:name w:val="Знак Знак24"/>
    <w:rsid w:val="006E60F7"/>
    <w:rPr>
      <w:sz w:val="28"/>
    </w:rPr>
  </w:style>
  <w:style w:type="paragraph" w:customStyle="1" w:styleId="FORMATTEXT0">
    <w:name w:val=".FORMATTEXT"/>
    <w:uiPriority w:val="99"/>
    <w:rsid w:val="006E60F7"/>
    <w:pPr>
      <w:widowControl w:val="0"/>
      <w:autoSpaceDE w:val="0"/>
      <w:autoSpaceDN w:val="0"/>
      <w:adjustRightInd w:val="0"/>
      <w:ind w:firstLine="709"/>
      <w:jc w:val="both"/>
    </w:pPr>
    <w:rPr>
      <w:rFonts w:ascii="Arial" w:eastAsia="Times New Roman" w:hAnsi="Arial" w:cs="Arial"/>
    </w:rPr>
  </w:style>
  <w:style w:type="paragraph" w:customStyle="1" w:styleId="affff7">
    <w:name w:val="Прижатый влево"/>
    <w:basedOn w:val="a1"/>
    <w:next w:val="a1"/>
    <w:uiPriority w:val="99"/>
    <w:rsid w:val="006E60F7"/>
    <w:pPr>
      <w:widowControl w:val="0"/>
      <w:autoSpaceDE w:val="0"/>
      <w:autoSpaceDN w:val="0"/>
      <w:adjustRightInd w:val="0"/>
      <w:ind w:firstLine="709"/>
      <w:jc w:val="both"/>
    </w:pPr>
    <w:rPr>
      <w:rFonts w:ascii="Arial" w:hAnsi="Arial" w:cs="Arial"/>
    </w:rPr>
  </w:style>
  <w:style w:type="paragraph" w:customStyle="1" w:styleId="pcenter">
    <w:name w:val="pcenter"/>
    <w:basedOn w:val="a1"/>
    <w:rsid w:val="006E60F7"/>
    <w:pPr>
      <w:spacing w:before="100" w:beforeAutospacing="1" w:after="100" w:afterAutospacing="1"/>
      <w:ind w:firstLine="709"/>
      <w:jc w:val="both"/>
    </w:pPr>
  </w:style>
  <w:style w:type="paragraph" w:customStyle="1" w:styleId="pboth">
    <w:name w:val="pboth"/>
    <w:basedOn w:val="a1"/>
    <w:rsid w:val="006E60F7"/>
    <w:pPr>
      <w:spacing w:before="100" w:beforeAutospacing="1" w:after="100" w:afterAutospacing="1"/>
      <w:ind w:firstLine="709"/>
      <w:jc w:val="both"/>
    </w:pPr>
  </w:style>
  <w:style w:type="character" w:customStyle="1" w:styleId="FontStyle19">
    <w:name w:val="Font Style19"/>
    <w:basedOn w:val="a2"/>
    <w:rsid w:val="006E60F7"/>
    <w:rPr>
      <w:rFonts w:ascii="Times New Roman" w:hAnsi="Times New Roman" w:cs="Times New Roman"/>
      <w:sz w:val="26"/>
      <w:szCs w:val="26"/>
    </w:rPr>
  </w:style>
  <w:style w:type="table" w:styleId="affff8">
    <w:name w:val="Table Grid"/>
    <w:basedOn w:val="a3"/>
    <w:uiPriority w:val="59"/>
    <w:qFormat/>
    <w:rsid w:val="006E60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6E60F7"/>
    <w:pPr>
      <w:widowControl w:val="0"/>
      <w:autoSpaceDE w:val="0"/>
      <w:autoSpaceDN w:val="0"/>
      <w:adjustRightInd w:val="0"/>
    </w:pPr>
    <w:rPr>
      <w:rFonts w:ascii="Tahoma" w:eastAsia="Times New Roman" w:hAnsi="Tahoma" w:cs="Tahoma"/>
      <w:sz w:val="24"/>
      <w:szCs w:val="24"/>
    </w:rPr>
  </w:style>
  <w:style w:type="paragraph" w:customStyle="1" w:styleId="ConsPlusJurTerm">
    <w:name w:val="ConsPlusJurTerm"/>
    <w:rsid w:val="006E60F7"/>
    <w:pPr>
      <w:widowControl w:val="0"/>
      <w:autoSpaceDE w:val="0"/>
      <w:autoSpaceDN w:val="0"/>
      <w:adjustRightInd w:val="0"/>
    </w:pPr>
    <w:rPr>
      <w:rFonts w:ascii="Times New Roman" w:eastAsia="Times New Roman" w:hAnsi="Times New Roman"/>
      <w:sz w:val="24"/>
      <w:szCs w:val="24"/>
    </w:rPr>
  </w:style>
  <w:style w:type="paragraph" w:customStyle="1" w:styleId="ConsPlusTextList">
    <w:name w:val="ConsPlusTextList"/>
    <w:uiPriority w:val="99"/>
    <w:rsid w:val="006E60F7"/>
    <w:pPr>
      <w:widowControl w:val="0"/>
      <w:autoSpaceDE w:val="0"/>
      <w:autoSpaceDN w:val="0"/>
      <w:adjustRightInd w:val="0"/>
    </w:pPr>
    <w:rPr>
      <w:rFonts w:ascii="Times New Roman" w:eastAsia="Times New Roman" w:hAnsi="Times New Roman"/>
      <w:sz w:val="24"/>
      <w:szCs w:val="24"/>
    </w:rPr>
  </w:style>
  <w:style w:type="paragraph" w:customStyle="1" w:styleId="ConsPlusTextList1">
    <w:name w:val="ConsPlusTextList1"/>
    <w:uiPriority w:val="99"/>
    <w:rsid w:val="006E60F7"/>
    <w:pPr>
      <w:widowControl w:val="0"/>
      <w:autoSpaceDE w:val="0"/>
      <w:autoSpaceDN w:val="0"/>
      <w:adjustRightInd w:val="0"/>
    </w:pPr>
    <w:rPr>
      <w:rFonts w:ascii="Times New Roman" w:eastAsia="Times New Roman" w:hAnsi="Times New Roman"/>
      <w:sz w:val="24"/>
      <w:szCs w:val="24"/>
    </w:rPr>
  </w:style>
  <w:style w:type="paragraph" w:customStyle="1" w:styleId="1fc">
    <w:name w:val="Текст сноски1"/>
    <w:basedOn w:val="a1"/>
    <w:next w:val="aff"/>
    <w:uiPriority w:val="99"/>
    <w:rsid w:val="006E60F7"/>
    <w:pPr>
      <w:autoSpaceDE w:val="0"/>
      <w:autoSpaceDN w:val="0"/>
    </w:pPr>
    <w:rPr>
      <w:sz w:val="20"/>
      <w:szCs w:val="20"/>
    </w:rPr>
  </w:style>
  <w:style w:type="table" w:customStyle="1" w:styleId="TableGrid">
    <w:name w:val="TableGrid"/>
    <w:rsid w:val="006E60F7"/>
    <w:rPr>
      <w:rFonts w:eastAsia="Times New Roman"/>
      <w:sz w:val="22"/>
      <w:szCs w:val="22"/>
    </w:rPr>
    <w:tblPr>
      <w:tblCellMar>
        <w:top w:w="0" w:type="dxa"/>
        <w:left w:w="0" w:type="dxa"/>
        <w:bottom w:w="0" w:type="dxa"/>
        <w:right w:w="0" w:type="dxa"/>
      </w:tblCellMar>
    </w:tblPr>
  </w:style>
  <w:style w:type="paragraph" w:styleId="2f6">
    <w:name w:val="Body Text First Indent 2"/>
    <w:basedOn w:val="a7"/>
    <w:link w:val="2f7"/>
    <w:uiPriority w:val="99"/>
    <w:rsid w:val="006E60F7"/>
    <w:pPr>
      <w:ind w:firstLine="210"/>
    </w:pPr>
  </w:style>
  <w:style w:type="character" w:customStyle="1" w:styleId="2f7">
    <w:name w:val="Красная строка 2 Знак"/>
    <w:basedOn w:val="a8"/>
    <w:link w:val="2f6"/>
    <w:uiPriority w:val="99"/>
    <w:rsid w:val="006E60F7"/>
    <w:rPr>
      <w:rFonts w:ascii="Times New Roman" w:eastAsia="Times New Roman" w:hAnsi="Times New Roman" w:cs="Times New Roman"/>
      <w:sz w:val="24"/>
      <w:szCs w:val="24"/>
      <w:lang w:eastAsia="ru-RU"/>
    </w:rPr>
  </w:style>
  <w:style w:type="paragraph" w:customStyle="1" w:styleId="2211">
    <w:name w:val="Основной текст 221"/>
    <w:basedOn w:val="a1"/>
    <w:rsid w:val="006E60F7"/>
    <w:pPr>
      <w:spacing w:before="60" w:after="60" w:line="360" w:lineRule="auto"/>
      <w:ind w:firstLine="709"/>
    </w:pPr>
    <w:rPr>
      <w:szCs w:val="20"/>
    </w:rPr>
  </w:style>
  <w:style w:type="character" w:customStyle="1" w:styleId="FontStyle69">
    <w:name w:val="Font Style69"/>
    <w:basedOn w:val="a2"/>
    <w:uiPriority w:val="99"/>
    <w:rsid w:val="006E60F7"/>
    <w:rPr>
      <w:rFonts w:ascii="Times New Roman" w:hAnsi="Times New Roman" w:cs="Times New Roman"/>
      <w:sz w:val="26"/>
      <w:szCs w:val="26"/>
    </w:rPr>
  </w:style>
  <w:style w:type="character" w:customStyle="1" w:styleId="textcopy">
    <w:name w:val="textcopy"/>
    <w:basedOn w:val="a2"/>
    <w:rsid w:val="006E60F7"/>
  </w:style>
  <w:style w:type="character" w:customStyle="1" w:styleId="3a">
    <w:name w:val="Основной текст (3)_"/>
    <w:basedOn w:val="a2"/>
    <w:link w:val="3b"/>
    <w:locked/>
    <w:rsid w:val="007C5B9E"/>
    <w:rPr>
      <w:b/>
      <w:bCs/>
      <w:sz w:val="19"/>
      <w:szCs w:val="19"/>
      <w:shd w:val="clear" w:color="auto" w:fill="FFFFFF"/>
    </w:rPr>
  </w:style>
  <w:style w:type="paragraph" w:customStyle="1" w:styleId="3b">
    <w:name w:val="Основной текст (3)"/>
    <w:basedOn w:val="a1"/>
    <w:link w:val="3a"/>
    <w:rsid w:val="007C5B9E"/>
    <w:pPr>
      <w:widowControl w:val="0"/>
      <w:shd w:val="clear" w:color="auto" w:fill="FFFFFF"/>
      <w:spacing w:before="180" w:after="120" w:line="163" w:lineRule="exact"/>
    </w:pPr>
    <w:rPr>
      <w:rFonts w:ascii="Calibri" w:eastAsia="Calibri" w:hAnsi="Calibri"/>
      <w:b/>
      <w:bCs/>
      <w:sz w:val="19"/>
      <w:szCs w:val="19"/>
    </w:rPr>
  </w:style>
  <w:style w:type="character" w:customStyle="1" w:styleId="affff9">
    <w:name w:val="Колонтитул"/>
    <w:rsid w:val="007C5B9E"/>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FontStyle53">
    <w:name w:val="Font Style53"/>
    <w:rsid w:val="00551615"/>
    <w:rPr>
      <w:rFonts w:ascii="Times New Roman" w:hAnsi="Times New Roman" w:cs="Times New Roman"/>
      <w:b/>
      <w:bCs/>
      <w:sz w:val="20"/>
      <w:szCs w:val="20"/>
    </w:rPr>
  </w:style>
  <w:style w:type="character" w:customStyle="1" w:styleId="FontStyle65">
    <w:name w:val="Font Style65"/>
    <w:rsid w:val="00551615"/>
    <w:rPr>
      <w:rFonts w:ascii="Times New Roman" w:hAnsi="Times New Roman" w:cs="Times New Roman"/>
      <w:spacing w:val="-10"/>
      <w:sz w:val="18"/>
      <w:szCs w:val="18"/>
    </w:rPr>
  </w:style>
  <w:style w:type="paragraph" w:customStyle="1" w:styleId="Style11">
    <w:name w:val="Style11"/>
    <w:basedOn w:val="a1"/>
    <w:rsid w:val="00551615"/>
    <w:pPr>
      <w:widowControl w:val="0"/>
      <w:autoSpaceDE w:val="0"/>
      <w:autoSpaceDN w:val="0"/>
      <w:adjustRightInd w:val="0"/>
      <w:spacing w:line="324" w:lineRule="exact"/>
      <w:ind w:firstLine="374"/>
    </w:pPr>
    <w:rPr>
      <w:rFonts w:ascii="Lucida Sans Unicode" w:hAnsi="Lucida Sans Unicode"/>
    </w:rPr>
  </w:style>
  <w:style w:type="paragraph" w:customStyle="1" w:styleId="Style13">
    <w:name w:val="Style13"/>
    <w:basedOn w:val="a1"/>
    <w:rsid w:val="00551615"/>
    <w:pPr>
      <w:widowControl w:val="0"/>
      <w:autoSpaceDE w:val="0"/>
      <w:autoSpaceDN w:val="0"/>
      <w:adjustRightInd w:val="0"/>
      <w:spacing w:line="326" w:lineRule="exact"/>
    </w:pPr>
    <w:rPr>
      <w:rFonts w:ascii="Lucida Sans Unicode" w:hAnsi="Lucida Sans Unicode"/>
    </w:rPr>
  </w:style>
  <w:style w:type="paragraph" w:customStyle="1" w:styleId="Style15">
    <w:name w:val="Style15"/>
    <w:basedOn w:val="a1"/>
    <w:rsid w:val="00551615"/>
    <w:pPr>
      <w:widowControl w:val="0"/>
      <w:autoSpaceDE w:val="0"/>
      <w:autoSpaceDN w:val="0"/>
      <w:adjustRightInd w:val="0"/>
    </w:pPr>
    <w:rPr>
      <w:rFonts w:ascii="Lucida Sans Unicode" w:hAnsi="Lucida Sans Unicode"/>
    </w:rPr>
  </w:style>
  <w:style w:type="character" w:customStyle="1" w:styleId="FontStyle66">
    <w:name w:val="Font Style66"/>
    <w:rsid w:val="00551615"/>
    <w:rPr>
      <w:rFonts w:ascii="Times New Roman" w:hAnsi="Times New Roman" w:cs="Times New Roman"/>
      <w:sz w:val="24"/>
      <w:szCs w:val="24"/>
    </w:rPr>
  </w:style>
  <w:style w:type="paragraph" w:customStyle="1" w:styleId="Style17">
    <w:name w:val="Style17"/>
    <w:basedOn w:val="a1"/>
    <w:rsid w:val="00551615"/>
    <w:pPr>
      <w:widowControl w:val="0"/>
      <w:autoSpaceDE w:val="0"/>
      <w:autoSpaceDN w:val="0"/>
      <w:adjustRightInd w:val="0"/>
      <w:spacing w:line="295" w:lineRule="exact"/>
      <w:ind w:firstLine="82"/>
    </w:pPr>
    <w:rPr>
      <w:rFonts w:ascii="Lucida Sans Unicode" w:hAnsi="Lucida Sans Unicode"/>
    </w:rPr>
  </w:style>
  <w:style w:type="paragraph" w:customStyle="1" w:styleId="Style24">
    <w:name w:val="Style24"/>
    <w:basedOn w:val="a1"/>
    <w:rsid w:val="00551615"/>
    <w:pPr>
      <w:widowControl w:val="0"/>
      <w:autoSpaceDE w:val="0"/>
      <w:autoSpaceDN w:val="0"/>
      <w:adjustRightInd w:val="0"/>
      <w:spacing w:line="322" w:lineRule="exact"/>
      <w:ind w:firstLine="1085"/>
      <w:jc w:val="both"/>
    </w:pPr>
    <w:rPr>
      <w:rFonts w:ascii="Lucida Sans Unicode" w:hAnsi="Lucida Sans Unicode"/>
    </w:rPr>
  </w:style>
  <w:style w:type="paragraph" w:customStyle="1" w:styleId="Style34">
    <w:name w:val="Style34"/>
    <w:basedOn w:val="a1"/>
    <w:rsid w:val="00551615"/>
    <w:pPr>
      <w:widowControl w:val="0"/>
      <w:autoSpaceDE w:val="0"/>
      <w:autoSpaceDN w:val="0"/>
      <w:adjustRightInd w:val="0"/>
      <w:spacing w:line="322" w:lineRule="exact"/>
      <w:ind w:hanging="355"/>
    </w:pPr>
    <w:rPr>
      <w:rFonts w:ascii="Lucida Sans Unicode" w:hAnsi="Lucida Sans Unicode"/>
    </w:rPr>
  </w:style>
  <w:style w:type="character" w:customStyle="1" w:styleId="FontStyle56">
    <w:name w:val="Font Style56"/>
    <w:rsid w:val="00551615"/>
    <w:rPr>
      <w:rFonts w:ascii="Impact" w:hAnsi="Impact" w:cs="Impact"/>
      <w:i/>
      <w:iCs/>
      <w:sz w:val="26"/>
      <w:szCs w:val="26"/>
    </w:rPr>
  </w:style>
  <w:style w:type="table" w:customStyle="1" w:styleId="TableNormal">
    <w:name w:val="Table Normal"/>
    <w:uiPriority w:val="2"/>
    <w:semiHidden/>
    <w:unhideWhenUsed/>
    <w:qFormat/>
    <w:rsid w:val="0099247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99247A"/>
    <w:pPr>
      <w:widowControl w:val="0"/>
      <w:autoSpaceDE w:val="0"/>
      <w:autoSpaceDN w:val="0"/>
      <w:ind w:left="108"/>
    </w:pPr>
    <w:rPr>
      <w:sz w:val="22"/>
      <w:szCs w:val="22"/>
      <w:lang w:bidi="ru-RU"/>
    </w:rPr>
  </w:style>
  <w:style w:type="character" w:customStyle="1" w:styleId="p">
    <w:name w:val="p"/>
    <w:basedOn w:val="a2"/>
    <w:rsid w:val="0099247A"/>
  </w:style>
  <w:style w:type="character" w:customStyle="1" w:styleId="o">
    <w:name w:val="o"/>
    <w:basedOn w:val="a2"/>
    <w:rsid w:val="0099247A"/>
  </w:style>
  <w:style w:type="character" w:customStyle="1" w:styleId="n">
    <w:name w:val="n"/>
    <w:basedOn w:val="a2"/>
    <w:rsid w:val="0099247A"/>
  </w:style>
  <w:style w:type="character" w:customStyle="1" w:styleId="1fd">
    <w:name w:val="Текст примечания Знак1"/>
    <w:basedOn w:val="a2"/>
    <w:uiPriority w:val="99"/>
    <w:semiHidden/>
    <w:rsid w:val="0099247A"/>
    <w:rPr>
      <w:rFonts w:ascii="Times New Roman" w:eastAsia="Times New Roman" w:hAnsi="Times New Roman" w:cs="Times New Roman"/>
      <w:sz w:val="20"/>
      <w:szCs w:val="20"/>
      <w:lang w:val="ru-RU" w:eastAsia="ru-RU" w:bidi="ru-RU"/>
    </w:rPr>
  </w:style>
  <w:style w:type="character" w:customStyle="1" w:styleId="1fe">
    <w:name w:val="Тема примечания Знак1"/>
    <w:basedOn w:val="1fd"/>
    <w:uiPriority w:val="99"/>
    <w:semiHidden/>
    <w:rsid w:val="0099247A"/>
    <w:rPr>
      <w:rFonts w:ascii="Times New Roman" w:eastAsia="Times New Roman" w:hAnsi="Times New Roman" w:cs="Times New Roman"/>
      <w:b/>
      <w:bCs/>
      <w:sz w:val="20"/>
      <w:szCs w:val="20"/>
      <w:lang w:val="ru-RU" w:eastAsia="ru-RU" w:bidi="ru-RU"/>
    </w:rPr>
  </w:style>
  <w:style w:type="character" w:customStyle="1" w:styleId="FontStyle16">
    <w:name w:val="Font Style16"/>
    <w:rsid w:val="00BE0243"/>
    <w:rPr>
      <w:rFonts w:ascii="Times New Roman" w:hAnsi="Times New Roman" w:cs="Times New Roman"/>
      <w:sz w:val="24"/>
      <w:szCs w:val="24"/>
    </w:rPr>
  </w:style>
  <w:style w:type="paragraph" w:customStyle="1" w:styleId="affffa">
    <w:name w:val="Знак Знак"/>
    <w:basedOn w:val="a1"/>
    <w:rsid w:val="004156D0"/>
    <w:pPr>
      <w:spacing w:before="100" w:beforeAutospacing="1" w:after="100" w:afterAutospacing="1"/>
    </w:pPr>
    <w:rPr>
      <w:rFonts w:ascii="Tahoma" w:hAnsi="Tahoma"/>
      <w:sz w:val="20"/>
      <w:szCs w:val="20"/>
      <w:lang w:val="en-US" w:eastAsia="en-US"/>
    </w:rPr>
  </w:style>
  <w:style w:type="paragraph" w:styleId="affffb">
    <w:name w:val="List Bullet"/>
    <w:basedOn w:val="a1"/>
    <w:autoRedefine/>
    <w:rsid w:val="004156D0"/>
    <w:pPr>
      <w:tabs>
        <w:tab w:val="left" w:pos="1134"/>
      </w:tabs>
      <w:ind w:firstLine="709"/>
      <w:jc w:val="both"/>
    </w:pPr>
    <w:rPr>
      <w:sz w:val="28"/>
      <w:szCs w:val="28"/>
    </w:rPr>
  </w:style>
  <w:style w:type="character" w:customStyle="1" w:styleId="1ff">
    <w:name w:val="Основной текст Знак1"/>
    <w:rsid w:val="004156D0"/>
    <w:rPr>
      <w:spacing w:val="3"/>
      <w:sz w:val="21"/>
      <w:szCs w:val="21"/>
      <w:shd w:val="clear" w:color="auto" w:fill="FFFFFF"/>
    </w:rPr>
  </w:style>
  <w:style w:type="character" w:customStyle="1" w:styleId="s106">
    <w:name w:val="s_106"/>
    <w:rsid w:val="004156D0"/>
  </w:style>
  <w:style w:type="paragraph" w:customStyle="1" w:styleId="xl65">
    <w:name w:val="xl65"/>
    <w:basedOn w:val="a1"/>
    <w:rsid w:val="004156D0"/>
    <w:pPr>
      <w:spacing w:before="100" w:beforeAutospacing="1" w:after="100" w:afterAutospacing="1"/>
    </w:pPr>
    <w:rPr>
      <w:sz w:val="14"/>
      <w:szCs w:val="14"/>
    </w:rPr>
  </w:style>
  <w:style w:type="paragraph" w:customStyle="1" w:styleId="xl104">
    <w:name w:val="xl104"/>
    <w:basedOn w:val="a1"/>
    <w:rsid w:val="004156D0"/>
    <w:pPr>
      <w:spacing w:before="100" w:beforeAutospacing="1" w:after="100" w:afterAutospacing="1"/>
      <w:jc w:val="center"/>
      <w:textAlignment w:val="center"/>
    </w:pPr>
    <w:rPr>
      <w:b/>
      <w:bCs/>
    </w:rPr>
  </w:style>
  <w:style w:type="table" w:customStyle="1" w:styleId="1ff0">
    <w:name w:val="Сетка таблицы1"/>
    <w:basedOn w:val="a3"/>
    <w:next w:val="affff8"/>
    <w:uiPriority w:val="59"/>
    <w:rsid w:val="004156D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1">
    <w:name w:val="Нет списка1"/>
    <w:next w:val="a4"/>
    <w:semiHidden/>
    <w:unhideWhenUsed/>
    <w:rsid w:val="004156D0"/>
  </w:style>
  <w:style w:type="paragraph" w:customStyle="1" w:styleId="ConsCell">
    <w:name w:val="ConsCell"/>
    <w:rsid w:val="004156D0"/>
    <w:pPr>
      <w:snapToGrid w:val="0"/>
      <w:ind w:right="19772"/>
    </w:pPr>
    <w:rPr>
      <w:rFonts w:ascii="Arial" w:eastAsia="Times New Roman" w:hAnsi="Arial"/>
    </w:rPr>
  </w:style>
  <w:style w:type="paragraph" w:customStyle="1" w:styleId="affffc">
    <w:name w:val="Знак Знак Знак Знак Знак Знак Знак Знак Знак Знак"/>
    <w:basedOn w:val="a1"/>
    <w:rsid w:val="004156D0"/>
    <w:pPr>
      <w:spacing w:before="100" w:beforeAutospacing="1" w:after="100" w:afterAutospacing="1"/>
      <w:jc w:val="both"/>
    </w:pPr>
    <w:rPr>
      <w:rFonts w:ascii="Tahoma" w:hAnsi="Tahoma"/>
      <w:sz w:val="20"/>
      <w:szCs w:val="20"/>
      <w:lang w:val="en-US" w:eastAsia="en-US"/>
    </w:rPr>
  </w:style>
  <w:style w:type="character" w:customStyle="1" w:styleId="WW8Num6z1">
    <w:name w:val="WW8Num6z1"/>
    <w:rsid w:val="004156D0"/>
    <w:rPr>
      <w:rFonts w:ascii="Courier New" w:hAnsi="Courier New" w:cs="Courier New"/>
    </w:rPr>
  </w:style>
  <w:style w:type="paragraph" w:styleId="3c">
    <w:name w:val="List 3"/>
    <w:basedOn w:val="a1"/>
    <w:rsid w:val="004156D0"/>
    <w:pPr>
      <w:ind w:left="849" w:hanging="283"/>
    </w:pPr>
  </w:style>
  <w:style w:type="character" w:customStyle="1" w:styleId="ConsPlusNonformat0">
    <w:name w:val="ConsPlusNonformat Знак"/>
    <w:link w:val="ConsPlusNonformat"/>
    <w:rsid w:val="004156D0"/>
    <w:rPr>
      <w:rFonts w:ascii="Courier New" w:eastAsia="Times New Roman" w:hAnsi="Courier New" w:cs="Courier New"/>
    </w:rPr>
  </w:style>
  <w:style w:type="paragraph" w:customStyle="1" w:styleId="headertext">
    <w:name w:val="headertext"/>
    <w:basedOn w:val="a1"/>
    <w:rsid w:val="004156D0"/>
    <w:pPr>
      <w:spacing w:before="100" w:beforeAutospacing="1" w:after="100" w:afterAutospacing="1"/>
    </w:pPr>
  </w:style>
  <w:style w:type="paragraph" w:customStyle="1" w:styleId="affffd">
    <w:name w:val="Таблица"/>
    <w:basedOn w:val="a1"/>
    <w:qFormat/>
    <w:rsid w:val="00712A9D"/>
    <w:pPr>
      <w:jc w:val="center"/>
    </w:pPr>
    <w:rPr>
      <w:szCs w:val="22"/>
      <w:lang w:eastAsia="en-US"/>
    </w:rPr>
  </w:style>
  <w:style w:type="character" w:customStyle="1" w:styleId="organictextcontentspan">
    <w:name w:val="organictextcontentspan"/>
    <w:basedOn w:val="a2"/>
    <w:rsid w:val="009713D7"/>
  </w:style>
  <w:style w:type="paragraph" w:customStyle="1" w:styleId="233">
    <w:name w:val="Основной текст 23"/>
    <w:basedOn w:val="a1"/>
    <w:rsid w:val="00001E1F"/>
    <w:pPr>
      <w:widowControl w:val="0"/>
      <w:overflowPunct w:val="0"/>
      <w:autoSpaceDE w:val="0"/>
      <w:autoSpaceDN w:val="0"/>
      <w:adjustRightInd w:val="0"/>
      <w:ind w:firstLine="708"/>
      <w:jc w:val="both"/>
      <w:textAlignment w:val="baseline"/>
    </w:pPr>
    <w:rPr>
      <w:sz w:val="28"/>
      <w:szCs w:val="20"/>
    </w:rPr>
  </w:style>
  <w:style w:type="character" w:customStyle="1" w:styleId="apple-style-span">
    <w:name w:val="apple-style-span"/>
    <w:rsid w:val="00001E1F"/>
    <w:rPr>
      <w:rFonts w:ascii="Times New Roman" w:hAnsi="Times New Roman" w:cs="Times New Roman" w:hint="default"/>
    </w:rPr>
  </w:style>
  <w:style w:type="paragraph" w:customStyle="1" w:styleId="43">
    <w:name w:val="Абзац списка4"/>
    <w:basedOn w:val="a1"/>
    <w:rsid w:val="00E30390"/>
    <w:pPr>
      <w:ind w:left="720"/>
      <w:jc w:val="both"/>
    </w:pPr>
    <w:rPr>
      <w:sz w:val="28"/>
      <w:szCs w:val="22"/>
      <w:lang w:eastAsia="en-US"/>
    </w:rPr>
  </w:style>
  <w:style w:type="character" w:customStyle="1" w:styleId="pass">
    <w:name w:val="pass"/>
    <w:basedOn w:val="a2"/>
    <w:rsid w:val="00706049"/>
  </w:style>
  <w:style w:type="character" w:customStyle="1" w:styleId="dname">
    <w:name w:val="dname"/>
    <w:basedOn w:val="a2"/>
    <w:rsid w:val="00706049"/>
  </w:style>
  <w:style w:type="character" w:customStyle="1" w:styleId="w9">
    <w:name w:val="w9"/>
    <w:basedOn w:val="a2"/>
    <w:rsid w:val="00706049"/>
  </w:style>
  <w:style w:type="character" w:customStyle="1" w:styleId="180">
    <w:name w:val="Основной текст Знак18"/>
    <w:basedOn w:val="a2"/>
    <w:uiPriority w:val="99"/>
    <w:semiHidden/>
    <w:rsid w:val="007B5543"/>
    <w:rPr>
      <w:rFonts w:cs="Times New Roman"/>
      <w:color w:val="000000"/>
      <w:sz w:val="24"/>
      <w:szCs w:val="24"/>
    </w:rPr>
  </w:style>
  <w:style w:type="character" w:customStyle="1" w:styleId="1ff2">
    <w:name w:val="Заголовок №1_"/>
    <w:link w:val="114"/>
    <w:locked/>
    <w:rsid w:val="007B5543"/>
    <w:rPr>
      <w:b/>
      <w:sz w:val="26"/>
      <w:shd w:val="clear" w:color="auto" w:fill="FFFFFF"/>
    </w:rPr>
  </w:style>
  <w:style w:type="paragraph" w:customStyle="1" w:styleId="114">
    <w:name w:val="Заголовок №11"/>
    <w:basedOn w:val="a1"/>
    <w:link w:val="1ff2"/>
    <w:uiPriority w:val="99"/>
    <w:rsid w:val="007B5543"/>
    <w:pPr>
      <w:widowControl w:val="0"/>
      <w:shd w:val="clear" w:color="auto" w:fill="FFFFFF"/>
      <w:spacing w:before="60" w:after="360" w:line="240" w:lineRule="atLeast"/>
      <w:ind w:hanging="1200"/>
      <w:jc w:val="center"/>
      <w:outlineLvl w:val="0"/>
    </w:pPr>
    <w:rPr>
      <w:rFonts w:ascii="Calibri" w:eastAsia="Calibri" w:hAnsi="Calibri"/>
      <w:b/>
      <w:sz w:val="26"/>
      <w:szCs w:val="20"/>
    </w:rPr>
  </w:style>
  <w:style w:type="paragraph" w:customStyle="1" w:styleId="s1">
    <w:name w:val="s_1"/>
    <w:basedOn w:val="a1"/>
    <w:rsid w:val="001B66CC"/>
    <w:pPr>
      <w:spacing w:before="100" w:beforeAutospacing="1" w:after="100" w:afterAutospacing="1"/>
    </w:pPr>
  </w:style>
  <w:style w:type="character" w:customStyle="1" w:styleId="FontStyle28">
    <w:name w:val="Font Style28"/>
    <w:basedOn w:val="a2"/>
    <w:uiPriority w:val="99"/>
    <w:rsid w:val="00EF35E0"/>
    <w:rPr>
      <w:rFonts w:ascii="Times New Roman" w:hAnsi="Times New Roman" w:cs="Times New Roman"/>
      <w:sz w:val="26"/>
      <w:szCs w:val="26"/>
    </w:rPr>
  </w:style>
  <w:style w:type="paragraph" w:customStyle="1" w:styleId="Style10">
    <w:name w:val="Style10"/>
    <w:basedOn w:val="a1"/>
    <w:uiPriority w:val="99"/>
    <w:rsid w:val="003B2D74"/>
    <w:pPr>
      <w:widowControl w:val="0"/>
      <w:autoSpaceDE w:val="0"/>
      <w:autoSpaceDN w:val="0"/>
      <w:adjustRightInd w:val="0"/>
      <w:spacing w:line="321" w:lineRule="exact"/>
      <w:ind w:firstLine="547"/>
      <w:jc w:val="both"/>
    </w:pPr>
  </w:style>
  <w:style w:type="paragraph" w:customStyle="1" w:styleId="Style12">
    <w:name w:val="Style12"/>
    <w:basedOn w:val="a1"/>
    <w:uiPriority w:val="99"/>
    <w:rsid w:val="003B2D74"/>
    <w:pPr>
      <w:widowControl w:val="0"/>
      <w:autoSpaceDE w:val="0"/>
      <w:autoSpaceDN w:val="0"/>
      <w:adjustRightInd w:val="0"/>
    </w:pPr>
  </w:style>
  <w:style w:type="paragraph" w:customStyle="1" w:styleId="Style14">
    <w:name w:val="Style14"/>
    <w:basedOn w:val="a1"/>
    <w:uiPriority w:val="99"/>
    <w:rsid w:val="003B2D74"/>
    <w:pPr>
      <w:widowControl w:val="0"/>
      <w:autoSpaceDE w:val="0"/>
      <w:autoSpaceDN w:val="0"/>
      <w:adjustRightInd w:val="0"/>
      <w:spacing w:line="322" w:lineRule="exact"/>
    </w:pPr>
  </w:style>
  <w:style w:type="paragraph" w:customStyle="1" w:styleId="Style16">
    <w:name w:val="Style16"/>
    <w:basedOn w:val="a1"/>
    <w:uiPriority w:val="99"/>
    <w:rsid w:val="003B2D74"/>
    <w:pPr>
      <w:widowControl w:val="0"/>
      <w:autoSpaceDE w:val="0"/>
      <w:autoSpaceDN w:val="0"/>
      <w:adjustRightInd w:val="0"/>
    </w:pPr>
  </w:style>
  <w:style w:type="paragraph" w:customStyle="1" w:styleId="Style19">
    <w:name w:val="Style19"/>
    <w:basedOn w:val="a1"/>
    <w:rsid w:val="003B2D74"/>
    <w:pPr>
      <w:widowControl w:val="0"/>
      <w:autoSpaceDE w:val="0"/>
      <w:autoSpaceDN w:val="0"/>
      <w:adjustRightInd w:val="0"/>
      <w:spacing w:line="326" w:lineRule="exact"/>
      <w:ind w:firstLine="365"/>
    </w:pPr>
  </w:style>
  <w:style w:type="paragraph" w:customStyle="1" w:styleId="Style22">
    <w:name w:val="Style22"/>
    <w:basedOn w:val="a1"/>
    <w:uiPriority w:val="99"/>
    <w:rsid w:val="003B2D74"/>
    <w:pPr>
      <w:widowControl w:val="0"/>
      <w:autoSpaceDE w:val="0"/>
      <w:autoSpaceDN w:val="0"/>
      <w:adjustRightInd w:val="0"/>
      <w:spacing w:line="317" w:lineRule="exact"/>
      <w:ind w:firstLine="864"/>
    </w:pPr>
  </w:style>
  <w:style w:type="paragraph" w:customStyle="1" w:styleId="Style23">
    <w:name w:val="Style23"/>
    <w:basedOn w:val="a1"/>
    <w:uiPriority w:val="99"/>
    <w:rsid w:val="003B2D74"/>
    <w:pPr>
      <w:widowControl w:val="0"/>
      <w:autoSpaceDE w:val="0"/>
      <w:autoSpaceDN w:val="0"/>
      <w:adjustRightInd w:val="0"/>
    </w:pPr>
  </w:style>
  <w:style w:type="paragraph" w:customStyle="1" w:styleId="Style25">
    <w:name w:val="Style25"/>
    <w:basedOn w:val="a1"/>
    <w:rsid w:val="003B2D74"/>
    <w:pPr>
      <w:widowControl w:val="0"/>
      <w:autoSpaceDE w:val="0"/>
      <w:autoSpaceDN w:val="0"/>
      <w:adjustRightInd w:val="0"/>
      <w:spacing w:line="307" w:lineRule="exact"/>
      <w:ind w:firstLine="3686"/>
    </w:pPr>
  </w:style>
  <w:style w:type="paragraph" w:customStyle="1" w:styleId="Style26">
    <w:name w:val="Style26"/>
    <w:basedOn w:val="a1"/>
    <w:uiPriority w:val="99"/>
    <w:rsid w:val="003B2D74"/>
    <w:pPr>
      <w:widowControl w:val="0"/>
      <w:autoSpaceDE w:val="0"/>
      <w:autoSpaceDN w:val="0"/>
      <w:adjustRightInd w:val="0"/>
      <w:spacing w:line="336" w:lineRule="exact"/>
      <w:ind w:firstLine="1190"/>
    </w:pPr>
  </w:style>
  <w:style w:type="paragraph" w:customStyle="1" w:styleId="Style27">
    <w:name w:val="Style27"/>
    <w:basedOn w:val="a1"/>
    <w:uiPriority w:val="99"/>
    <w:rsid w:val="003B2D74"/>
    <w:pPr>
      <w:widowControl w:val="0"/>
      <w:autoSpaceDE w:val="0"/>
      <w:autoSpaceDN w:val="0"/>
      <w:adjustRightInd w:val="0"/>
      <w:spacing w:line="326" w:lineRule="exact"/>
      <w:ind w:firstLine="720"/>
      <w:jc w:val="both"/>
    </w:pPr>
  </w:style>
  <w:style w:type="paragraph" w:customStyle="1" w:styleId="Style28">
    <w:name w:val="Style28"/>
    <w:basedOn w:val="a1"/>
    <w:uiPriority w:val="99"/>
    <w:rsid w:val="003B2D74"/>
    <w:pPr>
      <w:widowControl w:val="0"/>
      <w:autoSpaceDE w:val="0"/>
      <w:autoSpaceDN w:val="0"/>
      <w:adjustRightInd w:val="0"/>
      <w:jc w:val="center"/>
    </w:pPr>
  </w:style>
  <w:style w:type="paragraph" w:customStyle="1" w:styleId="Style29">
    <w:name w:val="Style29"/>
    <w:basedOn w:val="a1"/>
    <w:uiPriority w:val="99"/>
    <w:rsid w:val="003B2D74"/>
    <w:pPr>
      <w:widowControl w:val="0"/>
      <w:autoSpaceDE w:val="0"/>
      <w:autoSpaceDN w:val="0"/>
      <w:adjustRightInd w:val="0"/>
      <w:spacing w:line="326" w:lineRule="exact"/>
      <w:ind w:firstLine="710"/>
      <w:jc w:val="both"/>
    </w:pPr>
  </w:style>
  <w:style w:type="paragraph" w:customStyle="1" w:styleId="Style30">
    <w:name w:val="Style30"/>
    <w:basedOn w:val="a1"/>
    <w:uiPriority w:val="99"/>
    <w:rsid w:val="003B2D74"/>
    <w:pPr>
      <w:widowControl w:val="0"/>
      <w:autoSpaceDE w:val="0"/>
      <w:autoSpaceDN w:val="0"/>
      <w:adjustRightInd w:val="0"/>
      <w:spacing w:line="320" w:lineRule="exact"/>
      <w:ind w:firstLine="682"/>
      <w:jc w:val="both"/>
    </w:pPr>
  </w:style>
  <w:style w:type="paragraph" w:customStyle="1" w:styleId="Style31">
    <w:name w:val="Style31"/>
    <w:basedOn w:val="a1"/>
    <w:uiPriority w:val="99"/>
    <w:rsid w:val="003B2D74"/>
    <w:pPr>
      <w:widowControl w:val="0"/>
      <w:autoSpaceDE w:val="0"/>
      <w:autoSpaceDN w:val="0"/>
      <w:adjustRightInd w:val="0"/>
      <w:spacing w:line="317" w:lineRule="exact"/>
    </w:pPr>
  </w:style>
  <w:style w:type="paragraph" w:customStyle="1" w:styleId="Style32">
    <w:name w:val="Style32"/>
    <w:basedOn w:val="a1"/>
    <w:uiPriority w:val="99"/>
    <w:rsid w:val="003B2D74"/>
    <w:pPr>
      <w:widowControl w:val="0"/>
      <w:autoSpaceDE w:val="0"/>
      <w:autoSpaceDN w:val="0"/>
      <w:adjustRightInd w:val="0"/>
    </w:pPr>
  </w:style>
  <w:style w:type="character" w:customStyle="1" w:styleId="FontStyle37">
    <w:name w:val="Font Style37"/>
    <w:uiPriority w:val="99"/>
    <w:rsid w:val="003B2D74"/>
    <w:rPr>
      <w:rFonts w:ascii="Times New Roman" w:hAnsi="Times New Roman" w:cs="Times New Roman"/>
      <w:b/>
      <w:bCs/>
      <w:sz w:val="30"/>
      <w:szCs w:val="30"/>
    </w:rPr>
  </w:style>
  <w:style w:type="character" w:customStyle="1" w:styleId="FontStyle38">
    <w:name w:val="Font Style38"/>
    <w:uiPriority w:val="99"/>
    <w:rsid w:val="003B2D74"/>
    <w:rPr>
      <w:rFonts w:ascii="Times New Roman" w:hAnsi="Times New Roman" w:cs="Times New Roman"/>
      <w:b/>
      <w:bCs/>
      <w:sz w:val="26"/>
      <w:szCs w:val="26"/>
    </w:rPr>
  </w:style>
  <w:style w:type="character" w:customStyle="1" w:styleId="FontStyle39">
    <w:name w:val="Font Style39"/>
    <w:uiPriority w:val="99"/>
    <w:rsid w:val="003B2D74"/>
    <w:rPr>
      <w:rFonts w:ascii="Times New Roman" w:hAnsi="Times New Roman" w:cs="Times New Roman"/>
      <w:smallCaps/>
      <w:sz w:val="20"/>
      <w:szCs w:val="20"/>
    </w:rPr>
  </w:style>
  <w:style w:type="character" w:customStyle="1" w:styleId="FontStyle41">
    <w:name w:val="Font Style41"/>
    <w:uiPriority w:val="99"/>
    <w:rsid w:val="003B2D74"/>
    <w:rPr>
      <w:rFonts w:ascii="Times New Roman" w:hAnsi="Times New Roman" w:cs="Times New Roman"/>
      <w:sz w:val="30"/>
      <w:szCs w:val="30"/>
    </w:rPr>
  </w:style>
  <w:style w:type="character" w:customStyle="1" w:styleId="FontStyle42">
    <w:name w:val="Font Style42"/>
    <w:uiPriority w:val="99"/>
    <w:rsid w:val="003B2D74"/>
    <w:rPr>
      <w:rFonts w:ascii="Century Gothic" w:hAnsi="Century Gothic" w:cs="Century Gothic"/>
      <w:b/>
      <w:bCs/>
      <w:sz w:val="36"/>
      <w:szCs w:val="36"/>
    </w:rPr>
  </w:style>
  <w:style w:type="character" w:customStyle="1" w:styleId="FontStyle43">
    <w:name w:val="Font Style43"/>
    <w:uiPriority w:val="99"/>
    <w:rsid w:val="003B2D74"/>
    <w:rPr>
      <w:rFonts w:ascii="Times New Roman" w:hAnsi="Times New Roman" w:cs="Times New Roman"/>
      <w:b/>
      <w:bCs/>
      <w:sz w:val="22"/>
      <w:szCs w:val="22"/>
    </w:rPr>
  </w:style>
  <w:style w:type="character" w:customStyle="1" w:styleId="FontStyle44">
    <w:name w:val="Font Style44"/>
    <w:uiPriority w:val="99"/>
    <w:rsid w:val="003B2D74"/>
    <w:rPr>
      <w:rFonts w:ascii="Times New Roman" w:hAnsi="Times New Roman" w:cs="Times New Roman"/>
      <w:sz w:val="18"/>
      <w:szCs w:val="18"/>
    </w:rPr>
  </w:style>
  <w:style w:type="paragraph" w:customStyle="1" w:styleId="CharChar1CharChar1CharChar4">
    <w:name w:val="Char Char Знак Знак1 Char Char1 Знак Знак Char Char4"/>
    <w:basedOn w:val="a1"/>
    <w:rsid w:val="00A45D95"/>
    <w:pPr>
      <w:spacing w:before="100" w:beforeAutospacing="1" w:after="100" w:afterAutospacing="1"/>
    </w:pPr>
    <w:rPr>
      <w:rFonts w:ascii="Tahoma" w:hAnsi="Tahoma"/>
      <w:sz w:val="20"/>
      <w:szCs w:val="20"/>
      <w:lang w:val="en-US" w:eastAsia="en-US"/>
    </w:rPr>
  </w:style>
  <w:style w:type="paragraph" w:customStyle="1" w:styleId="Style">
    <w:name w:val="Style"/>
    <w:rsid w:val="0092028A"/>
    <w:pPr>
      <w:widowControl w:val="0"/>
      <w:autoSpaceDE w:val="0"/>
      <w:autoSpaceDN w:val="0"/>
      <w:adjustRightInd w:val="0"/>
    </w:pPr>
    <w:rPr>
      <w:rFonts w:ascii="TimesNewRomanPSMT" w:eastAsia="Times New Roman" w:hAnsi="TimesNewRomanPSMT" w:cs="TimesNewRomanPSMT"/>
      <w:sz w:val="24"/>
      <w:szCs w:val="24"/>
      <w:lang w:eastAsia="zh-CN"/>
    </w:rPr>
  </w:style>
  <w:style w:type="paragraph" w:customStyle="1" w:styleId="CharChar1CharChar1CharChar3">
    <w:name w:val="Char Char Знак Знак1 Char Char1 Знак Знак Char Char3"/>
    <w:basedOn w:val="a1"/>
    <w:rsid w:val="00F473BA"/>
    <w:pPr>
      <w:spacing w:before="100" w:beforeAutospacing="1" w:after="100" w:afterAutospacing="1"/>
      <w:ind w:firstLine="709"/>
      <w:jc w:val="both"/>
    </w:pPr>
    <w:rPr>
      <w:rFonts w:ascii="Tahoma" w:hAnsi="Tahoma"/>
      <w:sz w:val="20"/>
      <w:szCs w:val="20"/>
      <w:lang w:val="en-US" w:eastAsia="en-US"/>
    </w:rPr>
  </w:style>
  <w:style w:type="paragraph" w:customStyle="1" w:styleId="241">
    <w:name w:val="Основной текст 24"/>
    <w:basedOn w:val="a1"/>
    <w:rsid w:val="00F473BA"/>
    <w:pPr>
      <w:widowControl w:val="0"/>
      <w:overflowPunct w:val="0"/>
      <w:autoSpaceDE w:val="0"/>
      <w:autoSpaceDN w:val="0"/>
      <w:adjustRightInd w:val="0"/>
      <w:ind w:firstLine="708"/>
      <w:jc w:val="both"/>
      <w:textAlignment w:val="baseline"/>
    </w:pPr>
    <w:rPr>
      <w:sz w:val="28"/>
      <w:szCs w:val="20"/>
    </w:rPr>
  </w:style>
  <w:style w:type="paragraph" w:customStyle="1" w:styleId="54">
    <w:name w:val="Абзац списка5"/>
    <w:basedOn w:val="a1"/>
    <w:rsid w:val="00F473BA"/>
    <w:pPr>
      <w:ind w:left="720" w:firstLine="709"/>
      <w:jc w:val="both"/>
    </w:pPr>
    <w:rPr>
      <w:sz w:val="28"/>
      <w:szCs w:val="22"/>
      <w:lang w:eastAsia="en-US"/>
    </w:rPr>
  </w:style>
  <w:style w:type="paragraph" w:customStyle="1" w:styleId="3d">
    <w:name w:val="Знак Знак Знак Знак3"/>
    <w:basedOn w:val="a1"/>
    <w:rsid w:val="00F473BA"/>
    <w:pPr>
      <w:spacing w:before="100" w:beforeAutospacing="1" w:after="100" w:afterAutospacing="1"/>
      <w:ind w:firstLine="709"/>
      <w:jc w:val="both"/>
    </w:pPr>
    <w:rPr>
      <w:rFonts w:ascii="Tahoma" w:hAnsi="Tahoma" w:cs="Tahoma"/>
      <w:sz w:val="20"/>
      <w:szCs w:val="20"/>
      <w:lang w:val="en-US" w:eastAsia="en-US"/>
    </w:rPr>
  </w:style>
  <w:style w:type="paragraph" w:customStyle="1" w:styleId="3e">
    <w:name w:val="Знак3"/>
    <w:basedOn w:val="a1"/>
    <w:rsid w:val="00F473BA"/>
    <w:pPr>
      <w:spacing w:before="100" w:beforeAutospacing="1" w:after="100" w:afterAutospacing="1"/>
      <w:ind w:firstLine="709"/>
      <w:jc w:val="both"/>
    </w:pPr>
    <w:rPr>
      <w:rFonts w:ascii="Tahoma" w:hAnsi="Tahoma"/>
      <w:sz w:val="20"/>
      <w:szCs w:val="20"/>
      <w:lang w:val="en-US" w:eastAsia="en-US"/>
    </w:rPr>
  </w:style>
  <w:style w:type="character" w:customStyle="1" w:styleId="44">
    <w:name w:val="Основной шрифт абзаца4"/>
    <w:rsid w:val="00F473BA"/>
  </w:style>
  <w:style w:type="character" w:customStyle="1" w:styleId="1130">
    <w:name w:val="Знак Знак113"/>
    <w:rsid w:val="00F473BA"/>
    <w:rPr>
      <w:rFonts w:ascii="Times New Roman" w:eastAsia="Times New Roman" w:hAnsi="Times New Roman" w:cs="Times New Roman"/>
      <w:sz w:val="28"/>
      <w:szCs w:val="24"/>
      <w:lang w:eastAsia="ru-RU"/>
    </w:rPr>
  </w:style>
  <w:style w:type="character" w:customStyle="1" w:styleId="103">
    <w:name w:val="Знак Знак103"/>
    <w:rsid w:val="00F473BA"/>
    <w:rPr>
      <w:rFonts w:ascii="Times New Roman" w:eastAsia="Times New Roman" w:hAnsi="Times New Roman" w:cs="Times New Roman"/>
      <w:b/>
      <w:sz w:val="24"/>
      <w:szCs w:val="24"/>
      <w:lang w:eastAsia="ru-RU"/>
    </w:rPr>
  </w:style>
  <w:style w:type="character" w:customStyle="1" w:styleId="93">
    <w:name w:val="Знак Знак93"/>
    <w:rsid w:val="00F473BA"/>
    <w:rPr>
      <w:rFonts w:ascii="Times New Roman" w:eastAsia="Times New Roman" w:hAnsi="Times New Roman" w:cs="Times New Roman"/>
      <w:b/>
      <w:sz w:val="32"/>
      <w:szCs w:val="20"/>
      <w:lang w:eastAsia="ru-RU"/>
    </w:rPr>
  </w:style>
  <w:style w:type="character" w:customStyle="1" w:styleId="730">
    <w:name w:val="Знак Знак73"/>
    <w:rsid w:val="00F473BA"/>
    <w:rPr>
      <w:rFonts w:ascii="Times New Roman" w:eastAsia="Times New Roman" w:hAnsi="Times New Roman" w:cs="Times New Roman"/>
      <w:sz w:val="28"/>
      <w:szCs w:val="20"/>
      <w:lang w:eastAsia="ru-RU"/>
    </w:rPr>
  </w:style>
  <w:style w:type="character" w:customStyle="1" w:styleId="2330">
    <w:name w:val="Знак Знак233"/>
    <w:rsid w:val="00F473BA"/>
    <w:rPr>
      <w:rFonts w:ascii="Arial" w:hAnsi="Arial"/>
      <w:sz w:val="24"/>
    </w:rPr>
  </w:style>
  <w:style w:type="character" w:customStyle="1" w:styleId="223">
    <w:name w:val="Знак Знак223"/>
    <w:rsid w:val="00F473BA"/>
    <w:rPr>
      <w:b/>
      <w:sz w:val="44"/>
    </w:rPr>
  </w:style>
  <w:style w:type="character" w:customStyle="1" w:styleId="2130">
    <w:name w:val="Знак Знак213"/>
    <w:rsid w:val="00F473BA"/>
    <w:rPr>
      <w:sz w:val="24"/>
    </w:rPr>
  </w:style>
  <w:style w:type="paragraph" w:customStyle="1" w:styleId="45">
    <w:name w:val="Знак Знак Знак Знак Знак Знак Знак4"/>
    <w:basedOn w:val="a1"/>
    <w:rsid w:val="00F473BA"/>
    <w:pPr>
      <w:spacing w:before="100" w:beforeAutospacing="1" w:after="100" w:afterAutospacing="1"/>
      <w:ind w:firstLine="709"/>
      <w:jc w:val="both"/>
    </w:pPr>
    <w:rPr>
      <w:rFonts w:ascii="Tahoma" w:hAnsi="Tahoma"/>
      <w:sz w:val="20"/>
      <w:szCs w:val="20"/>
      <w:lang w:val="en-US" w:eastAsia="en-US"/>
    </w:rPr>
  </w:style>
  <w:style w:type="character" w:customStyle="1" w:styleId="203">
    <w:name w:val="Знак Знак203"/>
    <w:rsid w:val="00F473BA"/>
    <w:rPr>
      <w:b/>
      <w:bCs/>
      <w:sz w:val="28"/>
      <w:szCs w:val="28"/>
    </w:rPr>
  </w:style>
  <w:style w:type="paragraph" w:customStyle="1" w:styleId="3f">
    <w:name w:val="Без интервала3"/>
    <w:qFormat/>
    <w:rsid w:val="00F473BA"/>
    <w:pPr>
      <w:suppressAutoHyphens/>
      <w:ind w:firstLine="709"/>
      <w:jc w:val="both"/>
    </w:pPr>
    <w:rPr>
      <w:rFonts w:eastAsia="Arial"/>
      <w:sz w:val="22"/>
      <w:lang w:eastAsia="ar-SA"/>
    </w:rPr>
  </w:style>
  <w:style w:type="paragraph" w:customStyle="1" w:styleId="3f0">
    <w:name w:val="Верхний колонтитул3"/>
    <w:basedOn w:val="a1"/>
    <w:rsid w:val="00F473BA"/>
    <w:pPr>
      <w:spacing w:before="100" w:beforeAutospacing="1" w:after="100" w:afterAutospacing="1"/>
      <w:ind w:firstLine="709"/>
      <w:jc w:val="both"/>
    </w:pPr>
  </w:style>
  <w:style w:type="paragraph" w:customStyle="1" w:styleId="46">
    <w:name w:val="Обычный4"/>
    <w:rsid w:val="00F473BA"/>
    <w:pPr>
      <w:widowControl w:val="0"/>
      <w:snapToGrid w:val="0"/>
      <w:spacing w:line="300" w:lineRule="auto"/>
      <w:ind w:firstLine="360"/>
      <w:jc w:val="both"/>
    </w:pPr>
    <w:rPr>
      <w:rFonts w:ascii="Arial" w:eastAsia="Times New Roman" w:hAnsi="Arial"/>
      <w:sz w:val="24"/>
    </w:rPr>
  </w:style>
  <w:style w:type="character" w:customStyle="1" w:styleId="260">
    <w:name w:val="Знак Знак26"/>
    <w:rsid w:val="00F473BA"/>
    <w:rPr>
      <w:sz w:val="28"/>
    </w:rPr>
  </w:style>
  <w:style w:type="paragraph" w:customStyle="1" w:styleId="115">
    <w:name w:val="Заголовок 11"/>
    <w:basedOn w:val="a1"/>
    <w:uiPriority w:val="1"/>
    <w:qFormat/>
    <w:rsid w:val="00E643D9"/>
    <w:pPr>
      <w:widowControl w:val="0"/>
      <w:autoSpaceDE w:val="0"/>
      <w:autoSpaceDN w:val="0"/>
      <w:ind w:left="264" w:right="215"/>
      <w:jc w:val="center"/>
      <w:outlineLvl w:val="1"/>
    </w:pPr>
    <w:rPr>
      <w:b/>
      <w:bCs/>
      <w:sz w:val="28"/>
      <w:szCs w:val="28"/>
      <w:lang w:eastAsia="en-US"/>
    </w:rPr>
  </w:style>
  <w:style w:type="paragraph" w:customStyle="1" w:styleId="FR2">
    <w:name w:val="FR2"/>
    <w:rsid w:val="00E643D9"/>
    <w:pPr>
      <w:widowControl w:val="0"/>
      <w:spacing w:before="60"/>
    </w:pPr>
    <w:rPr>
      <w:rFonts w:ascii="Times New Roman" w:eastAsia="Times New Roman" w:hAnsi="Times New Roman"/>
      <w:sz w:val="18"/>
    </w:rPr>
  </w:style>
  <w:style w:type="character" w:customStyle="1" w:styleId="ConsNonformat0">
    <w:name w:val="ConsNonformat Знак"/>
    <w:basedOn w:val="a2"/>
    <w:link w:val="ConsNonformat"/>
    <w:locked/>
    <w:rsid w:val="00E643D9"/>
    <w:rPr>
      <w:rFonts w:ascii="Courier New" w:eastAsia="Arial" w:hAnsi="Courier New" w:cs="Courier New"/>
      <w:lang w:eastAsia="ar-SA"/>
    </w:rPr>
  </w:style>
  <w:style w:type="character" w:customStyle="1" w:styleId="NoSpacingChar">
    <w:name w:val="No Spacing Char"/>
    <w:basedOn w:val="a2"/>
    <w:link w:val="1f"/>
    <w:locked/>
    <w:rsid w:val="00E643D9"/>
    <w:rPr>
      <w:rFonts w:eastAsia="Arial"/>
      <w:sz w:val="22"/>
      <w:lang w:eastAsia="ar-SA"/>
    </w:rPr>
  </w:style>
  <w:style w:type="paragraph" w:customStyle="1" w:styleId="1ff3">
    <w:name w:val="Заголовок1"/>
    <w:basedOn w:val="a1"/>
    <w:next w:val="af1"/>
    <w:rsid w:val="00E643D9"/>
    <w:pPr>
      <w:keepNext/>
      <w:suppressAutoHyphens/>
      <w:spacing w:before="240" w:after="120"/>
      <w:ind w:left="-567"/>
      <w:jc w:val="center"/>
    </w:pPr>
    <w:rPr>
      <w:rFonts w:ascii="DejaVu Sans" w:eastAsia="Calibri" w:hAnsi="DejaVu Sans" w:cs="Droid Sans Devanagari"/>
      <w:color w:val="00000A"/>
      <w:sz w:val="28"/>
      <w:szCs w:val="20"/>
      <w:lang w:eastAsia="zh-CN"/>
    </w:rPr>
  </w:style>
  <w:style w:type="paragraph" w:customStyle="1" w:styleId="116">
    <w:name w:val="Оглавление 11"/>
    <w:basedOn w:val="a1"/>
    <w:uiPriority w:val="1"/>
    <w:qFormat/>
    <w:rsid w:val="00E643D9"/>
    <w:pPr>
      <w:widowControl w:val="0"/>
      <w:autoSpaceDE w:val="0"/>
      <w:autoSpaceDN w:val="0"/>
      <w:ind w:left="216"/>
      <w:jc w:val="both"/>
    </w:pPr>
    <w:rPr>
      <w:sz w:val="28"/>
      <w:szCs w:val="28"/>
      <w:lang w:eastAsia="en-US"/>
    </w:rPr>
  </w:style>
  <w:style w:type="paragraph" w:customStyle="1" w:styleId="218">
    <w:name w:val="Оглавление 21"/>
    <w:basedOn w:val="a1"/>
    <w:uiPriority w:val="1"/>
    <w:qFormat/>
    <w:rsid w:val="00E643D9"/>
    <w:pPr>
      <w:widowControl w:val="0"/>
      <w:autoSpaceDE w:val="0"/>
      <w:autoSpaceDN w:val="0"/>
      <w:ind w:left="925"/>
      <w:jc w:val="both"/>
    </w:pPr>
    <w:rPr>
      <w:sz w:val="28"/>
      <w:szCs w:val="28"/>
      <w:lang w:eastAsia="en-US"/>
    </w:rPr>
  </w:style>
  <w:style w:type="paragraph" w:customStyle="1" w:styleId="2f8">
    <w:name w:val="Название2"/>
    <w:basedOn w:val="a1"/>
    <w:rsid w:val="00550315"/>
    <w:pPr>
      <w:spacing w:before="100" w:beforeAutospacing="1" w:after="100" w:afterAutospacing="1"/>
      <w:ind w:firstLine="709"/>
      <w:jc w:val="both"/>
    </w:pPr>
  </w:style>
  <w:style w:type="paragraph" w:customStyle="1" w:styleId="1ff4">
    <w:name w:val="Подзаголовок1"/>
    <w:basedOn w:val="a1"/>
    <w:rsid w:val="00550315"/>
    <w:pPr>
      <w:spacing w:before="100" w:beforeAutospacing="1" w:after="100" w:afterAutospacing="1"/>
      <w:ind w:firstLine="709"/>
      <w:jc w:val="both"/>
    </w:pPr>
  </w:style>
  <w:style w:type="character" w:customStyle="1" w:styleId="1ff5">
    <w:name w:val="Знак Знак1"/>
    <w:rsid w:val="00550315"/>
    <w:rPr>
      <w:rFonts w:cs="Calibri"/>
      <w:sz w:val="22"/>
      <w:szCs w:val="22"/>
      <w:lang w:eastAsia="en-US"/>
    </w:rPr>
  </w:style>
  <w:style w:type="character" w:customStyle="1" w:styleId="711">
    <w:name w:val="Заголовок 7 Знак1"/>
    <w:semiHidden/>
    <w:rsid w:val="00550315"/>
    <w:rPr>
      <w:rFonts w:ascii="Cambria" w:eastAsia="Times New Roman" w:hAnsi="Cambria" w:cs="Times New Roman"/>
      <w:i/>
      <w:iCs/>
      <w:color w:val="404040"/>
    </w:rPr>
  </w:style>
  <w:style w:type="character" w:customStyle="1" w:styleId="810">
    <w:name w:val="Заголовок 8 Знак1"/>
    <w:semiHidden/>
    <w:rsid w:val="00550315"/>
    <w:rPr>
      <w:rFonts w:ascii="Cambria" w:eastAsia="Times New Roman" w:hAnsi="Cambria" w:cs="Times New Roman"/>
      <w:color w:val="404040"/>
    </w:rPr>
  </w:style>
  <w:style w:type="character" w:customStyle="1" w:styleId="911">
    <w:name w:val="Заголовок 9 Знак1"/>
    <w:semiHidden/>
    <w:rsid w:val="00550315"/>
    <w:rPr>
      <w:rFonts w:ascii="Cambria" w:eastAsia="Times New Roman" w:hAnsi="Cambria" w:cs="Times New Roman"/>
      <w:i/>
      <w:iCs/>
      <w:color w:val="404040"/>
    </w:rPr>
  </w:style>
  <w:style w:type="character" w:customStyle="1" w:styleId="1ff6">
    <w:name w:val="Основной текст с отступом Знак1"/>
    <w:semiHidden/>
    <w:rsid w:val="00550315"/>
  </w:style>
  <w:style w:type="character" w:customStyle="1" w:styleId="219">
    <w:name w:val="Основной текст с отступом 2 Знак1"/>
    <w:semiHidden/>
    <w:rsid w:val="00550315"/>
  </w:style>
  <w:style w:type="character" w:customStyle="1" w:styleId="313">
    <w:name w:val="Основной текст с отступом 3 Знак1"/>
    <w:semiHidden/>
    <w:rsid w:val="00550315"/>
    <w:rPr>
      <w:sz w:val="16"/>
      <w:szCs w:val="16"/>
    </w:rPr>
  </w:style>
  <w:style w:type="character" w:customStyle="1" w:styleId="1ff7">
    <w:name w:val="Текст выноски Знак1"/>
    <w:semiHidden/>
    <w:rsid w:val="00550315"/>
    <w:rPr>
      <w:rFonts w:ascii="Tahoma" w:hAnsi="Tahoma" w:cs="Tahoma"/>
      <w:sz w:val="16"/>
      <w:szCs w:val="16"/>
    </w:rPr>
  </w:style>
  <w:style w:type="character" w:customStyle="1" w:styleId="1ff8">
    <w:name w:val="Схема документа Знак1"/>
    <w:semiHidden/>
    <w:rsid w:val="00550315"/>
    <w:rPr>
      <w:rFonts w:ascii="Tahoma" w:hAnsi="Tahoma" w:cs="Tahoma"/>
      <w:sz w:val="16"/>
      <w:szCs w:val="16"/>
    </w:rPr>
  </w:style>
  <w:style w:type="character" w:customStyle="1" w:styleId="320">
    <w:name w:val="Основной текст 3 Знак2"/>
    <w:semiHidden/>
    <w:rsid w:val="00550315"/>
    <w:rPr>
      <w:sz w:val="16"/>
      <w:szCs w:val="16"/>
    </w:rPr>
  </w:style>
  <w:style w:type="character" w:customStyle="1" w:styleId="21a">
    <w:name w:val="Основной текст 2 Знак1"/>
    <w:semiHidden/>
    <w:rsid w:val="00550315"/>
  </w:style>
  <w:style w:type="paragraph" w:customStyle="1" w:styleId="xl64">
    <w:name w:val="xl64"/>
    <w:basedOn w:val="a1"/>
    <w:rsid w:val="00550315"/>
    <w:pPr>
      <w:spacing w:before="100" w:beforeAutospacing="1" w:after="100" w:afterAutospacing="1"/>
    </w:pPr>
    <w:rPr>
      <w:rFonts w:ascii="Arial CYR" w:hAnsi="Arial CYR" w:cs="Arial CYR"/>
      <w:b/>
      <w:bCs/>
      <w:sz w:val="20"/>
      <w:szCs w:val="20"/>
    </w:rPr>
  </w:style>
  <w:style w:type="paragraph" w:customStyle="1" w:styleId="xl147">
    <w:name w:val="xl147"/>
    <w:basedOn w:val="a1"/>
    <w:rsid w:val="00550315"/>
    <w:pPr>
      <w:spacing w:before="100" w:beforeAutospacing="1" w:after="100" w:afterAutospacing="1"/>
      <w:ind w:firstLineChars="100" w:firstLine="100"/>
      <w:jc w:val="right"/>
    </w:pPr>
    <w:rPr>
      <w:rFonts w:ascii="Arial CYR" w:hAnsi="Arial CYR" w:cs="Arial CYR"/>
      <w:sz w:val="18"/>
      <w:szCs w:val="18"/>
    </w:rPr>
  </w:style>
  <w:style w:type="paragraph" w:customStyle="1" w:styleId="xl148">
    <w:name w:val="xl148"/>
    <w:basedOn w:val="a1"/>
    <w:rsid w:val="00550315"/>
    <w:pPr>
      <w:spacing w:before="100" w:beforeAutospacing="1" w:after="100" w:afterAutospacing="1"/>
      <w:ind w:firstLineChars="100" w:firstLine="100"/>
      <w:jc w:val="right"/>
    </w:pPr>
    <w:rPr>
      <w:rFonts w:ascii="Arial CYR" w:hAnsi="Arial CYR" w:cs="Arial CYR"/>
      <w:sz w:val="18"/>
      <w:szCs w:val="18"/>
    </w:rPr>
  </w:style>
  <w:style w:type="paragraph" w:customStyle="1" w:styleId="xl149">
    <w:name w:val="xl149"/>
    <w:basedOn w:val="a1"/>
    <w:rsid w:val="00550315"/>
    <w:pPr>
      <w:spacing w:before="100" w:beforeAutospacing="1" w:after="100" w:afterAutospacing="1"/>
    </w:pPr>
    <w:rPr>
      <w:rFonts w:ascii="Arial CYR" w:hAnsi="Arial CYR" w:cs="Arial CYR"/>
      <w:b/>
      <w:bCs/>
    </w:rPr>
  </w:style>
  <w:style w:type="paragraph" w:customStyle="1" w:styleId="xl150">
    <w:name w:val="xl150"/>
    <w:basedOn w:val="a1"/>
    <w:rsid w:val="00550315"/>
    <w:pPr>
      <w:pBdr>
        <w:top w:val="single" w:sz="8" w:space="0" w:color="auto"/>
        <w:left w:val="single" w:sz="4" w:space="0" w:color="auto"/>
        <w:bottom w:val="single" w:sz="4" w:space="0" w:color="auto"/>
        <w:right w:val="single" w:sz="4" w:space="0" w:color="auto"/>
      </w:pBdr>
      <w:shd w:val="clear" w:color="auto" w:fill="00CCFF"/>
      <w:spacing w:before="100" w:beforeAutospacing="1" w:after="100" w:afterAutospacing="1"/>
      <w:jc w:val="center"/>
    </w:pPr>
    <w:rPr>
      <w:rFonts w:ascii="Arial CYR" w:hAnsi="Arial CYR" w:cs="Arial CYR"/>
      <w:sz w:val="16"/>
      <w:szCs w:val="16"/>
    </w:rPr>
  </w:style>
  <w:style w:type="paragraph" w:customStyle="1" w:styleId="xl151">
    <w:name w:val="xl151"/>
    <w:basedOn w:val="a1"/>
    <w:rsid w:val="00550315"/>
    <w:pPr>
      <w:pBdr>
        <w:left w:val="single" w:sz="4" w:space="0" w:color="auto"/>
        <w:bottom w:val="single" w:sz="8" w:space="0" w:color="auto"/>
        <w:right w:val="single" w:sz="4" w:space="0" w:color="auto"/>
      </w:pBdr>
      <w:shd w:val="clear" w:color="auto" w:fill="00FF00"/>
      <w:spacing w:before="100" w:beforeAutospacing="1" w:after="100" w:afterAutospacing="1"/>
      <w:jc w:val="center"/>
    </w:pPr>
    <w:rPr>
      <w:rFonts w:ascii="Arial CYR" w:hAnsi="Arial CYR" w:cs="Arial CYR"/>
      <w:sz w:val="16"/>
      <w:szCs w:val="16"/>
    </w:rPr>
  </w:style>
  <w:style w:type="paragraph" w:customStyle="1" w:styleId="xl152">
    <w:name w:val="xl152"/>
    <w:basedOn w:val="a1"/>
    <w:rsid w:val="00550315"/>
    <w:pPr>
      <w:pBdr>
        <w:left w:val="single" w:sz="4" w:space="0" w:color="auto"/>
        <w:bottom w:val="single" w:sz="4" w:space="0" w:color="auto"/>
        <w:right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53">
    <w:name w:val="xl153"/>
    <w:basedOn w:val="a1"/>
    <w:rsid w:val="00550315"/>
    <w:pPr>
      <w:spacing w:before="100" w:beforeAutospacing="1" w:after="100" w:afterAutospacing="1"/>
    </w:pPr>
    <w:rPr>
      <w:rFonts w:ascii="Arial CYR" w:hAnsi="Arial CYR" w:cs="Arial CYR"/>
      <w:sz w:val="18"/>
      <w:szCs w:val="18"/>
    </w:rPr>
  </w:style>
  <w:style w:type="paragraph" w:customStyle="1" w:styleId="xl154">
    <w:name w:val="xl154"/>
    <w:basedOn w:val="a1"/>
    <w:rsid w:val="00550315"/>
    <w:pPr>
      <w:spacing w:before="100" w:beforeAutospacing="1" w:after="100" w:afterAutospacing="1"/>
    </w:pPr>
  </w:style>
  <w:style w:type="paragraph" w:customStyle="1" w:styleId="xl155">
    <w:name w:val="xl155"/>
    <w:basedOn w:val="a1"/>
    <w:rsid w:val="00550315"/>
    <w:pPr>
      <w:spacing w:before="100" w:beforeAutospacing="1" w:after="100" w:afterAutospacing="1"/>
    </w:pPr>
    <w:rPr>
      <w:rFonts w:ascii="Arial CYR" w:hAnsi="Arial CYR" w:cs="Arial CYR"/>
      <w:b/>
      <w:bCs/>
    </w:rPr>
  </w:style>
  <w:style w:type="paragraph" w:customStyle="1" w:styleId="xl156">
    <w:name w:val="xl156"/>
    <w:basedOn w:val="a1"/>
    <w:rsid w:val="00550315"/>
    <w:pPr>
      <w:spacing w:before="100" w:beforeAutospacing="1" w:after="100" w:afterAutospacing="1"/>
      <w:jc w:val="center"/>
    </w:pPr>
    <w:rPr>
      <w:rFonts w:ascii="Arial CYR" w:hAnsi="Arial CYR" w:cs="Arial CYR"/>
      <w:sz w:val="20"/>
      <w:szCs w:val="20"/>
    </w:rPr>
  </w:style>
  <w:style w:type="paragraph" w:customStyle="1" w:styleId="xl157">
    <w:name w:val="xl157"/>
    <w:basedOn w:val="a1"/>
    <w:rsid w:val="00550315"/>
    <w:pPr>
      <w:pBdr>
        <w:bottom w:val="single" w:sz="4" w:space="0" w:color="auto"/>
        <w:right w:val="single" w:sz="8" w:space="0" w:color="auto"/>
      </w:pBdr>
      <w:shd w:val="clear" w:color="auto" w:fill="C0C0C0"/>
      <w:spacing w:before="100" w:beforeAutospacing="1" w:after="100" w:afterAutospacing="1"/>
    </w:pPr>
    <w:rPr>
      <w:rFonts w:ascii="Arial CYR" w:hAnsi="Arial CYR" w:cs="Arial CYR"/>
      <w:sz w:val="14"/>
      <w:szCs w:val="14"/>
    </w:rPr>
  </w:style>
  <w:style w:type="paragraph" w:customStyle="1" w:styleId="xl158">
    <w:name w:val="xl158"/>
    <w:basedOn w:val="a1"/>
    <w:rsid w:val="00550315"/>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59">
    <w:name w:val="xl159"/>
    <w:basedOn w:val="a1"/>
    <w:rsid w:val="00550315"/>
    <w:pPr>
      <w:pBdr>
        <w:top w:val="single" w:sz="4" w:space="0" w:color="auto"/>
        <w:bottom w:val="single" w:sz="4" w:space="0" w:color="auto"/>
      </w:pBdr>
      <w:shd w:val="clear" w:color="auto" w:fill="C0C0C0"/>
      <w:spacing w:before="100" w:beforeAutospacing="1" w:after="100" w:afterAutospacing="1"/>
    </w:pPr>
    <w:rPr>
      <w:rFonts w:ascii="Arial CYR" w:hAnsi="Arial CYR" w:cs="Arial CYR"/>
      <w:sz w:val="14"/>
      <w:szCs w:val="14"/>
    </w:rPr>
  </w:style>
  <w:style w:type="paragraph" w:customStyle="1" w:styleId="xl160">
    <w:name w:val="xl160"/>
    <w:basedOn w:val="a1"/>
    <w:rsid w:val="00550315"/>
    <w:pPr>
      <w:pBdr>
        <w:top w:val="single" w:sz="4" w:space="0" w:color="auto"/>
        <w:left w:val="single" w:sz="8"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1">
    <w:name w:val="xl161"/>
    <w:basedOn w:val="a1"/>
    <w:rsid w:val="00550315"/>
    <w:pPr>
      <w:pBdr>
        <w:top w:val="single" w:sz="4" w:space="0" w:color="auto"/>
        <w:bottom w:val="single" w:sz="4" w:space="0" w:color="auto"/>
        <w:right w:val="single" w:sz="8" w:space="0" w:color="auto"/>
      </w:pBdr>
      <w:shd w:val="clear" w:color="auto" w:fill="C0C0C0"/>
      <w:spacing w:before="100" w:beforeAutospacing="1" w:after="100" w:afterAutospacing="1"/>
    </w:pPr>
    <w:rPr>
      <w:rFonts w:ascii="Arial CYR" w:hAnsi="Arial CYR" w:cs="Arial CYR"/>
      <w:sz w:val="14"/>
      <w:szCs w:val="14"/>
    </w:rPr>
  </w:style>
  <w:style w:type="paragraph" w:customStyle="1" w:styleId="xl162">
    <w:name w:val="xl162"/>
    <w:basedOn w:val="a1"/>
    <w:rsid w:val="00550315"/>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3">
    <w:name w:val="xl163"/>
    <w:basedOn w:val="a1"/>
    <w:rsid w:val="00550315"/>
    <w:pPr>
      <w:pBdr>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4">
    <w:name w:val="xl164"/>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5">
    <w:name w:val="xl165"/>
    <w:basedOn w:val="a1"/>
    <w:rsid w:val="00550315"/>
    <w:pPr>
      <w:pBdr>
        <w:top w:val="single" w:sz="4" w:space="0" w:color="auto"/>
        <w:bottom w:val="single" w:sz="4" w:space="0" w:color="auto"/>
        <w:right w:val="single" w:sz="8" w:space="0" w:color="auto"/>
      </w:pBdr>
      <w:spacing w:before="100" w:beforeAutospacing="1" w:after="100" w:afterAutospacing="1"/>
    </w:pPr>
    <w:rPr>
      <w:rFonts w:ascii="Arial CYR" w:hAnsi="Arial CYR" w:cs="Arial CYR"/>
      <w:sz w:val="14"/>
      <w:szCs w:val="14"/>
    </w:rPr>
  </w:style>
  <w:style w:type="paragraph" w:customStyle="1" w:styleId="xl166">
    <w:name w:val="xl166"/>
    <w:basedOn w:val="a1"/>
    <w:rsid w:val="00550315"/>
    <w:pPr>
      <w:pBdr>
        <w:top w:val="single" w:sz="4" w:space="0" w:color="auto"/>
        <w:right w:val="single" w:sz="8" w:space="0" w:color="auto"/>
      </w:pBdr>
      <w:shd w:val="clear" w:color="auto" w:fill="CCFFCC"/>
      <w:spacing w:before="100" w:beforeAutospacing="1" w:after="100" w:afterAutospacing="1"/>
    </w:pPr>
    <w:rPr>
      <w:rFonts w:ascii="Arial CYR" w:hAnsi="Arial CYR" w:cs="Arial CYR"/>
      <w:sz w:val="14"/>
      <w:szCs w:val="14"/>
    </w:rPr>
  </w:style>
  <w:style w:type="paragraph" w:customStyle="1" w:styleId="xl167">
    <w:name w:val="xl167"/>
    <w:basedOn w:val="a1"/>
    <w:rsid w:val="00550315"/>
    <w:pPr>
      <w:pBdr>
        <w:top w:val="single" w:sz="4" w:space="0" w:color="auto"/>
      </w:pBdr>
      <w:shd w:val="clear" w:color="auto" w:fill="C0C0C0"/>
      <w:spacing w:before="100" w:beforeAutospacing="1" w:after="100" w:afterAutospacing="1"/>
      <w:ind w:firstLineChars="100" w:firstLine="100"/>
    </w:pPr>
    <w:rPr>
      <w:rFonts w:ascii="Arial CYR" w:hAnsi="Arial CYR" w:cs="Arial CYR"/>
      <w:sz w:val="14"/>
      <w:szCs w:val="14"/>
    </w:rPr>
  </w:style>
  <w:style w:type="paragraph" w:customStyle="1" w:styleId="xl168">
    <w:name w:val="xl168"/>
    <w:basedOn w:val="a1"/>
    <w:rsid w:val="00550315"/>
    <w:pPr>
      <w:pBdr>
        <w:top w:val="single" w:sz="4" w:space="0" w:color="auto"/>
        <w:bottom w:val="single" w:sz="4" w:space="0" w:color="auto"/>
        <w:right w:val="single" w:sz="8" w:space="0" w:color="auto"/>
      </w:pBdr>
      <w:shd w:val="clear" w:color="auto" w:fill="CCFFCC"/>
      <w:spacing w:before="100" w:beforeAutospacing="1" w:after="100" w:afterAutospacing="1"/>
    </w:pPr>
    <w:rPr>
      <w:rFonts w:ascii="Arial CYR" w:hAnsi="Arial CYR" w:cs="Arial CYR"/>
      <w:sz w:val="14"/>
      <w:szCs w:val="14"/>
    </w:rPr>
  </w:style>
  <w:style w:type="paragraph" w:customStyle="1" w:styleId="xl169">
    <w:name w:val="xl169"/>
    <w:basedOn w:val="a1"/>
    <w:rsid w:val="00550315"/>
    <w:pPr>
      <w:pBdr>
        <w:top w:val="single" w:sz="4" w:space="0" w:color="auto"/>
      </w:pBdr>
      <w:shd w:val="clear" w:color="auto" w:fill="FFFFFF"/>
      <w:spacing w:before="100" w:beforeAutospacing="1" w:after="100" w:afterAutospacing="1"/>
    </w:pPr>
    <w:rPr>
      <w:rFonts w:ascii="Arial CYR" w:hAnsi="Arial CYR" w:cs="Arial CYR"/>
      <w:sz w:val="14"/>
      <w:szCs w:val="14"/>
    </w:rPr>
  </w:style>
  <w:style w:type="paragraph" w:customStyle="1" w:styleId="xl170">
    <w:name w:val="xl170"/>
    <w:basedOn w:val="a1"/>
    <w:rsid w:val="00550315"/>
    <w:pPr>
      <w:pBdr>
        <w:top w:val="single" w:sz="4" w:space="0" w:color="auto"/>
        <w:bottom w:val="single" w:sz="4" w:space="0" w:color="auto"/>
        <w:right w:val="single" w:sz="8" w:space="0" w:color="auto"/>
      </w:pBdr>
      <w:shd w:val="clear" w:color="auto" w:fill="C0C0C0"/>
      <w:spacing w:before="100" w:beforeAutospacing="1" w:after="100" w:afterAutospacing="1"/>
      <w:ind w:firstLineChars="100" w:firstLine="100"/>
    </w:pPr>
    <w:rPr>
      <w:rFonts w:ascii="Arial CYR" w:hAnsi="Arial CYR" w:cs="Arial CYR"/>
      <w:sz w:val="16"/>
      <w:szCs w:val="16"/>
    </w:rPr>
  </w:style>
  <w:style w:type="paragraph" w:customStyle="1" w:styleId="xl171">
    <w:name w:val="xl171"/>
    <w:basedOn w:val="a1"/>
    <w:rsid w:val="00550315"/>
    <w:pPr>
      <w:pBdr>
        <w:bottom w:val="single" w:sz="4" w:space="0" w:color="auto"/>
        <w:right w:val="single" w:sz="8" w:space="0" w:color="auto"/>
      </w:pBdr>
      <w:shd w:val="clear" w:color="auto" w:fill="C0C0C0"/>
      <w:spacing w:before="100" w:beforeAutospacing="1" w:after="100" w:afterAutospacing="1"/>
      <w:ind w:firstLineChars="100" w:firstLine="100"/>
    </w:pPr>
    <w:rPr>
      <w:rFonts w:ascii="Arial CYR" w:hAnsi="Arial CYR" w:cs="Arial CYR"/>
      <w:sz w:val="16"/>
      <w:szCs w:val="16"/>
    </w:rPr>
  </w:style>
  <w:style w:type="paragraph" w:customStyle="1" w:styleId="xl172">
    <w:name w:val="xl172"/>
    <w:basedOn w:val="a1"/>
    <w:rsid w:val="00550315"/>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73">
    <w:name w:val="xl173"/>
    <w:basedOn w:val="a1"/>
    <w:rsid w:val="00550315"/>
    <w:pPr>
      <w:pBdr>
        <w:top w:val="single" w:sz="4" w:space="0" w:color="auto"/>
        <w:bottom w:val="single" w:sz="4" w:space="0" w:color="auto"/>
        <w:right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174">
    <w:name w:val="xl174"/>
    <w:basedOn w:val="a1"/>
    <w:rsid w:val="0055031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CYR" w:hAnsi="Arial CYR" w:cs="Arial CYR"/>
      <w:sz w:val="18"/>
      <w:szCs w:val="18"/>
    </w:rPr>
  </w:style>
  <w:style w:type="paragraph" w:customStyle="1" w:styleId="xl175">
    <w:name w:val="xl175"/>
    <w:basedOn w:val="a1"/>
    <w:rsid w:val="00550315"/>
    <w:pPr>
      <w:pBdr>
        <w:bottom w:val="single" w:sz="4" w:space="0" w:color="auto"/>
        <w:right w:val="single" w:sz="8" w:space="0" w:color="auto"/>
      </w:pBdr>
      <w:shd w:val="pct25" w:color="000000" w:fill="auto"/>
      <w:spacing w:before="100" w:beforeAutospacing="1" w:after="100" w:afterAutospacing="1"/>
    </w:pPr>
    <w:rPr>
      <w:rFonts w:ascii="Arial CYR" w:hAnsi="Arial CYR" w:cs="Arial CYR"/>
      <w:sz w:val="14"/>
      <w:szCs w:val="14"/>
    </w:rPr>
  </w:style>
  <w:style w:type="paragraph" w:customStyle="1" w:styleId="xl176">
    <w:name w:val="xl176"/>
    <w:basedOn w:val="a1"/>
    <w:rsid w:val="00550315"/>
    <w:pPr>
      <w:pBdr>
        <w:top w:val="single" w:sz="4" w:space="0" w:color="auto"/>
        <w:left w:val="single" w:sz="8" w:space="0" w:color="auto"/>
        <w:bottom w:val="single" w:sz="4" w:space="0" w:color="auto"/>
        <w:right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177">
    <w:name w:val="xl177"/>
    <w:basedOn w:val="a1"/>
    <w:rsid w:val="00550315"/>
    <w:pPr>
      <w:pBdr>
        <w:top w:val="single" w:sz="4" w:space="0" w:color="auto"/>
        <w:left w:val="single" w:sz="4" w:space="0" w:color="auto"/>
        <w:bottom w:val="single" w:sz="4" w:space="0" w:color="auto"/>
        <w:right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178">
    <w:name w:val="xl178"/>
    <w:basedOn w:val="a1"/>
    <w:rsid w:val="00550315"/>
    <w:pPr>
      <w:pBdr>
        <w:top w:val="single" w:sz="4" w:space="0" w:color="auto"/>
        <w:left w:val="single" w:sz="4" w:space="0" w:color="auto"/>
        <w:bottom w:val="single" w:sz="4" w:space="0" w:color="auto"/>
        <w:right w:val="single" w:sz="4" w:space="0" w:color="auto"/>
      </w:pBdr>
      <w:shd w:val="pct25" w:color="000000" w:fill="FFFFFF"/>
      <w:spacing w:before="100" w:beforeAutospacing="1" w:after="100" w:afterAutospacing="1"/>
      <w:jc w:val="center"/>
    </w:pPr>
    <w:rPr>
      <w:rFonts w:ascii="Arial CYR" w:hAnsi="Arial CYR" w:cs="Arial CYR"/>
      <w:sz w:val="16"/>
      <w:szCs w:val="16"/>
    </w:rPr>
  </w:style>
  <w:style w:type="paragraph" w:customStyle="1" w:styleId="xl179">
    <w:name w:val="xl179"/>
    <w:basedOn w:val="a1"/>
    <w:rsid w:val="00550315"/>
    <w:pPr>
      <w:pBdr>
        <w:top w:val="single" w:sz="4" w:space="0" w:color="auto"/>
        <w:left w:val="single" w:sz="4" w:space="0" w:color="auto"/>
        <w:bottom w:val="single" w:sz="4" w:space="0" w:color="auto"/>
        <w:right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180">
    <w:name w:val="xl180"/>
    <w:basedOn w:val="a1"/>
    <w:rsid w:val="00550315"/>
    <w:pPr>
      <w:pBdr>
        <w:top w:val="single" w:sz="4" w:space="0" w:color="auto"/>
        <w:bottom w:val="single" w:sz="4" w:space="0" w:color="auto"/>
        <w:right w:val="single" w:sz="8" w:space="0" w:color="auto"/>
      </w:pBdr>
      <w:shd w:val="pct25" w:color="000000" w:fill="C0C0C0"/>
      <w:spacing w:before="100" w:beforeAutospacing="1" w:after="100" w:afterAutospacing="1"/>
    </w:pPr>
    <w:rPr>
      <w:rFonts w:ascii="Arial CYR" w:hAnsi="Arial CYR" w:cs="Arial CYR"/>
      <w:sz w:val="14"/>
      <w:szCs w:val="14"/>
    </w:rPr>
  </w:style>
  <w:style w:type="paragraph" w:customStyle="1" w:styleId="xl181">
    <w:name w:val="xl181"/>
    <w:basedOn w:val="a1"/>
    <w:rsid w:val="00550315"/>
    <w:pPr>
      <w:pBdr>
        <w:top w:val="single" w:sz="4" w:space="0" w:color="auto"/>
        <w:left w:val="single" w:sz="8" w:space="0" w:color="auto"/>
        <w:bottom w:val="single" w:sz="4" w:space="0" w:color="auto"/>
        <w:right w:val="single" w:sz="4" w:space="0" w:color="auto"/>
      </w:pBdr>
      <w:shd w:val="pct25" w:color="000000" w:fill="C0C0C0"/>
      <w:spacing w:before="100" w:beforeAutospacing="1" w:after="100" w:afterAutospacing="1"/>
      <w:jc w:val="center"/>
    </w:pPr>
    <w:rPr>
      <w:rFonts w:ascii="Arial CYR" w:hAnsi="Arial CYR" w:cs="Arial CYR"/>
      <w:sz w:val="16"/>
      <w:szCs w:val="16"/>
    </w:rPr>
  </w:style>
  <w:style w:type="paragraph" w:customStyle="1" w:styleId="xl182">
    <w:name w:val="xl182"/>
    <w:basedOn w:val="a1"/>
    <w:rsid w:val="00550315"/>
    <w:pPr>
      <w:pBdr>
        <w:bottom w:val="single" w:sz="4" w:space="0" w:color="auto"/>
        <w:right w:val="single" w:sz="8" w:space="0" w:color="auto"/>
      </w:pBdr>
      <w:shd w:val="pct25" w:color="000000" w:fill="CCFFCC"/>
      <w:spacing w:before="100" w:beforeAutospacing="1" w:after="100" w:afterAutospacing="1"/>
    </w:pPr>
    <w:rPr>
      <w:rFonts w:ascii="Arial CYR" w:hAnsi="Arial CYR" w:cs="Arial CYR"/>
      <w:sz w:val="14"/>
      <w:szCs w:val="14"/>
    </w:rPr>
  </w:style>
  <w:style w:type="paragraph" w:customStyle="1" w:styleId="xl183">
    <w:name w:val="xl183"/>
    <w:basedOn w:val="a1"/>
    <w:rsid w:val="00550315"/>
    <w:pPr>
      <w:pBdr>
        <w:top w:val="single" w:sz="4" w:space="0" w:color="auto"/>
        <w:left w:val="single" w:sz="8" w:space="0" w:color="auto"/>
        <w:bottom w:val="single" w:sz="4" w:space="0" w:color="auto"/>
        <w:right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184">
    <w:name w:val="xl184"/>
    <w:basedOn w:val="a1"/>
    <w:rsid w:val="00550315"/>
    <w:pPr>
      <w:pBdr>
        <w:top w:val="single" w:sz="4" w:space="0" w:color="auto"/>
        <w:bottom w:val="single" w:sz="4" w:space="0" w:color="auto"/>
        <w:right w:val="single" w:sz="8" w:space="0" w:color="auto"/>
      </w:pBdr>
      <w:shd w:val="pct25" w:color="000000" w:fill="CCFFCC"/>
      <w:spacing w:before="100" w:beforeAutospacing="1" w:after="100" w:afterAutospacing="1"/>
    </w:pPr>
    <w:rPr>
      <w:rFonts w:ascii="Arial CYR" w:hAnsi="Arial CYR" w:cs="Arial CYR"/>
      <w:sz w:val="14"/>
      <w:szCs w:val="14"/>
    </w:rPr>
  </w:style>
  <w:style w:type="paragraph" w:customStyle="1" w:styleId="xl185">
    <w:name w:val="xl185"/>
    <w:basedOn w:val="a1"/>
    <w:rsid w:val="00550315"/>
    <w:pPr>
      <w:pBdr>
        <w:bottom w:val="single" w:sz="4" w:space="0" w:color="auto"/>
      </w:pBdr>
      <w:spacing w:before="100" w:beforeAutospacing="1" w:after="100" w:afterAutospacing="1"/>
    </w:pPr>
    <w:rPr>
      <w:rFonts w:ascii="Arial CYR" w:hAnsi="Arial CYR" w:cs="Arial CYR"/>
    </w:rPr>
  </w:style>
  <w:style w:type="paragraph" w:customStyle="1" w:styleId="xl186">
    <w:name w:val="xl186"/>
    <w:basedOn w:val="a1"/>
    <w:rsid w:val="00550315"/>
    <w:pPr>
      <w:pBdr>
        <w:top w:val="single" w:sz="4" w:space="0" w:color="auto"/>
        <w:bottom w:val="single" w:sz="4" w:space="0" w:color="auto"/>
      </w:pBdr>
      <w:spacing w:before="100" w:beforeAutospacing="1" w:after="100" w:afterAutospacing="1"/>
    </w:pPr>
    <w:rPr>
      <w:rFonts w:ascii="Arial CYR" w:hAnsi="Arial CYR" w:cs="Arial CYR"/>
    </w:rPr>
  </w:style>
  <w:style w:type="paragraph" w:customStyle="1" w:styleId="xl187">
    <w:name w:val="xl187"/>
    <w:basedOn w:val="a1"/>
    <w:rsid w:val="00550315"/>
    <w:pPr>
      <w:spacing w:before="100" w:beforeAutospacing="1" w:after="100" w:afterAutospacing="1"/>
    </w:pPr>
    <w:rPr>
      <w:rFonts w:ascii="Arial CYR" w:hAnsi="Arial CYR" w:cs="Arial CYR"/>
      <w:sz w:val="20"/>
      <w:szCs w:val="20"/>
    </w:rPr>
  </w:style>
  <w:style w:type="paragraph" w:customStyle="1" w:styleId="xl188">
    <w:name w:val="xl188"/>
    <w:basedOn w:val="a1"/>
    <w:rsid w:val="00550315"/>
    <w:pPr>
      <w:spacing w:before="100" w:beforeAutospacing="1" w:after="100" w:afterAutospacing="1"/>
    </w:pPr>
    <w:rPr>
      <w:rFonts w:ascii="Arial CYR" w:hAnsi="Arial CYR" w:cs="Arial CYR"/>
      <w:sz w:val="20"/>
      <w:szCs w:val="20"/>
    </w:rPr>
  </w:style>
  <w:style w:type="paragraph" w:customStyle="1" w:styleId="xl189">
    <w:name w:val="xl189"/>
    <w:basedOn w:val="a1"/>
    <w:rsid w:val="00550315"/>
    <w:pPr>
      <w:pBdr>
        <w:left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0">
    <w:name w:val="xl190"/>
    <w:basedOn w:val="a1"/>
    <w:rsid w:val="00550315"/>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1">
    <w:name w:val="xl191"/>
    <w:basedOn w:val="a1"/>
    <w:rsid w:val="00550315"/>
    <w:pPr>
      <w:spacing w:before="100" w:beforeAutospacing="1" w:after="100" w:afterAutospacing="1"/>
    </w:pPr>
    <w:rPr>
      <w:rFonts w:ascii="Arial CYR" w:hAnsi="Arial CYR" w:cs="Arial CYR"/>
      <w:sz w:val="20"/>
      <w:szCs w:val="20"/>
    </w:rPr>
  </w:style>
  <w:style w:type="paragraph" w:customStyle="1" w:styleId="xl192">
    <w:name w:val="xl192"/>
    <w:basedOn w:val="a1"/>
    <w:rsid w:val="00550315"/>
    <w:pPr>
      <w:pBdr>
        <w:top w:val="single" w:sz="8" w:space="0" w:color="auto"/>
        <w:left w:val="single" w:sz="8" w:space="0" w:color="auto"/>
        <w:right w:val="single" w:sz="8" w:space="0" w:color="auto"/>
      </w:pBdr>
      <w:spacing w:before="100" w:beforeAutospacing="1" w:after="100" w:afterAutospacing="1"/>
    </w:pPr>
    <w:rPr>
      <w:rFonts w:ascii="Arial CYR" w:hAnsi="Arial CYR" w:cs="Arial CYR"/>
      <w:sz w:val="20"/>
      <w:szCs w:val="20"/>
    </w:rPr>
  </w:style>
  <w:style w:type="paragraph" w:customStyle="1" w:styleId="xl193">
    <w:name w:val="xl193"/>
    <w:basedOn w:val="a1"/>
    <w:rsid w:val="00550315"/>
    <w:pPr>
      <w:pBdr>
        <w:top w:val="single" w:sz="8" w:space="0" w:color="auto"/>
      </w:pBdr>
      <w:spacing w:before="100" w:beforeAutospacing="1" w:after="100" w:afterAutospacing="1"/>
    </w:pPr>
    <w:rPr>
      <w:rFonts w:ascii="Arial CYR" w:hAnsi="Arial CYR" w:cs="Arial CYR"/>
      <w:sz w:val="20"/>
      <w:szCs w:val="20"/>
    </w:rPr>
  </w:style>
  <w:style w:type="paragraph" w:customStyle="1" w:styleId="xl194">
    <w:name w:val="xl194"/>
    <w:basedOn w:val="a1"/>
    <w:rsid w:val="00550315"/>
    <w:pPr>
      <w:pBdr>
        <w:top w:val="single" w:sz="4" w:space="0" w:color="auto"/>
        <w:left w:val="single" w:sz="4" w:space="0" w:color="auto"/>
        <w:bottom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5">
    <w:name w:val="xl195"/>
    <w:basedOn w:val="a1"/>
    <w:rsid w:val="00550315"/>
    <w:pPr>
      <w:pBdr>
        <w:top w:val="single" w:sz="4" w:space="0" w:color="auto"/>
        <w:bottom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6">
    <w:name w:val="xl196"/>
    <w:basedOn w:val="a1"/>
    <w:rsid w:val="00550315"/>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7">
    <w:name w:val="xl197"/>
    <w:basedOn w:val="a1"/>
    <w:rsid w:val="00550315"/>
    <w:pPr>
      <w:pBdr>
        <w:top w:val="single" w:sz="4" w:space="0" w:color="auto"/>
        <w:left w:val="single" w:sz="4" w:space="0" w:color="auto"/>
        <w:bottom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198">
    <w:name w:val="xl198"/>
    <w:basedOn w:val="a1"/>
    <w:rsid w:val="00550315"/>
    <w:pPr>
      <w:pBdr>
        <w:top w:val="single" w:sz="4" w:space="0" w:color="auto"/>
        <w:bottom w:val="single" w:sz="4" w:space="0" w:color="auto"/>
      </w:pBdr>
      <w:shd w:val="clear" w:color="auto" w:fill="CCFFCC"/>
      <w:spacing w:before="100" w:beforeAutospacing="1" w:after="100" w:afterAutospacing="1"/>
      <w:jc w:val="center"/>
    </w:pPr>
    <w:rPr>
      <w:sz w:val="16"/>
      <w:szCs w:val="16"/>
    </w:rPr>
  </w:style>
  <w:style w:type="paragraph" w:customStyle="1" w:styleId="xl199">
    <w:name w:val="xl199"/>
    <w:basedOn w:val="a1"/>
    <w:rsid w:val="00550315"/>
    <w:pPr>
      <w:pBdr>
        <w:top w:val="single" w:sz="4" w:space="0" w:color="auto"/>
        <w:bottom w:val="single" w:sz="4" w:space="0" w:color="auto"/>
        <w:right w:val="single" w:sz="4" w:space="0" w:color="auto"/>
      </w:pBdr>
      <w:shd w:val="clear" w:color="auto" w:fill="CCFFCC"/>
      <w:spacing w:before="100" w:beforeAutospacing="1" w:after="100" w:afterAutospacing="1"/>
      <w:jc w:val="center"/>
    </w:pPr>
    <w:rPr>
      <w:sz w:val="16"/>
      <w:szCs w:val="16"/>
    </w:rPr>
  </w:style>
  <w:style w:type="paragraph" w:customStyle="1" w:styleId="xl200">
    <w:name w:val="xl200"/>
    <w:basedOn w:val="a1"/>
    <w:rsid w:val="00550315"/>
    <w:pPr>
      <w:spacing w:before="100" w:beforeAutospacing="1" w:after="100" w:afterAutospacing="1"/>
      <w:jc w:val="center"/>
    </w:pPr>
    <w:rPr>
      <w:rFonts w:ascii="Arial CYR" w:hAnsi="Arial CYR" w:cs="Arial CYR"/>
    </w:rPr>
  </w:style>
  <w:style w:type="paragraph" w:customStyle="1" w:styleId="xl201">
    <w:name w:val="xl201"/>
    <w:basedOn w:val="a1"/>
    <w:rsid w:val="00550315"/>
    <w:pPr>
      <w:pBdr>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2">
    <w:name w:val="xl202"/>
    <w:basedOn w:val="a1"/>
    <w:rsid w:val="00550315"/>
    <w:pPr>
      <w:pBdr>
        <w:bottom w:val="single" w:sz="4" w:space="0" w:color="auto"/>
      </w:pBdr>
      <w:shd w:val="clear" w:color="auto" w:fill="C0C0C0"/>
      <w:spacing w:before="100" w:beforeAutospacing="1" w:after="100" w:afterAutospacing="1"/>
      <w:jc w:val="center"/>
    </w:pPr>
    <w:rPr>
      <w:sz w:val="16"/>
      <w:szCs w:val="16"/>
    </w:rPr>
  </w:style>
  <w:style w:type="paragraph" w:customStyle="1" w:styleId="xl203">
    <w:name w:val="xl203"/>
    <w:basedOn w:val="a1"/>
    <w:rsid w:val="00550315"/>
    <w:pPr>
      <w:pBdr>
        <w:bottom w:val="single" w:sz="4" w:space="0" w:color="auto"/>
        <w:right w:val="single" w:sz="4" w:space="0" w:color="auto"/>
      </w:pBdr>
      <w:shd w:val="clear" w:color="auto" w:fill="C0C0C0"/>
      <w:spacing w:before="100" w:beforeAutospacing="1" w:after="100" w:afterAutospacing="1"/>
      <w:jc w:val="center"/>
    </w:pPr>
    <w:rPr>
      <w:sz w:val="16"/>
      <w:szCs w:val="16"/>
    </w:rPr>
  </w:style>
  <w:style w:type="paragraph" w:customStyle="1" w:styleId="xl204">
    <w:name w:val="xl204"/>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5">
    <w:name w:val="xl205"/>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6">
    <w:name w:val="xl206"/>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7">
    <w:name w:val="xl207"/>
    <w:basedOn w:val="a1"/>
    <w:rsid w:val="00550315"/>
    <w:pPr>
      <w:spacing w:before="100" w:beforeAutospacing="1" w:after="100" w:afterAutospacing="1"/>
      <w:jc w:val="center"/>
    </w:pPr>
    <w:rPr>
      <w:rFonts w:ascii="Arial CYR" w:hAnsi="Arial CYR" w:cs="Arial CYR"/>
      <w:sz w:val="18"/>
      <w:szCs w:val="18"/>
    </w:rPr>
  </w:style>
  <w:style w:type="paragraph" w:customStyle="1" w:styleId="xl208">
    <w:name w:val="xl208"/>
    <w:basedOn w:val="a1"/>
    <w:rsid w:val="00550315"/>
    <w:pPr>
      <w:pBdr>
        <w:left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09">
    <w:name w:val="xl209"/>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10">
    <w:name w:val="xl210"/>
    <w:basedOn w:val="a1"/>
    <w:rsid w:val="00550315"/>
    <w:pPr>
      <w:pBdr>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11">
    <w:name w:val="xl211"/>
    <w:basedOn w:val="a1"/>
    <w:rsid w:val="00550315"/>
    <w:pPr>
      <w:pBdr>
        <w:top w:val="single" w:sz="8"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2">
    <w:name w:val="xl212"/>
    <w:basedOn w:val="a1"/>
    <w:rsid w:val="00550315"/>
    <w:pPr>
      <w:pBdr>
        <w:top w:val="single" w:sz="8"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3">
    <w:name w:val="xl213"/>
    <w:basedOn w:val="a1"/>
    <w:rsid w:val="00550315"/>
    <w:pPr>
      <w:pBdr>
        <w:top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4">
    <w:name w:val="xl214"/>
    <w:basedOn w:val="a1"/>
    <w:rsid w:val="00550315"/>
    <w:pPr>
      <w:pBdr>
        <w:top w:val="single" w:sz="4" w:space="0" w:color="auto"/>
        <w:lef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5">
    <w:name w:val="xl215"/>
    <w:basedOn w:val="a1"/>
    <w:rsid w:val="00550315"/>
    <w:pPr>
      <w:pBdr>
        <w:top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6">
    <w:name w:val="xl216"/>
    <w:basedOn w:val="a1"/>
    <w:rsid w:val="00550315"/>
    <w:pPr>
      <w:pBdr>
        <w:top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7">
    <w:name w:val="xl217"/>
    <w:basedOn w:val="a1"/>
    <w:rsid w:val="00550315"/>
    <w:pPr>
      <w:pBdr>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8">
    <w:name w:val="xl218"/>
    <w:basedOn w:val="a1"/>
    <w:rsid w:val="00550315"/>
    <w:pPr>
      <w:pBdr>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9">
    <w:name w:val="xl219"/>
    <w:basedOn w:val="a1"/>
    <w:rsid w:val="00550315"/>
    <w:pPr>
      <w:pBdr>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20">
    <w:name w:val="xl220"/>
    <w:basedOn w:val="a1"/>
    <w:rsid w:val="00550315"/>
    <w:pPr>
      <w:spacing w:before="100" w:beforeAutospacing="1" w:after="100" w:afterAutospacing="1"/>
      <w:jc w:val="center"/>
    </w:pPr>
    <w:rPr>
      <w:rFonts w:ascii="Arial CYR" w:hAnsi="Arial CYR" w:cs="Arial CYR"/>
      <w:sz w:val="16"/>
      <w:szCs w:val="16"/>
    </w:rPr>
  </w:style>
  <w:style w:type="paragraph" w:customStyle="1" w:styleId="xl221">
    <w:name w:val="xl221"/>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22">
    <w:name w:val="xl222"/>
    <w:basedOn w:val="a1"/>
    <w:rsid w:val="00550315"/>
    <w:pPr>
      <w:spacing w:before="100" w:beforeAutospacing="1" w:after="100" w:afterAutospacing="1"/>
      <w:jc w:val="center"/>
    </w:pPr>
    <w:rPr>
      <w:rFonts w:ascii="Arial CYR" w:hAnsi="Arial CYR" w:cs="Arial CYR"/>
      <w:sz w:val="20"/>
      <w:szCs w:val="20"/>
    </w:rPr>
  </w:style>
  <w:style w:type="paragraph" w:customStyle="1" w:styleId="xl223">
    <w:name w:val="xl223"/>
    <w:basedOn w:val="a1"/>
    <w:rsid w:val="00550315"/>
    <w:pPr>
      <w:pBdr>
        <w:top w:val="single" w:sz="8" w:space="0" w:color="auto"/>
      </w:pBdr>
      <w:spacing w:before="100" w:beforeAutospacing="1" w:after="100" w:afterAutospacing="1"/>
      <w:jc w:val="center"/>
    </w:pPr>
    <w:rPr>
      <w:rFonts w:ascii="Arial CYR" w:hAnsi="Arial CYR" w:cs="Arial CYR"/>
      <w:sz w:val="20"/>
      <w:szCs w:val="20"/>
    </w:rPr>
  </w:style>
  <w:style w:type="paragraph" w:customStyle="1" w:styleId="xl224">
    <w:name w:val="xl224"/>
    <w:basedOn w:val="a1"/>
    <w:rsid w:val="00550315"/>
    <w:pPr>
      <w:pBdr>
        <w:bottom w:val="single" w:sz="8" w:space="0" w:color="auto"/>
      </w:pBdr>
      <w:spacing w:before="100" w:beforeAutospacing="1" w:after="100" w:afterAutospacing="1"/>
      <w:jc w:val="center"/>
    </w:pPr>
    <w:rPr>
      <w:rFonts w:ascii="Arial CYR" w:hAnsi="Arial CYR" w:cs="Arial CYR"/>
      <w:sz w:val="20"/>
      <w:szCs w:val="20"/>
    </w:rPr>
  </w:style>
  <w:style w:type="paragraph" w:customStyle="1" w:styleId="xl225">
    <w:name w:val="xl225"/>
    <w:basedOn w:val="a1"/>
    <w:rsid w:val="00550315"/>
    <w:pPr>
      <w:pBdr>
        <w:right w:val="single" w:sz="8" w:space="0" w:color="auto"/>
      </w:pBdr>
      <w:spacing w:before="100" w:beforeAutospacing="1" w:after="100" w:afterAutospacing="1"/>
      <w:jc w:val="center"/>
    </w:pPr>
    <w:rPr>
      <w:rFonts w:ascii="Arial CYR" w:hAnsi="Arial CYR" w:cs="Arial CYR"/>
      <w:sz w:val="16"/>
      <w:szCs w:val="16"/>
    </w:rPr>
  </w:style>
  <w:style w:type="paragraph" w:customStyle="1" w:styleId="xl226">
    <w:name w:val="xl226"/>
    <w:basedOn w:val="a1"/>
    <w:rsid w:val="00550315"/>
    <w:pPr>
      <w:pBdr>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27">
    <w:name w:val="xl227"/>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28">
    <w:name w:val="xl228"/>
    <w:basedOn w:val="a1"/>
    <w:rsid w:val="00550315"/>
    <w:pPr>
      <w:pBdr>
        <w:top w:val="single" w:sz="4" w:space="0" w:color="auto"/>
        <w:bottom w:val="single" w:sz="4" w:space="0" w:color="auto"/>
      </w:pBdr>
      <w:shd w:val="clear" w:color="auto" w:fill="C0C0C0"/>
      <w:spacing w:before="100" w:beforeAutospacing="1" w:after="100" w:afterAutospacing="1"/>
      <w:jc w:val="center"/>
    </w:pPr>
    <w:rPr>
      <w:sz w:val="16"/>
      <w:szCs w:val="16"/>
    </w:rPr>
  </w:style>
  <w:style w:type="paragraph" w:customStyle="1" w:styleId="xl229">
    <w:name w:val="xl229"/>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sz w:val="16"/>
      <w:szCs w:val="16"/>
    </w:rPr>
  </w:style>
  <w:style w:type="paragraph" w:customStyle="1" w:styleId="xl230">
    <w:name w:val="xl230"/>
    <w:basedOn w:val="a1"/>
    <w:rsid w:val="00550315"/>
    <w:pPr>
      <w:spacing w:before="100" w:beforeAutospacing="1" w:after="100" w:afterAutospacing="1"/>
      <w:jc w:val="center"/>
    </w:pPr>
  </w:style>
  <w:style w:type="paragraph" w:customStyle="1" w:styleId="xl231">
    <w:name w:val="xl231"/>
    <w:basedOn w:val="a1"/>
    <w:rsid w:val="00550315"/>
    <w:pPr>
      <w:pBdr>
        <w:top w:val="single" w:sz="4" w:space="0" w:color="auto"/>
        <w:bottom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232">
    <w:name w:val="xl232"/>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33">
    <w:name w:val="xl233"/>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34">
    <w:name w:val="xl234"/>
    <w:basedOn w:val="a1"/>
    <w:rsid w:val="00550315"/>
    <w:pPr>
      <w:pBdr>
        <w:top w:val="single" w:sz="4" w:space="0" w:color="auto"/>
        <w:left w:val="single" w:sz="4" w:space="0" w:color="auto"/>
        <w:bottom w:val="single" w:sz="4" w:space="0" w:color="auto"/>
      </w:pBdr>
      <w:shd w:val="pct25" w:color="000000" w:fill="C0C0C0"/>
      <w:spacing w:before="100" w:beforeAutospacing="1" w:after="100" w:afterAutospacing="1"/>
      <w:jc w:val="center"/>
    </w:pPr>
    <w:rPr>
      <w:rFonts w:ascii="Arial CYR" w:hAnsi="Arial CYR" w:cs="Arial CYR"/>
      <w:sz w:val="16"/>
      <w:szCs w:val="16"/>
    </w:rPr>
  </w:style>
  <w:style w:type="paragraph" w:customStyle="1" w:styleId="xl235">
    <w:name w:val="xl235"/>
    <w:basedOn w:val="a1"/>
    <w:rsid w:val="00550315"/>
    <w:pPr>
      <w:pBdr>
        <w:top w:val="single" w:sz="4" w:space="0" w:color="auto"/>
        <w:bottom w:val="single" w:sz="4" w:space="0" w:color="auto"/>
      </w:pBdr>
      <w:shd w:val="pct25" w:color="000000" w:fill="C0C0C0"/>
      <w:spacing w:before="100" w:beforeAutospacing="1" w:after="100" w:afterAutospacing="1"/>
      <w:jc w:val="center"/>
    </w:pPr>
    <w:rPr>
      <w:sz w:val="16"/>
      <w:szCs w:val="16"/>
    </w:rPr>
  </w:style>
  <w:style w:type="paragraph" w:customStyle="1" w:styleId="xl236">
    <w:name w:val="xl236"/>
    <w:basedOn w:val="a1"/>
    <w:rsid w:val="00550315"/>
    <w:pPr>
      <w:pBdr>
        <w:top w:val="single" w:sz="4" w:space="0" w:color="auto"/>
        <w:bottom w:val="single" w:sz="4" w:space="0" w:color="auto"/>
        <w:right w:val="single" w:sz="4" w:space="0" w:color="auto"/>
      </w:pBdr>
      <w:shd w:val="pct25" w:color="000000" w:fill="C0C0C0"/>
      <w:spacing w:before="100" w:beforeAutospacing="1" w:after="100" w:afterAutospacing="1"/>
      <w:jc w:val="center"/>
    </w:pPr>
    <w:rPr>
      <w:sz w:val="16"/>
      <w:szCs w:val="16"/>
    </w:rPr>
  </w:style>
  <w:style w:type="paragraph" w:customStyle="1" w:styleId="xl237">
    <w:name w:val="xl237"/>
    <w:basedOn w:val="a1"/>
    <w:rsid w:val="00550315"/>
    <w:pPr>
      <w:pBdr>
        <w:top w:val="single" w:sz="4" w:space="0" w:color="auto"/>
        <w:left w:val="single" w:sz="4" w:space="0" w:color="auto"/>
        <w:bottom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238">
    <w:name w:val="xl238"/>
    <w:basedOn w:val="a1"/>
    <w:rsid w:val="00550315"/>
    <w:pPr>
      <w:pBdr>
        <w:top w:val="single" w:sz="4" w:space="0" w:color="auto"/>
        <w:bottom w:val="single" w:sz="4" w:space="0" w:color="auto"/>
      </w:pBdr>
      <w:shd w:val="pct25" w:color="000000" w:fill="CCFFCC"/>
      <w:spacing w:before="100" w:beforeAutospacing="1" w:after="100" w:afterAutospacing="1"/>
      <w:jc w:val="center"/>
    </w:pPr>
    <w:rPr>
      <w:sz w:val="16"/>
      <w:szCs w:val="16"/>
    </w:rPr>
  </w:style>
  <w:style w:type="paragraph" w:customStyle="1" w:styleId="xl239">
    <w:name w:val="xl239"/>
    <w:basedOn w:val="a1"/>
    <w:rsid w:val="00550315"/>
    <w:pPr>
      <w:pBdr>
        <w:top w:val="single" w:sz="4" w:space="0" w:color="auto"/>
        <w:bottom w:val="single" w:sz="4" w:space="0" w:color="auto"/>
        <w:right w:val="single" w:sz="4" w:space="0" w:color="auto"/>
      </w:pBdr>
      <w:shd w:val="pct25" w:color="000000" w:fill="CCFFCC"/>
      <w:spacing w:before="100" w:beforeAutospacing="1" w:after="100" w:afterAutospacing="1"/>
      <w:jc w:val="center"/>
    </w:pPr>
    <w:rPr>
      <w:sz w:val="16"/>
      <w:szCs w:val="16"/>
    </w:rPr>
  </w:style>
  <w:style w:type="paragraph" w:customStyle="1" w:styleId="xl240">
    <w:name w:val="xl240"/>
    <w:basedOn w:val="a1"/>
    <w:rsid w:val="00550315"/>
    <w:pPr>
      <w:spacing w:before="100" w:beforeAutospacing="1" w:after="100" w:afterAutospacing="1"/>
      <w:jc w:val="center"/>
    </w:pPr>
    <w:rPr>
      <w:rFonts w:ascii="Arial CYR" w:hAnsi="Arial CYR" w:cs="Arial CYR"/>
      <w:sz w:val="16"/>
      <w:szCs w:val="16"/>
    </w:rPr>
  </w:style>
  <w:style w:type="paragraph" w:customStyle="1" w:styleId="xl241">
    <w:name w:val="xl241"/>
    <w:basedOn w:val="a1"/>
    <w:rsid w:val="00550315"/>
    <w:pPr>
      <w:pBdr>
        <w:left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42">
    <w:name w:val="xl242"/>
    <w:basedOn w:val="a1"/>
    <w:rsid w:val="00550315"/>
    <w:pPr>
      <w:pBdr>
        <w:left w:val="single" w:sz="8" w:space="0" w:color="auto"/>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43">
    <w:name w:val="xl243"/>
    <w:basedOn w:val="a1"/>
    <w:rsid w:val="0055031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244">
    <w:name w:val="xl244"/>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45">
    <w:name w:val="xl245"/>
    <w:basedOn w:val="a1"/>
    <w:rsid w:val="00550315"/>
    <w:pPr>
      <w:pBdr>
        <w:bottom w:val="single" w:sz="4" w:space="0" w:color="auto"/>
      </w:pBdr>
      <w:spacing w:before="100" w:beforeAutospacing="1" w:after="100" w:afterAutospacing="1"/>
      <w:jc w:val="center"/>
    </w:pPr>
    <w:rPr>
      <w:sz w:val="16"/>
      <w:szCs w:val="16"/>
    </w:rPr>
  </w:style>
  <w:style w:type="paragraph" w:customStyle="1" w:styleId="xl246">
    <w:name w:val="xl246"/>
    <w:basedOn w:val="a1"/>
    <w:rsid w:val="00550315"/>
    <w:pPr>
      <w:pBdr>
        <w:bottom w:val="single" w:sz="4" w:space="0" w:color="auto"/>
        <w:right w:val="single" w:sz="4" w:space="0" w:color="auto"/>
      </w:pBdr>
      <w:spacing w:before="100" w:beforeAutospacing="1" w:after="100" w:afterAutospacing="1"/>
      <w:jc w:val="center"/>
    </w:pPr>
    <w:rPr>
      <w:sz w:val="16"/>
      <w:szCs w:val="16"/>
    </w:rPr>
  </w:style>
  <w:style w:type="paragraph" w:customStyle="1" w:styleId="xl247">
    <w:name w:val="xl247"/>
    <w:basedOn w:val="a1"/>
    <w:rsid w:val="00550315"/>
    <w:pPr>
      <w:pBdr>
        <w:top w:val="single" w:sz="4" w:space="0" w:color="auto"/>
        <w:left w:val="single" w:sz="4" w:space="0" w:color="auto"/>
        <w:bottom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248">
    <w:name w:val="xl248"/>
    <w:basedOn w:val="a1"/>
    <w:rsid w:val="00550315"/>
    <w:pPr>
      <w:pBdr>
        <w:top w:val="single" w:sz="4" w:space="0" w:color="auto"/>
        <w:bottom w:val="single" w:sz="4" w:space="0" w:color="auto"/>
      </w:pBdr>
      <w:shd w:val="pct25" w:color="000000" w:fill="auto"/>
      <w:spacing w:before="100" w:beforeAutospacing="1" w:after="100" w:afterAutospacing="1"/>
      <w:jc w:val="center"/>
    </w:pPr>
    <w:rPr>
      <w:sz w:val="16"/>
      <w:szCs w:val="16"/>
    </w:rPr>
  </w:style>
  <w:style w:type="paragraph" w:customStyle="1" w:styleId="xl249">
    <w:name w:val="xl249"/>
    <w:basedOn w:val="a1"/>
    <w:rsid w:val="00550315"/>
    <w:pPr>
      <w:pBdr>
        <w:top w:val="single" w:sz="4" w:space="0" w:color="auto"/>
        <w:bottom w:val="single" w:sz="4" w:space="0" w:color="auto"/>
        <w:right w:val="single" w:sz="4" w:space="0" w:color="auto"/>
      </w:pBdr>
      <w:shd w:val="pct25" w:color="000000" w:fill="auto"/>
      <w:spacing w:before="100" w:beforeAutospacing="1" w:after="100" w:afterAutospacing="1"/>
      <w:jc w:val="center"/>
    </w:pPr>
    <w:rPr>
      <w:sz w:val="16"/>
      <w:szCs w:val="16"/>
    </w:rPr>
  </w:style>
  <w:style w:type="paragraph" w:customStyle="1" w:styleId="xl250">
    <w:name w:val="xl250"/>
    <w:basedOn w:val="a1"/>
    <w:rsid w:val="00550315"/>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51">
    <w:name w:val="xl251"/>
    <w:basedOn w:val="a1"/>
    <w:rsid w:val="00550315"/>
    <w:pPr>
      <w:pBdr>
        <w:top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52">
    <w:name w:val="xl252"/>
    <w:basedOn w:val="a1"/>
    <w:rsid w:val="00550315"/>
    <w:pPr>
      <w:pBdr>
        <w:top w:val="single" w:sz="4" w:space="0" w:color="auto"/>
        <w:left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53">
    <w:name w:val="xl253"/>
    <w:basedOn w:val="a1"/>
    <w:rsid w:val="00550315"/>
    <w:pPr>
      <w:pBdr>
        <w:top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54">
    <w:name w:val="xl254"/>
    <w:basedOn w:val="a1"/>
    <w:rsid w:val="00550315"/>
    <w:pPr>
      <w:pBdr>
        <w:top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55">
    <w:name w:val="xl255"/>
    <w:basedOn w:val="a1"/>
    <w:rsid w:val="00550315"/>
    <w:pPr>
      <w:pBdr>
        <w:top w:val="single" w:sz="4" w:space="0" w:color="auto"/>
        <w:left w:val="single" w:sz="4" w:space="0" w:color="auto"/>
      </w:pBdr>
      <w:spacing w:before="100" w:beforeAutospacing="1" w:after="100" w:afterAutospacing="1"/>
      <w:jc w:val="center"/>
    </w:pPr>
    <w:rPr>
      <w:rFonts w:ascii="Arial CYR" w:hAnsi="Arial CYR" w:cs="Arial CYR"/>
      <w:sz w:val="20"/>
      <w:szCs w:val="20"/>
    </w:rPr>
  </w:style>
  <w:style w:type="paragraph" w:customStyle="1" w:styleId="xl256">
    <w:name w:val="xl256"/>
    <w:basedOn w:val="a1"/>
    <w:rsid w:val="00550315"/>
    <w:pPr>
      <w:pBdr>
        <w:top w:val="single" w:sz="4" w:space="0" w:color="auto"/>
      </w:pBdr>
      <w:spacing w:before="100" w:beforeAutospacing="1" w:after="100" w:afterAutospacing="1"/>
      <w:jc w:val="center"/>
    </w:pPr>
    <w:rPr>
      <w:rFonts w:ascii="Arial CYR" w:hAnsi="Arial CYR" w:cs="Arial CYR"/>
      <w:sz w:val="20"/>
      <w:szCs w:val="20"/>
    </w:rPr>
  </w:style>
  <w:style w:type="paragraph" w:customStyle="1" w:styleId="xl257">
    <w:name w:val="xl257"/>
    <w:basedOn w:val="a1"/>
    <w:rsid w:val="00550315"/>
    <w:pPr>
      <w:pBdr>
        <w:left w:val="single" w:sz="4" w:space="0" w:color="auto"/>
      </w:pBdr>
      <w:spacing w:before="100" w:beforeAutospacing="1" w:after="100" w:afterAutospacing="1"/>
      <w:jc w:val="center"/>
    </w:pPr>
    <w:rPr>
      <w:rFonts w:ascii="Arial CYR" w:hAnsi="Arial CYR" w:cs="Arial CYR"/>
      <w:sz w:val="20"/>
      <w:szCs w:val="20"/>
    </w:rPr>
  </w:style>
  <w:style w:type="paragraph" w:customStyle="1" w:styleId="xl258">
    <w:name w:val="xl258"/>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59">
    <w:name w:val="xl259"/>
    <w:basedOn w:val="a1"/>
    <w:rsid w:val="00550315"/>
    <w:pPr>
      <w:pBdr>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60">
    <w:name w:val="xl260"/>
    <w:basedOn w:val="a1"/>
    <w:rsid w:val="00550315"/>
    <w:pPr>
      <w:pBdr>
        <w:top w:val="single" w:sz="8"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1">
    <w:name w:val="xl261"/>
    <w:basedOn w:val="a1"/>
    <w:rsid w:val="00550315"/>
    <w:pPr>
      <w:pBdr>
        <w:top w:val="single" w:sz="8"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2">
    <w:name w:val="xl262"/>
    <w:basedOn w:val="a1"/>
    <w:rsid w:val="00550315"/>
    <w:pPr>
      <w:pBdr>
        <w:top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3">
    <w:name w:val="xl263"/>
    <w:basedOn w:val="a1"/>
    <w:rsid w:val="00550315"/>
    <w:pPr>
      <w:pBdr>
        <w:top w:val="single" w:sz="8" w:space="0" w:color="auto"/>
        <w:left w:val="single" w:sz="8" w:space="0" w:color="auto"/>
      </w:pBdr>
      <w:spacing w:before="100" w:beforeAutospacing="1" w:after="100" w:afterAutospacing="1"/>
      <w:jc w:val="center"/>
    </w:pPr>
    <w:rPr>
      <w:rFonts w:ascii="Arial CYR" w:hAnsi="Arial CYR" w:cs="Arial CYR"/>
      <w:sz w:val="20"/>
      <w:szCs w:val="20"/>
    </w:rPr>
  </w:style>
  <w:style w:type="paragraph" w:customStyle="1" w:styleId="xl264">
    <w:name w:val="xl264"/>
    <w:basedOn w:val="a1"/>
    <w:rsid w:val="00550315"/>
    <w:pPr>
      <w:pBdr>
        <w:top w:val="single" w:sz="8" w:space="0" w:color="auto"/>
        <w:right w:val="single" w:sz="8" w:space="0" w:color="auto"/>
      </w:pBdr>
      <w:spacing w:before="100" w:beforeAutospacing="1" w:after="100" w:afterAutospacing="1"/>
      <w:jc w:val="center"/>
    </w:pPr>
    <w:rPr>
      <w:rFonts w:ascii="Arial CYR" w:hAnsi="Arial CYR" w:cs="Arial CYR"/>
      <w:sz w:val="20"/>
      <w:szCs w:val="20"/>
    </w:rPr>
  </w:style>
  <w:style w:type="paragraph" w:customStyle="1" w:styleId="xl265">
    <w:name w:val="xl265"/>
    <w:basedOn w:val="a1"/>
    <w:rsid w:val="00550315"/>
    <w:pPr>
      <w:pBdr>
        <w:left w:val="single" w:sz="8" w:space="0" w:color="auto"/>
      </w:pBdr>
      <w:spacing w:before="100" w:beforeAutospacing="1" w:after="100" w:afterAutospacing="1"/>
      <w:jc w:val="center"/>
    </w:pPr>
    <w:rPr>
      <w:rFonts w:ascii="Arial CYR" w:hAnsi="Arial CYR" w:cs="Arial CYR"/>
      <w:sz w:val="16"/>
      <w:szCs w:val="16"/>
    </w:rPr>
  </w:style>
  <w:style w:type="paragraph" w:customStyle="1" w:styleId="xl266">
    <w:name w:val="xl266"/>
    <w:basedOn w:val="a1"/>
    <w:rsid w:val="00550315"/>
    <w:pPr>
      <w:pBdr>
        <w:left w:val="single" w:sz="8"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67">
    <w:name w:val="xl267"/>
    <w:basedOn w:val="a1"/>
    <w:rsid w:val="00550315"/>
    <w:pPr>
      <w:pBdr>
        <w:top w:val="single" w:sz="4" w:space="0" w:color="auto"/>
        <w:left w:val="single" w:sz="4" w:space="0" w:color="auto"/>
        <w:bottom w:val="single" w:sz="8"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8">
    <w:name w:val="xl268"/>
    <w:basedOn w:val="a1"/>
    <w:rsid w:val="00550315"/>
    <w:pPr>
      <w:pBdr>
        <w:top w:val="single" w:sz="4" w:space="0" w:color="auto"/>
        <w:bottom w:val="single" w:sz="8"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9">
    <w:name w:val="xl269"/>
    <w:basedOn w:val="a1"/>
    <w:rsid w:val="00550315"/>
    <w:pPr>
      <w:pBdr>
        <w:top w:val="single" w:sz="4" w:space="0" w:color="auto"/>
        <w:bottom w:val="single" w:sz="8"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70">
    <w:name w:val="xl270"/>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71">
    <w:name w:val="xl271"/>
    <w:basedOn w:val="a1"/>
    <w:rsid w:val="00550315"/>
    <w:pPr>
      <w:pBdr>
        <w:top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2">
    <w:name w:val="xl272"/>
    <w:basedOn w:val="a1"/>
    <w:rsid w:val="00550315"/>
    <w:pPr>
      <w:pBdr>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3">
    <w:name w:val="xl273"/>
    <w:basedOn w:val="a1"/>
    <w:rsid w:val="00550315"/>
    <w:pPr>
      <w:pBdr>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4">
    <w:name w:val="xl274"/>
    <w:basedOn w:val="a1"/>
    <w:rsid w:val="00550315"/>
    <w:pPr>
      <w:pBdr>
        <w:top w:val="single" w:sz="4" w:space="0" w:color="auto"/>
        <w:left w:val="single" w:sz="4" w:space="0" w:color="auto"/>
      </w:pBdr>
      <w:spacing w:before="100" w:beforeAutospacing="1" w:after="100" w:afterAutospacing="1"/>
      <w:jc w:val="center"/>
    </w:pPr>
    <w:rPr>
      <w:rFonts w:ascii="Arial CYR" w:hAnsi="Arial CYR" w:cs="Arial CYR"/>
      <w:sz w:val="18"/>
      <w:szCs w:val="18"/>
    </w:rPr>
  </w:style>
  <w:style w:type="paragraph" w:customStyle="1" w:styleId="xl275">
    <w:name w:val="xl275"/>
    <w:basedOn w:val="a1"/>
    <w:rsid w:val="00550315"/>
    <w:pPr>
      <w:pBdr>
        <w:left w:val="single" w:sz="4" w:space="0" w:color="auto"/>
      </w:pBdr>
      <w:spacing w:before="100" w:beforeAutospacing="1" w:after="100" w:afterAutospacing="1"/>
      <w:jc w:val="center"/>
    </w:pPr>
    <w:rPr>
      <w:rFonts w:ascii="Arial CYR" w:hAnsi="Arial CYR" w:cs="Arial CYR"/>
      <w:sz w:val="18"/>
      <w:szCs w:val="18"/>
    </w:rPr>
  </w:style>
  <w:style w:type="paragraph" w:customStyle="1" w:styleId="xl276">
    <w:name w:val="xl276"/>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18"/>
      <w:szCs w:val="18"/>
    </w:rPr>
  </w:style>
  <w:style w:type="paragraph" w:customStyle="1" w:styleId="xl277">
    <w:name w:val="xl277"/>
    <w:basedOn w:val="a1"/>
    <w:rsid w:val="00550315"/>
    <w:pPr>
      <w:pBdr>
        <w:left w:val="single" w:sz="8" w:space="0" w:color="auto"/>
      </w:pBdr>
      <w:spacing w:before="100" w:beforeAutospacing="1" w:after="100" w:afterAutospacing="1"/>
      <w:jc w:val="center"/>
    </w:pPr>
    <w:rPr>
      <w:rFonts w:ascii="Arial CYR" w:hAnsi="Arial CYR" w:cs="Arial CYR"/>
      <w:sz w:val="20"/>
      <w:szCs w:val="20"/>
    </w:rPr>
  </w:style>
  <w:style w:type="paragraph" w:customStyle="1" w:styleId="xl278">
    <w:name w:val="xl278"/>
    <w:basedOn w:val="a1"/>
    <w:rsid w:val="00550315"/>
    <w:pPr>
      <w:pBdr>
        <w:right w:val="single" w:sz="8" w:space="0" w:color="auto"/>
      </w:pBdr>
      <w:spacing w:before="100" w:beforeAutospacing="1" w:after="100" w:afterAutospacing="1"/>
      <w:jc w:val="center"/>
    </w:pPr>
    <w:rPr>
      <w:rFonts w:ascii="Arial CYR" w:hAnsi="Arial CYR" w:cs="Arial CYR"/>
      <w:sz w:val="20"/>
      <w:szCs w:val="20"/>
    </w:rPr>
  </w:style>
  <w:style w:type="paragraph" w:customStyle="1" w:styleId="xl279">
    <w:name w:val="xl279"/>
    <w:basedOn w:val="a1"/>
    <w:rsid w:val="00550315"/>
    <w:pPr>
      <w:pBdr>
        <w:left w:val="single" w:sz="8" w:space="0" w:color="auto"/>
        <w:bottom w:val="single" w:sz="8" w:space="0" w:color="auto"/>
      </w:pBdr>
      <w:spacing w:before="100" w:beforeAutospacing="1" w:after="100" w:afterAutospacing="1"/>
      <w:jc w:val="center"/>
    </w:pPr>
    <w:rPr>
      <w:rFonts w:ascii="Arial CYR" w:hAnsi="Arial CYR" w:cs="Arial CYR"/>
      <w:sz w:val="20"/>
      <w:szCs w:val="20"/>
    </w:rPr>
  </w:style>
  <w:style w:type="paragraph" w:customStyle="1" w:styleId="xl280">
    <w:name w:val="xl280"/>
    <w:basedOn w:val="a1"/>
    <w:rsid w:val="00550315"/>
    <w:pPr>
      <w:pBdr>
        <w:bottom w:val="single" w:sz="8" w:space="0" w:color="auto"/>
        <w:right w:val="single" w:sz="8" w:space="0" w:color="auto"/>
      </w:pBdr>
      <w:spacing w:before="100" w:beforeAutospacing="1" w:after="100" w:afterAutospacing="1"/>
      <w:jc w:val="center"/>
    </w:pPr>
    <w:rPr>
      <w:rFonts w:ascii="Arial CYR" w:hAnsi="Arial CYR" w:cs="Arial CYR"/>
      <w:sz w:val="20"/>
      <w:szCs w:val="20"/>
    </w:rPr>
  </w:style>
  <w:style w:type="paragraph" w:customStyle="1" w:styleId="xl281">
    <w:name w:val="xl281"/>
    <w:basedOn w:val="a1"/>
    <w:rsid w:val="00550315"/>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2">
    <w:name w:val="xl282"/>
    <w:basedOn w:val="a1"/>
    <w:rsid w:val="00550315"/>
    <w:pPr>
      <w:pBdr>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3">
    <w:name w:val="xl283"/>
    <w:basedOn w:val="a1"/>
    <w:rsid w:val="00550315"/>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4">
    <w:name w:val="xl284"/>
    <w:basedOn w:val="a1"/>
    <w:rsid w:val="00550315"/>
    <w:pPr>
      <w:pBdr>
        <w:top w:val="single" w:sz="8" w:space="0" w:color="auto"/>
      </w:pBdr>
      <w:spacing w:before="100" w:beforeAutospacing="1" w:after="100" w:afterAutospacing="1"/>
      <w:jc w:val="center"/>
    </w:pPr>
    <w:rPr>
      <w:rFonts w:ascii="Arial CYR" w:hAnsi="Arial CYR" w:cs="Arial CYR"/>
      <w:sz w:val="18"/>
      <w:szCs w:val="18"/>
    </w:rPr>
  </w:style>
  <w:style w:type="paragraph" w:customStyle="1" w:styleId="xl285">
    <w:name w:val="xl285"/>
    <w:basedOn w:val="a1"/>
    <w:rsid w:val="00550315"/>
    <w:pPr>
      <w:pBdr>
        <w:bottom w:val="single" w:sz="8" w:space="0" w:color="auto"/>
      </w:pBdr>
      <w:spacing w:before="100" w:beforeAutospacing="1" w:after="100" w:afterAutospacing="1"/>
      <w:jc w:val="center"/>
    </w:pPr>
    <w:rPr>
      <w:rFonts w:ascii="Arial CYR" w:hAnsi="Arial CYR" w:cs="Arial CYR"/>
      <w:sz w:val="18"/>
      <w:szCs w:val="18"/>
    </w:rPr>
  </w:style>
  <w:style w:type="paragraph" w:customStyle="1" w:styleId="xl286">
    <w:name w:val="xl286"/>
    <w:basedOn w:val="a1"/>
    <w:rsid w:val="00550315"/>
    <w:pPr>
      <w:pBdr>
        <w:top w:val="single" w:sz="4" w:space="0" w:color="auto"/>
        <w:bottom w:val="single" w:sz="4" w:space="0" w:color="auto"/>
      </w:pBdr>
      <w:spacing w:before="100" w:beforeAutospacing="1" w:after="100" w:afterAutospacing="1"/>
      <w:jc w:val="center"/>
    </w:pPr>
    <w:rPr>
      <w:sz w:val="16"/>
      <w:szCs w:val="16"/>
    </w:rPr>
  </w:style>
  <w:style w:type="paragraph" w:customStyle="1" w:styleId="xl287">
    <w:name w:val="xl287"/>
    <w:basedOn w:val="a1"/>
    <w:rsid w:val="00550315"/>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a1"/>
    <w:rsid w:val="00550315"/>
    <w:pPr>
      <w:spacing w:before="100" w:beforeAutospacing="1" w:after="100" w:afterAutospacing="1"/>
      <w:jc w:val="center"/>
    </w:pPr>
    <w:rPr>
      <w:rFonts w:ascii="Arial CYR" w:hAnsi="Arial CYR" w:cs="Arial CYR"/>
      <w:b/>
      <w:bCs/>
    </w:rPr>
  </w:style>
  <w:style w:type="paragraph" w:customStyle="1" w:styleId="xl289">
    <w:name w:val="xl289"/>
    <w:basedOn w:val="a1"/>
    <w:rsid w:val="00550315"/>
    <w:pPr>
      <w:pBdr>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90">
    <w:name w:val="xl290"/>
    <w:basedOn w:val="a1"/>
    <w:rsid w:val="00550315"/>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1">
    <w:name w:val="xl291"/>
    <w:basedOn w:val="a1"/>
    <w:rsid w:val="00550315"/>
    <w:pPr>
      <w:pBdr>
        <w:top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2">
    <w:name w:val="xl292"/>
    <w:basedOn w:val="a1"/>
    <w:rsid w:val="00550315"/>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93">
    <w:name w:val="xl293"/>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4">
    <w:name w:val="xl294"/>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5">
    <w:name w:val="xl295"/>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6">
    <w:name w:val="xl296"/>
    <w:basedOn w:val="a1"/>
    <w:rsid w:val="00550315"/>
    <w:pPr>
      <w:spacing w:before="100" w:beforeAutospacing="1" w:after="100" w:afterAutospacing="1"/>
      <w:jc w:val="center"/>
    </w:pPr>
    <w:rPr>
      <w:rFonts w:ascii="Arial CYR" w:hAnsi="Arial CYR" w:cs="Arial CYR"/>
      <w:sz w:val="18"/>
      <w:szCs w:val="18"/>
    </w:rPr>
  </w:style>
  <w:style w:type="paragraph" w:customStyle="1" w:styleId="xl297">
    <w:name w:val="xl297"/>
    <w:basedOn w:val="a1"/>
    <w:rsid w:val="00550315"/>
    <w:pPr>
      <w:spacing w:before="100" w:beforeAutospacing="1" w:after="100" w:afterAutospacing="1"/>
      <w:jc w:val="center"/>
    </w:pPr>
    <w:rPr>
      <w:rFonts w:ascii="Arial CYR" w:hAnsi="Arial CYR" w:cs="Arial CYR"/>
      <w:sz w:val="18"/>
      <w:szCs w:val="18"/>
    </w:rPr>
  </w:style>
  <w:style w:type="paragraph" w:customStyle="1" w:styleId="point">
    <w:name w:val="point"/>
    <w:basedOn w:val="a1"/>
    <w:rsid w:val="00550315"/>
    <w:pPr>
      <w:spacing w:line="100" w:lineRule="atLeast"/>
      <w:ind w:firstLine="567"/>
      <w:jc w:val="both"/>
    </w:pPr>
    <w:rPr>
      <w:rFonts w:cs="Tahoma"/>
      <w:sz w:val="26"/>
      <w:szCs w:val="26"/>
      <w:lang w:val="de-DE" w:eastAsia="fa-IR" w:bidi="fa-IR"/>
    </w:rPr>
  </w:style>
  <w:style w:type="paragraph" w:customStyle="1" w:styleId="newncpi">
    <w:name w:val="newncpi"/>
    <w:basedOn w:val="a1"/>
    <w:rsid w:val="00550315"/>
    <w:pPr>
      <w:spacing w:line="100" w:lineRule="atLeast"/>
      <w:ind w:firstLine="567"/>
      <w:jc w:val="both"/>
    </w:pPr>
    <w:rPr>
      <w:rFonts w:cs="Tahoma"/>
      <w:sz w:val="26"/>
      <w:szCs w:val="26"/>
      <w:lang w:val="de-DE" w:eastAsia="fa-IR" w:bidi="fa-IR"/>
    </w:rPr>
  </w:style>
  <w:style w:type="character" w:customStyle="1" w:styleId="fontboldtexttd">
    <w:name w:val="fontboldtexttd"/>
    <w:rsid w:val="00550315"/>
  </w:style>
  <w:style w:type="paragraph" w:customStyle="1" w:styleId="parametervalue">
    <w:name w:val="parametervalue"/>
    <w:basedOn w:val="a1"/>
    <w:rsid w:val="00550315"/>
    <w:pPr>
      <w:spacing w:before="100" w:beforeAutospacing="1" w:after="100" w:afterAutospacing="1"/>
    </w:pPr>
  </w:style>
  <w:style w:type="character" w:customStyle="1" w:styleId="FontStyle23">
    <w:name w:val="Font Style23"/>
    <w:uiPriority w:val="99"/>
    <w:rsid w:val="00550315"/>
    <w:rPr>
      <w:rFonts w:ascii="Times New Roman" w:hAnsi="Times New Roman" w:cs="Times New Roman" w:hint="default"/>
      <w:sz w:val="36"/>
      <w:szCs w:val="36"/>
    </w:rPr>
  </w:style>
  <w:style w:type="paragraph" w:customStyle="1" w:styleId="affffe">
    <w:name w:val="ТЛ_Утверждаю"/>
    <w:basedOn w:val="a1"/>
    <w:link w:val="afffff"/>
    <w:rsid w:val="00550315"/>
    <w:pPr>
      <w:suppressAutoHyphens/>
      <w:autoSpaceDE w:val="0"/>
      <w:ind w:left="4860" w:firstLine="567"/>
      <w:jc w:val="center"/>
    </w:pPr>
    <w:rPr>
      <w:sz w:val="28"/>
      <w:szCs w:val="28"/>
      <w:lang w:eastAsia="ar-SA"/>
    </w:rPr>
  </w:style>
  <w:style w:type="character" w:customStyle="1" w:styleId="afffff">
    <w:name w:val="ТЛ_Утверждаю Знак"/>
    <w:link w:val="affffe"/>
    <w:rsid w:val="00550315"/>
    <w:rPr>
      <w:rFonts w:ascii="Times New Roman" w:eastAsia="Times New Roman" w:hAnsi="Times New Roman"/>
      <w:sz w:val="28"/>
      <w:szCs w:val="28"/>
      <w:lang w:eastAsia="ar-SA"/>
    </w:rPr>
  </w:style>
  <w:style w:type="character" w:customStyle="1" w:styleId="21b">
    <w:name w:val="Заголовок 2 Знак1"/>
    <w:aliases w:val="H2 Знак,Заголовок 2 Знак Знак Знак Знак Знак1,Заголовок 2 Знак Знак Знак Знак Знак Знак Знак Знак Знак2,Заголовок 2 Знак Знак Знак Знак Знак Знак Знак Знак Знак Знак1,Заголовок 2 Знак1 Знак Знак1,Заголовок 2 Знак Знак Знак Знак2"/>
    <w:uiPriority w:val="9"/>
    <w:rsid w:val="00550315"/>
    <w:rPr>
      <w:rFonts w:ascii="Arial" w:hAnsi="Arial" w:cs="Arial"/>
      <w:b/>
      <w:bCs/>
      <w:i/>
      <w:iCs/>
      <w:sz w:val="28"/>
      <w:szCs w:val="28"/>
      <w:lang w:eastAsia="ar-SA"/>
    </w:rPr>
  </w:style>
  <w:style w:type="paragraph" w:customStyle="1" w:styleId="mainlink">
    <w:name w:val="mainlink"/>
    <w:basedOn w:val="a1"/>
    <w:rsid w:val="00550315"/>
    <w:pPr>
      <w:spacing w:before="100" w:beforeAutospacing="1" w:after="100" w:afterAutospacing="1"/>
    </w:pPr>
    <w:rPr>
      <w:color w:val="0075C5"/>
    </w:rPr>
  </w:style>
  <w:style w:type="paragraph" w:customStyle="1" w:styleId="clear">
    <w:name w:val="clear"/>
    <w:basedOn w:val="a1"/>
    <w:rsid w:val="00550315"/>
    <w:pPr>
      <w:spacing w:line="0" w:lineRule="atLeast"/>
    </w:pPr>
    <w:rPr>
      <w:sz w:val="2"/>
      <w:szCs w:val="2"/>
    </w:rPr>
  </w:style>
  <w:style w:type="paragraph" w:customStyle="1" w:styleId="h1">
    <w:name w:val="h1"/>
    <w:basedOn w:val="a1"/>
    <w:rsid w:val="00550315"/>
    <w:pPr>
      <w:spacing w:before="100" w:beforeAutospacing="1" w:after="100" w:afterAutospacing="1"/>
    </w:pPr>
    <w:rPr>
      <w:sz w:val="30"/>
      <w:szCs w:val="30"/>
    </w:rPr>
  </w:style>
  <w:style w:type="paragraph" w:customStyle="1" w:styleId="outerwrapper">
    <w:name w:val="outerwrapper"/>
    <w:basedOn w:val="a1"/>
    <w:rsid w:val="00550315"/>
    <w:pPr>
      <w:shd w:val="clear" w:color="auto" w:fill="FAFAFA"/>
    </w:pPr>
  </w:style>
  <w:style w:type="paragraph" w:customStyle="1" w:styleId="mainpage">
    <w:name w:val="mainpage"/>
    <w:basedOn w:val="a1"/>
    <w:rsid w:val="00550315"/>
    <w:pPr>
      <w:shd w:val="clear" w:color="auto" w:fill="FAFAFA"/>
      <w:spacing w:before="100" w:beforeAutospacing="1" w:after="100" w:afterAutospacing="1"/>
    </w:pPr>
  </w:style>
  <w:style w:type="paragraph" w:customStyle="1" w:styleId="wrapper">
    <w:name w:val="wrapper"/>
    <w:basedOn w:val="a1"/>
    <w:rsid w:val="00550315"/>
  </w:style>
  <w:style w:type="paragraph" w:customStyle="1" w:styleId="mobilewrapper">
    <w:name w:val="mobilewrapper"/>
    <w:basedOn w:val="a1"/>
    <w:rsid w:val="00550315"/>
    <w:pPr>
      <w:shd w:val="clear" w:color="auto" w:fill="FAFAFA"/>
      <w:spacing w:before="100" w:beforeAutospacing="1" w:after="100" w:afterAutospacing="1"/>
    </w:pPr>
  </w:style>
  <w:style w:type="paragraph" w:customStyle="1" w:styleId="topmenubg">
    <w:name w:val="topmenubg"/>
    <w:basedOn w:val="a1"/>
    <w:rsid w:val="00550315"/>
    <w:pPr>
      <w:spacing w:before="100" w:beforeAutospacing="1" w:after="100" w:afterAutospacing="1"/>
    </w:pPr>
  </w:style>
  <w:style w:type="paragraph" w:customStyle="1" w:styleId="topmenuwrapper">
    <w:name w:val="topmenuwrapper"/>
    <w:basedOn w:val="a1"/>
    <w:rsid w:val="00550315"/>
  </w:style>
  <w:style w:type="paragraph" w:customStyle="1" w:styleId="loginform">
    <w:name w:val="loginform"/>
    <w:basedOn w:val="a1"/>
    <w:rsid w:val="00550315"/>
    <w:pPr>
      <w:shd w:val="clear" w:color="auto" w:fill="FAFAFA"/>
      <w:spacing w:after="100" w:afterAutospacing="1"/>
      <w:ind w:left="-5250"/>
    </w:pPr>
  </w:style>
  <w:style w:type="paragraph" w:customStyle="1" w:styleId="mobileouterwrapper">
    <w:name w:val="mobileouterwrapper"/>
    <w:basedOn w:val="a1"/>
    <w:rsid w:val="00550315"/>
    <w:pPr>
      <w:shd w:val="clear" w:color="auto" w:fill="EDE9E0"/>
      <w:spacing w:before="100" w:beforeAutospacing="1" w:after="100" w:afterAutospacing="1"/>
    </w:pPr>
  </w:style>
  <w:style w:type="paragraph" w:customStyle="1" w:styleId="1ff9">
    <w:name w:val="Нижний колонтитул1"/>
    <w:basedOn w:val="a1"/>
    <w:rsid w:val="00550315"/>
    <w:pPr>
      <w:spacing w:before="100" w:beforeAutospacing="1" w:after="100" w:afterAutospacing="1"/>
    </w:pPr>
  </w:style>
  <w:style w:type="paragraph" w:customStyle="1" w:styleId="prefooter">
    <w:name w:val="prefooter"/>
    <w:basedOn w:val="a1"/>
    <w:rsid w:val="00550315"/>
    <w:pPr>
      <w:spacing w:before="100" w:beforeAutospacing="1" w:after="100" w:afterAutospacing="1"/>
    </w:pPr>
  </w:style>
  <w:style w:type="paragraph" w:customStyle="1" w:styleId="wrapperfooter">
    <w:name w:val="wrapperfooter"/>
    <w:basedOn w:val="a1"/>
    <w:rsid w:val="00550315"/>
  </w:style>
  <w:style w:type="paragraph" w:customStyle="1" w:styleId="wrapperprefooter">
    <w:name w:val="wrapperprefooter"/>
    <w:basedOn w:val="a1"/>
    <w:rsid w:val="00550315"/>
  </w:style>
  <w:style w:type="paragraph" w:customStyle="1" w:styleId="prefootershadow">
    <w:name w:val="prefootershadow"/>
    <w:basedOn w:val="a1"/>
    <w:rsid w:val="00550315"/>
    <w:pPr>
      <w:spacing w:before="100" w:beforeAutospacing="1" w:after="100" w:afterAutospacing="1"/>
    </w:pPr>
  </w:style>
  <w:style w:type="paragraph" w:customStyle="1" w:styleId="leftcol">
    <w:name w:val="leftcol"/>
    <w:basedOn w:val="a1"/>
    <w:rsid w:val="00550315"/>
    <w:pPr>
      <w:spacing w:before="100" w:beforeAutospacing="1" w:after="100" w:afterAutospacing="1"/>
    </w:pPr>
  </w:style>
  <w:style w:type="paragraph" w:customStyle="1" w:styleId="rightcol">
    <w:name w:val="rightcol"/>
    <w:basedOn w:val="a1"/>
    <w:rsid w:val="00550315"/>
    <w:pPr>
      <w:spacing w:before="100" w:beforeAutospacing="1" w:after="100" w:afterAutospacing="1"/>
      <w:ind w:left="3750"/>
    </w:pPr>
  </w:style>
  <w:style w:type="paragraph" w:customStyle="1" w:styleId="hfooter">
    <w:name w:val="hfooter"/>
    <w:basedOn w:val="a1"/>
    <w:rsid w:val="00550315"/>
    <w:pPr>
      <w:spacing w:before="100" w:beforeAutospacing="1" w:after="100" w:afterAutospacing="1"/>
    </w:pPr>
  </w:style>
  <w:style w:type="paragraph" w:customStyle="1" w:styleId="headerwrapper">
    <w:name w:val="headerwrapper"/>
    <w:basedOn w:val="a1"/>
    <w:rsid w:val="00550315"/>
  </w:style>
  <w:style w:type="paragraph" w:customStyle="1" w:styleId="middleheader">
    <w:name w:val="middleheader"/>
    <w:basedOn w:val="a1"/>
    <w:rsid w:val="00550315"/>
    <w:pPr>
      <w:shd w:val="clear" w:color="auto" w:fill="275889"/>
      <w:spacing w:before="100" w:beforeAutospacing="1" w:after="100" w:afterAutospacing="1"/>
    </w:pPr>
  </w:style>
  <w:style w:type="paragraph" w:customStyle="1" w:styleId="contacttopbox">
    <w:name w:val="contacttopbox"/>
    <w:basedOn w:val="a1"/>
    <w:rsid w:val="00550315"/>
    <w:pPr>
      <w:spacing w:before="100" w:beforeAutospacing="1" w:after="100" w:afterAutospacing="1"/>
    </w:pPr>
    <w:rPr>
      <w:color w:val="FFFFFF"/>
    </w:rPr>
  </w:style>
  <w:style w:type="paragraph" w:customStyle="1" w:styleId="middleheaderwrapper">
    <w:name w:val="middleheaderwrapper"/>
    <w:basedOn w:val="a1"/>
    <w:rsid w:val="00550315"/>
  </w:style>
  <w:style w:type="paragraph" w:customStyle="1" w:styleId="userinfotbl">
    <w:name w:val="userinfotbl"/>
    <w:basedOn w:val="a1"/>
    <w:rsid w:val="00550315"/>
    <w:pPr>
      <w:spacing w:before="100" w:beforeAutospacing="1" w:after="100" w:afterAutospacing="1"/>
    </w:pPr>
  </w:style>
  <w:style w:type="paragraph" w:customStyle="1" w:styleId="topfeedback">
    <w:name w:val="topfeedback"/>
    <w:basedOn w:val="a1"/>
    <w:rsid w:val="00550315"/>
    <w:pPr>
      <w:spacing w:before="100" w:beforeAutospacing="1" w:after="90"/>
    </w:pPr>
  </w:style>
  <w:style w:type="paragraph" w:customStyle="1" w:styleId="topforum">
    <w:name w:val="topforum"/>
    <w:basedOn w:val="a1"/>
    <w:rsid w:val="00550315"/>
    <w:pPr>
      <w:spacing w:before="100" w:beforeAutospacing="1" w:after="100" w:afterAutospacing="1"/>
    </w:pPr>
  </w:style>
  <w:style w:type="paragraph" w:customStyle="1" w:styleId="contactphone">
    <w:name w:val="contactphone"/>
    <w:basedOn w:val="a1"/>
    <w:rsid w:val="00550315"/>
    <w:pPr>
      <w:spacing w:before="100" w:beforeAutospacing="1" w:after="100" w:afterAutospacing="1"/>
    </w:pPr>
  </w:style>
  <w:style w:type="paragraph" w:customStyle="1" w:styleId="informbox">
    <w:name w:val="informbox"/>
    <w:basedOn w:val="a1"/>
    <w:rsid w:val="00550315"/>
    <w:pPr>
      <w:spacing w:before="100" w:beforeAutospacing="1" w:after="210"/>
    </w:pPr>
    <w:rPr>
      <w:b/>
      <w:bCs/>
      <w:color w:val="0075C5"/>
      <w:sz w:val="21"/>
      <w:szCs w:val="21"/>
    </w:rPr>
  </w:style>
  <w:style w:type="paragraph" w:customStyle="1" w:styleId="extendsearchbox">
    <w:name w:val="extendsearchbox"/>
    <w:basedOn w:val="a1"/>
    <w:rsid w:val="00550315"/>
    <w:pPr>
      <w:spacing w:before="100" w:beforeAutospacing="1" w:after="100" w:afterAutospacing="1"/>
    </w:pPr>
    <w:rPr>
      <w:vanish/>
    </w:rPr>
  </w:style>
  <w:style w:type="paragraph" w:customStyle="1" w:styleId="catalogtabstable">
    <w:name w:val="catalogtabstable"/>
    <w:basedOn w:val="a1"/>
    <w:rsid w:val="00550315"/>
    <w:pPr>
      <w:spacing w:before="225" w:after="100" w:afterAutospacing="1"/>
    </w:pPr>
  </w:style>
  <w:style w:type="paragraph" w:customStyle="1" w:styleId="catalogtabstableleft">
    <w:name w:val="catalogtabstableleft"/>
    <w:basedOn w:val="a1"/>
    <w:rsid w:val="00550315"/>
    <w:pPr>
      <w:spacing w:after="100" w:afterAutospacing="1"/>
    </w:pPr>
  </w:style>
  <w:style w:type="paragraph" w:customStyle="1" w:styleId="searchfield">
    <w:name w:val="searchfield"/>
    <w:basedOn w:val="a1"/>
    <w:rsid w:val="00550315"/>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pPr>
  </w:style>
  <w:style w:type="paragraph" w:customStyle="1" w:styleId="btn">
    <w:name w:val="btn"/>
    <w:basedOn w:val="a1"/>
    <w:rsid w:val="00550315"/>
    <w:pPr>
      <w:pBdr>
        <w:top w:val="single" w:sz="6" w:space="0" w:color="E4E8EB"/>
        <w:left w:val="single" w:sz="6" w:space="0" w:color="E4E8EB"/>
        <w:bottom w:val="single" w:sz="6" w:space="0" w:color="E4E8EB"/>
        <w:right w:val="single" w:sz="6" w:space="0" w:color="E4E8EB"/>
      </w:pBdr>
      <w:spacing w:before="100" w:beforeAutospacing="1" w:after="100" w:afterAutospacing="1"/>
    </w:pPr>
  </w:style>
  <w:style w:type="paragraph" w:customStyle="1" w:styleId="btnbtn">
    <w:name w:val="btnbtn"/>
    <w:basedOn w:val="a1"/>
    <w:rsid w:val="00550315"/>
    <w:pPr>
      <w:spacing w:before="100" w:beforeAutospacing="1" w:after="100" w:afterAutospacing="1"/>
    </w:pPr>
    <w:rPr>
      <w:b/>
      <w:bCs/>
      <w:color w:val="0075C5"/>
    </w:rPr>
  </w:style>
  <w:style w:type="paragraph" w:customStyle="1" w:styleId="mainbox">
    <w:name w:val="mainbox"/>
    <w:basedOn w:val="a1"/>
    <w:rsid w:val="00550315"/>
    <w:pPr>
      <w:spacing w:before="195" w:after="195"/>
    </w:pPr>
  </w:style>
  <w:style w:type="paragraph" w:customStyle="1" w:styleId="leftcolbox">
    <w:name w:val="leftcolbox"/>
    <w:basedOn w:val="a1"/>
    <w:rsid w:val="00550315"/>
    <w:pPr>
      <w:spacing w:before="100" w:beforeAutospacing="1" w:after="100" w:afterAutospacing="1"/>
    </w:pPr>
  </w:style>
  <w:style w:type="paragraph" w:customStyle="1" w:styleId="leftcolboxtitle">
    <w:name w:val="leftcolboxtitle"/>
    <w:basedOn w:val="a1"/>
    <w:rsid w:val="00550315"/>
    <w:pPr>
      <w:spacing w:before="100" w:beforeAutospacing="1" w:after="45" w:line="555" w:lineRule="atLeast"/>
    </w:pPr>
  </w:style>
  <w:style w:type="paragraph" w:customStyle="1" w:styleId="headerpanel">
    <w:name w:val="headerpanel"/>
    <w:basedOn w:val="a1"/>
    <w:rsid w:val="00550315"/>
    <w:pPr>
      <w:spacing w:before="100" w:beforeAutospacing="1" w:after="45" w:line="555" w:lineRule="atLeast"/>
    </w:pPr>
    <w:rPr>
      <w:color w:val="FEFEFE"/>
      <w:sz w:val="23"/>
      <w:szCs w:val="23"/>
    </w:rPr>
  </w:style>
  <w:style w:type="paragraph" w:customStyle="1" w:styleId="leftcolboxcontent">
    <w:name w:val="leftcolboxcontent"/>
    <w:basedOn w:val="a1"/>
    <w:rsid w:val="00550315"/>
    <w:pPr>
      <w:pBdr>
        <w:left w:val="single" w:sz="6" w:space="0" w:color="D6E4EC"/>
        <w:bottom w:val="single" w:sz="6" w:space="0" w:color="D6E4EC"/>
        <w:right w:val="single" w:sz="6" w:space="0" w:color="D6E4EC"/>
      </w:pBdr>
      <w:shd w:val="clear" w:color="auto" w:fill="E5EFF6"/>
      <w:spacing w:before="100" w:beforeAutospacing="1" w:after="100" w:afterAutospacing="1"/>
    </w:pPr>
  </w:style>
  <w:style w:type="paragraph" w:customStyle="1" w:styleId="rss">
    <w:name w:val="rss"/>
    <w:basedOn w:val="a1"/>
    <w:rsid w:val="00550315"/>
    <w:pPr>
      <w:spacing w:before="100" w:beforeAutospacing="1" w:after="100" w:afterAutospacing="1"/>
    </w:pPr>
    <w:rPr>
      <w:color w:val="F38C2C"/>
    </w:rPr>
  </w:style>
  <w:style w:type="paragraph" w:customStyle="1" w:styleId="download">
    <w:name w:val="download"/>
    <w:basedOn w:val="a1"/>
    <w:rsid w:val="00550315"/>
    <w:pPr>
      <w:spacing w:before="100" w:beforeAutospacing="1" w:after="100" w:afterAutospacing="1"/>
    </w:pPr>
    <w:rPr>
      <w:color w:val="F38C2C"/>
    </w:rPr>
  </w:style>
  <w:style w:type="paragraph" w:customStyle="1" w:styleId="tablenews">
    <w:name w:val="tablenews"/>
    <w:basedOn w:val="a1"/>
    <w:rsid w:val="00550315"/>
    <w:pPr>
      <w:spacing w:before="225" w:after="450"/>
    </w:pPr>
  </w:style>
  <w:style w:type="paragraph" w:customStyle="1" w:styleId="lefttdnewsbox">
    <w:name w:val="lefttdnewsbox"/>
    <w:basedOn w:val="a1"/>
    <w:rsid w:val="00550315"/>
    <w:pPr>
      <w:spacing w:before="100" w:beforeAutospacing="1" w:after="100" w:afterAutospacing="1"/>
    </w:pPr>
  </w:style>
  <w:style w:type="paragraph" w:customStyle="1" w:styleId="mainnews">
    <w:name w:val="mainnews"/>
    <w:basedOn w:val="a1"/>
    <w:rsid w:val="00550315"/>
    <w:pPr>
      <w:shd w:val="clear" w:color="auto" w:fill="E5EFF6"/>
      <w:spacing w:before="100" w:beforeAutospacing="1" w:after="100" w:afterAutospacing="1"/>
    </w:pPr>
  </w:style>
  <w:style w:type="paragraph" w:customStyle="1" w:styleId="listnewswrapper">
    <w:name w:val="listnewswrapper"/>
    <w:basedOn w:val="a1"/>
    <w:rsid w:val="00550315"/>
    <w:pPr>
      <w:spacing w:before="100" w:beforeAutospacing="1" w:after="375"/>
    </w:pPr>
  </w:style>
  <w:style w:type="paragraph" w:customStyle="1" w:styleId="behind">
    <w:name w:val="behind"/>
    <w:basedOn w:val="a1"/>
    <w:rsid w:val="00550315"/>
    <w:pPr>
      <w:shd w:val="clear" w:color="auto" w:fill="FFFFFF"/>
      <w:spacing w:before="100" w:beforeAutospacing="1" w:after="100" w:afterAutospacing="1"/>
    </w:pPr>
  </w:style>
  <w:style w:type="paragraph" w:customStyle="1" w:styleId="middle">
    <w:name w:val="middle"/>
    <w:basedOn w:val="a1"/>
    <w:rsid w:val="00550315"/>
    <w:pPr>
      <w:shd w:val="clear" w:color="auto" w:fill="FFFFFF"/>
      <w:spacing w:before="100" w:beforeAutospacing="1" w:after="100" w:afterAutospacing="1"/>
    </w:pPr>
  </w:style>
  <w:style w:type="paragraph" w:customStyle="1" w:styleId="listnews">
    <w:name w:val="listnews"/>
    <w:basedOn w:val="a1"/>
    <w:rsid w:val="00550315"/>
    <w:pPr>
      <w:shd w:val="clear" w:color="auto" w:fill="FFFFFF"/>
      <w:spacing w:before="100" w:beforeAutospacing="1" w:after="100" w:afterAutospacing="1"/>
    </w:pPr>
  </w:style>
  <w:style w:type="paragraph" w:customStyle="1" w:styleId="importantnews">
    <w:name w:val="importantnews"/>
    <w:basedOn w:val="a1"/>
    <w:rsid w:val="00550315"/>
    <w:pPr>
      <w:spacing w:before="100" w:beforeAutospacing="1" w:after="100" w:afterAutospacing="1"/>
    </w:pPr>
    <w:rPr>
      <w:color w:val="C52704"/>
    </w:rPr>
  </w:style>
  <w:style w:type="paragraph" w:customStyle="1" w:styleId="paginglist">
    <w:name w:val="paginglist"/>
    <w:basedOn w:val="a1"/>
    <w:rsid w:val="00550315"/>
    <w:pPr>
      <w:spacing w:before="100" w:beforeAutospacing="1" w:after="100" w:afterAutospacing="1"/>
    </w:pPr>
  </w:style>
  <w:style w:type="paragraph" w:customStyle="1" w:styleId="purchasebox">
    <w:name w:val="purchasebox"/>
    <w:basedOn w:val="a1"/>
    <w:rsid w:val="00550315"/>
    <w:pPr>
      <w:spacing w:before="100" w:beforeAutospacing="1" w:after="100" w:afterAutospacing="1"/>
    </w:pPr>
  </w:style>
  <w:style w:type="paragraph" w:customStyle="1" w:styleId="tabsbody">
    <w:name w:val="tabsbody"/>
    <w:basedOn w:val="a1"/>
    <w:rsid w:val="00550315"/>
    <w:pPr>
      <w:shd w:val="clear" w:color="auto" w:fill="E5EFF6"/>
    </w:pPr>
  </w:style>
  <w:style w:type="paragraph" w:customStyle="1" w:styleId="lowchoice">
    <w:name w:val="lowchoice"/>
    <w:basedOn w:val="a1"/>
    <w:rsid w:val="00550315"/>
    <w:pPr>
      <w:spacing w:before="100" w:beforeAutospacing="1" w:after="100" w:afterAutospacing="1"/>
    </w:pPr>
  </w:style>
  <w:style w:type="paragraph" w:customStyle="1" w:styleId="toplowchoice">
    <w:name w:val="toplowchoice"/>
    <w:basedOn w:val="a1"/>
    <w:rsid w:val="00550315"/>
    <w:pPr>
      <w:spacing w:before="100" w:beforeAutospacing="1" w:after="100" w:afterAutospacing="1"/>
    </w:pPr>
  </w:style>
  <w:style w:type="paragraph" w:customStyle="1" w:styleId="choicedata">
    <w:name w:val="choicedata"/>
    <w:basedOn w:val="a1"/>
    <w:rsid w:val="00550315"/>
    <w:pPr>
      <w:spacing w:before="100" w:beforeAutospacing="1" w:after="100" w:afterAutospacing="1"/>
    </w:pPr>
  </w:style>
  <w:style w:type="paragraph" w:customStyle="1" w:styleId="startitle">
    <w:name w:val="startitle"/>
    <w:basedOn w:val="a1"/>
    <w:rsid w:val="00550315"/>
    <w:pPr>
      <w:spacing w:before="100" w:beforeAutospacing="1" w:after="100" w:afterAutospacing="1"/>
    </w:pPr>
    <w:rPr>
      <w:color w:val="0075C5"/>
    </w:rPr>
  </w:style>
  <w:style w:type="paragraph" w:customStyle="1" w:styleId="firstdl">
    <w:name w:val="firstdl"/>
    <w:basedOn w:val="a1"/>
    <w:rsid w:val="00550315"/>
    <w:pPr>
      <w:spacing w:before="100" w:beforeAutospacing="1" w:after="100" w:afterAutospacing="1"/>
    </w:pPr>
  </w:style>
  <w:style w:type="paragraph" w:customStyle="1" w:styleId="middledl">
    <w:name w:val="middledl"/>
    <w:basedOn w:val="a1"/>
    <w:rsid w:val="00550315"/>
    <w:pPr>
      <w:spacing w:before="100" w:beforeAutospacing="1" w:after="100" w:afterAutospacing="1"/>
    </w:pPr>
  </w:style>
  <w:style w:type="paragraph" w:customStyle="1" w:styleId="calendardata">
    <w:name w:val="calendardata"/>
    <w:basedOn w:val="a1"/>
    <w:rsid w:val="00550315"/>
    <w:pPr>
      <w:spacing w:before="100" w:beforeAutospacing="1" w:after="100" w:afterAutospacing="1"/>
    </w:pPr>
  </w:style>
  <w:style w:type="paragraph" w:customStyle="1" w:styleId="poll">
    <w:name w:val="poll"/>
    <w:basedOn w:val="a1"/>
    <w:rsid w:val="00550315"/>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pPr>
  </w:style>
  <w:style w:type="paragraph" w:customStyle="1" w:styleId="tabpollmenu">
    <w:name w:val="tabpollmenu"/>
    <w:basedOn w:val="a1"/>
    <w:rsid w:val="00550315"/>
    <w:pPr>
      <w:spacing w:before="100" w:beforeAutospacing="1" w:after="100" w:afterAutospacing="1"/>
    </w:pPr>
  </w:style>
  <w:style w:type="paragraph" w:customStyle="1" w:styleId="infostaticbox">
    <w:name w:val="infostaticbox"/>
    <w:basedOn w:val="a1"/>
    <w:rsid w:val="00550315"/>
    <w:pPr>
      <w:spacing w:before="100" w:beforeAutospacing="1" w:after="100" w:afterAutospacing="1"/>
    </w:pPr>
  </w:style>
  <w:style w:type="paragraph" w:customStyle="1" w:styleId="capcha">
    <w:name w:val="capcha"/>
    <w:basedOn w:val="a1"/>
    <w:rsid w:val="00550315"/>
    <w:pPr>
      <w:spacing w:before="100" w:beforeAutospacing="1" w:after="100" w:afterAutospacing="1" w:line="270" w:lineRule="atLeast"/>
      <w:jc w:val="right"/>
      <w:textAlignment w:val="center"/>
    </w:pPr>
    <w:rPr>
      <w:color w:val="30383D"/>
      <w:sz w:val="18"/>
      <w:szCs w:val="18"/>
    </w:rPr>
  </w:style>
  <w:style w:type="paragraph" w:customStyle="1" w:styleId="capchaimg">
    <w:name w:val="capchaimg"/>
    <w:basedOn w:val="a1"/>
    <w:rsid w:val="00550315"/>
    <w:pPr>
      <w:pBdr>
        <w:top w:val="single" w:sz="6" w:space="0" w:color="747474"/>
        <w:left w:val="single" w:sz="6" w:space="0" w:color="747474"/>
        <w:bottom w:val="single" w:sz="6" w:space="0" w:color="747474"/>
        <w:right w:val="single" w:sz="6" w:space="0" w:color="747474"/>
      </w:pBdr>
      <w:spacing w:before="100" w:beforeAutospacing="1" w:after="100" w:afterAutospacing="1"/>
      <w:ind w:left="45"/>
      <w:textAlignment w:val="center"/>
    </w:pPr>
  </w:style>
  <w:style w:type="paragraph" w:customStyle="1" w:styleId="jcarousel">
    <w:name w:val="jcarousel"/>
    <w:basedOn w:val="a1"/>
    <w:rsid w:val="00550315"/>
    <w:pPr>
      <w:spacing w:before="100" w:beforeAutospacing="1" w:after="100" w:afterAutospacing="1"/>
    </w:pPr>
  </w:style>
  <w:style w:type="paragraph" w:customStyle="1" w:styleId="loadbtn">
    <w:name w:val="loadbtn"/>
    <w:basedOn w:val="a1"/>
    <w:rsid w:val="00550315"/>
    <w:pPr>
      <w:ind w:left="225"/>
    </w:pPr>
  </w:style>
  <w:style w:type="paragraph" w:customStyle="1" w:styleId="registerbox">
    <w:name w:val="registerbox"/>
    <w:basedOn w:val="a1"/>
    <w:rsid w:val="00550315"/>
    <w:pPr>
      <w:shd w:val="clear" w:color="auto" w:fill="E5EFF6"/>
      <w:spacing w:before="100" w:beforeAutospacing="1" w:after="150"/>
    </w:pPr>
  </w:style>
  <w:style w:type="paragraph" w:customStyle="1" w:styleId="extendsearchresultbox">
    <w:name w:val="extendsearchresultbox"/>
    <w:basedOn w:val="a1"/>
    <w:rsid w:val="00550315"/>
    <w:pPr>
      <w:pBdr>
        <w:top w:val="single" w:sz="6" w:space="0" w:color="D6E4EC"/>
        <w:left w:val="single" w:sz="6" w:space="0" w:color="D6E4EC"/>
        <w:bottom w:val="single" w:sz="6" w:space="0" w:color="D6E4EC"/>
        <w:right w:val="single" w:sz="6" w:space="0" w:color="D6E4EC"/>
      </w:pBdr>
      <w:shd w:val="clear" w:color="auto" w:fill="FFFFFF"/>
      <w:spacing w:before="150" w:after="75"/>
    </w:pPr>
  </w:style>
  <w:style w:type="paragraph" w:customStyle="1" w:styleId="reportbox">
    <w:name w:val="reportbox"/>
    <w:basedOn w:val="a1"/>
    <w:rsid w:val="00550315"/>
    <w:pPr>
      <w:spacing w:before="100" w:beforeAutospacing="1" w:after="100" w:afterAutospacing="1"/>
    </w:pPr>
  </w:style>
  <w:style w:type="paragraph" w:customStyle="1" w:styleId="ui-datepicker-header">
    <w:name w:val="ui-datepicker-header"/>
    <w:basedOn w:val="a1"/>
    <w:rsid w:val="00550315"/>
    <w:pPr>
      <w:pBdr>
        <w:top w:val="single" w:sz="6" w:space="4" w:color="44A9D3"/>
        <w:bottom w:val="single" w:sz="6" w:space="4" w:color="44A9D3"/>
      </w:pBdr>
      <w:shd w:val="clear" w:color="auto" w:fill="44A9D3"/>
      <w:spacing w:before="100" w:beforeAutospacing="1" w:after="100" w:afterAutospacing="1"/>
      <w:jc w:val="center"/>
    </w:pPr>
    <w:rPr>
      <w:b/>
      <w:bCs/>
      <w:color w:val="E2E2E2"/>
    </w:rPr>
  </w:style>
  <w:style w:type="paragraph" w:customStyle="1" w:styleId="ui-state-disabled">
    <w:name w:val="ui-state-disabled"/>
    <w:basedOn w:val="a1"/>
    <w:rsid w:val="00550315"/>
    <w:pPr>
      <w:shd w:val="clear" w:color="auto" w:fill="E6F1F5"/>
      <w:spacing w:before="100" w:beforeAutospacing="1" w:after="100" w:afterAutospacing="1"/>
    </w:pPr>
  </w:style>
  <w:style w:type="paragraph" w:customStyle="1" w:styleId="ulright">
    <w:name w:val="ulright"/>
    <w:basedOn w:val="a1"/>
    <w:rsid w:val="00550315"/>
    <w:pPr>
      <w:spacing w:before="100" w:beforeAutospacing="1" w:after="100" w:afterAutospacing="1"/>
    </w:pPr>
  </w:style>
  <w:style w:type="paragraph" w:customStyle="1" w:styleId="logo">
    <w:name w:val="logo"/>
    <w:basedOn w:val="a1"/>
    <w:rsid w:val="00550315"/>
    <w:pPr>
      <w:spacing w:before="100" w:beforeAutospacing="1" w:after="100" w:afterAutospacing="1"/>
    </w:pPr>
  </w:style>
  <w:style w:type="paragraph" w:customStyle="1" w:styleId="titleportal">
    <w:name w:val="titleportal"/>
    <w:basedOn w:val="a1"/>
    <w:rsid w:val="00550315"/>
    <w:pPr>
      <w:spacing w:before="100" w:beforeAutospacing="1" w:after="100" w:afterAutospacing="1"/>
    </w:pPr>
  </w:style>
  <w:style w:type="paragraph" w:customStyle="1" w:styleId="titleportaleb">
    <w:name w:val="titleportaleb"/>
    <w:basedOn w:val="a1"/>
    <w:rsid w:val="00550315"/>
    <w:pPr>
      <w:spacing w:before="100" w:beforeAutospacing="1" w:after="100" w:afterAutospacing="1"/>
    </w:pPr>
  </w:style>
  <w:style w:type="paragraph" w:customStyle="1" w:styleId="law">
    <w:name w:val="law"/>
    <w:basedOn w:val="a1"/>
    <w:rsid w:val="00550315"/>
    <w:pPr>
      <w:spacing w:before="100" w:beforeAutospacing="1" w:after="100" w:afterAutospacing="1"/>
    </w:pPr>
  </w:style>
  <w:style w:type="paragraph" w:customStyle="1" w:styleId="firsttd">
    <w:name w:val="firsttd"/>
    <w:basedOn w:val="a1"/>
    <w:rsid w:val="00550315"/>
    <w:pPr>
      <w:spacing w:before="100" w:beforeAutospacing="1" w:after="100" w:afterAutospacing="1"/>
    </w:pPr>
  </w:style>
  <w:style w:type="paragraph" w:customStyle="1" w:styleId="sectd">
    <w:name w:val="sectd"/>
    <w:basedOn w:val="a1"/>
    <w:rsid w:val="00550315"/>
    <w:pPr>
      <w:spacing w:before="100" w:beforeAutospacing="1" w:after="100" w:afterAutospacing="1"/>
    </w:pPr>
  </w:style>
  <w:style w:type="paragraph" w:customStyle="1" w:styleId="thirdtd">
    <w:name w:val="thirdtd"/>
    <w:basedOn w:val="a1"/>
    <w:rsid w:val="00550315"/>
    <w:pPr>
      <w:spacing w:before="100" w:beforeAutospacing="1" w:after="100" w:afterAutospacing="1"/>
    </w:pPr>
  </w:style>
  <w:style w:type="paragraph" w:customStyle="1" w:styleId="edittd">
    <w:name w:val="edittd"/>
    <w:basedOn w:val="a1"/>
    <w:rsid w:val="00550315"/>
    <w:pPr>
      <w:spacing w:before="100" w:beforeAutospacing="1" w:after="100" w:afterAutospacing="1"/>
    </w:pPr>
  </w:style>
  <w:style w:type="paragraph" w:customStyle="1" w:styleId="catalogtabs">
    <w:name w:val="catalogtabs"/>
    <w:basedOn w:val="a1"/>
    <w:rsid w:val="00550315"/>
    <w:pPr>
      <w:spacing w:before="100" w:beforeAutospacing="1" w:after="100" w:afterAutospacing="1"/>
    </w:pPr>
  </w:style>
  <w:style w:type="paragraph" w:customStyle="1" w:styleId="delimtd">
    <w:name w:val="delimtd"/>
    <w:basedOn w:val="a1"/>
    <w:rsid w:val="00550315"/>
    <w:pPr>
      <w:spacing w:before="100" w:beforeAutospacing="1" w:after="100" w:afterAutospacing="1"/>
    </w:pPr>
  </w:style>
  <w:style w:type="paragraph" w:customStyle="1" w:styleId="documentstab">
    <w:name w:val="documentstab"/>
    <w:basedOn w:val="a1"/>
    <w:rsid w:val="00550315"/>
    <w:pPr>
      <w:spacing w:before="100" w:beforeAutospacing="1" w:after="100" w:afterAutospacing="1"/>
    </w:pPr>
  </w:style>
  <w:style w:type="paragraph" w:customStyle="1" w:styleId="currenttab">
    <w:name w:val="currenttab"/>
    <w:basedOn w:val="a1"/>
    <w:rsid w:val="00550315"/>
    <w:pPr>
      <w:spacing w:before="100" w:beforeAutospacing="1" w:after="100" w:afterAutospacing="1"/>
    </w:pPr>
  </w:style>
  <w:style w:type="paragraph" w:customStyle="1" w:styleId="extendsearch">
    <w:name w:val="extendsearch"/>
    <w:basedOn w:val="a1"/>
    <w:rsid w:val="00550315"/>
    <w:pPr>
      <w:spacing w:before="100" w:beforeAutospacing="1" w:after="100" w:afterAutospacing="1"/>
    </w:pPr>
  </w:style>
  <w:style w:type="paragraph" w:customStyle="1" w:styleId="quicksearch">
    <w:name w:val="quicksearch"/>
    <w:basedOn w:val="a1"/>
    <w:rsid w:val="00550315"/>
    <w:pPr>
      <w:spacing w:before="100" w:beforeAutospacing="1" w:after="100" w:afterAutospacing="1"/>
    </w:pPr>
  </w:style>
  <w:style w:type="paragraph" w:customStyle="1" w:styleId="newstab">
    <w:name w:val="newstab"/>
    <w:basedOn w:val="a1"/>
    <w:rsid w:val="00550315"/>
    <w:pPr>
      <w:spacing w:before="100" w:beforeAutospacing="1" w:after="100" w:afterAutospacing="1"/>
    </w:pPr>
  </w:style>
  <w:style w:type="paragraph" w:customStyle="1" w:styleId="pollstab">
    <w:name w:val="pollstab"/>
    <w:basedOn w:val="a1"/>
    <w:rsid w:val="00550315"/>
    <w:pPr>
      <w:spacing w:before="100" w:beforeAutospacing="1" w:after="100" w:afterAutospacing="1"/>
    </w:pPr>
  </w:style>
  <w:style w:type="paragraph" w:customStyle="1" w:styleId="exittab">
    <w:name w:val="exittab"/>
    <w:basedOn w:val="a1"/>
    <w:rsid w:val="00550315"/>
    <w:pPr>
      <w:spacing w:before="100" w:beforeAutospacing="1" w:after="100" w:afterAutospacing="1"/>
    </w:pPr>
  </w:style>
  <w:style w:type="paragraph" w:customStyle="1" w:styleId="addingmenu">
    <w:name w:val="addingmenu"/>
    <w:basedOn w:val="a1"/>
    <w:rsid w:val="00550315"/>
    <w:pPr>
      <w:spacing w:before="100" w:beforeAutospacing="1" w:after="100" w:afterAutospacing="1"/>
    </w:pPr>
  </w:style>
  <w:style w:type="paragraph" w:customStyle="1" w:styleId="tabsbox">
    <w:name w:val="tabsbox"/>
    <w:basedOn w:val="a1"/>
    <w:rsid w:val="00550315"/>
    <w:pPr>
      <w:spacing w:before="100" w:beforeAutospacing="1" w:after="100" w:afterAutospacing="1"/>
    </w:pPr>
  </w:style>
  <w:style w:type="paragraph" w:customStyle="1" w:styleId="switcherbox">
    <w:name w:val="switcherbox"/>
    <w:basedOn w:val="a1"/>
    <w:rsid w:val="00550315"/>
    <w:pPr>
      <w:spacing w:before="100" w:beforeAutospacing="1" w:after="100" w:afterAutospacing="1"/>
    </w:pPr>
  </w:style>
  <w:style w:type="paragraph" w:customStyle="1" w:styleId="lastswitcher">
    <w:name w:val="lastswitcher"/>
    <w:basedOn w:val="a1"/>
    <w:rsid w:val="00550315"/>
    <w:pPr>
      <w:spacing w:before="100" w:beforeAutospacing="1" w:after="100" w:afterAutospacing="1"/>
    </w:pPr>
  </w:style>
  <w:style w:type="paragraph" w:customStyle="1" w:styleId="periodall">
    <w:name w:val="periodall"/>
    <w:basedOn w:val="a1"/>
    <w:rsid w:val="00550315"/>
    <w:pPr>
      <w:spacing w:before="100" w:beforeAutospacing="1" w:after="100" w:afterAutospacing="1"/>
    </w:pPr>
  </w:style>
  <w:style w:type="paragraph" w:customStyle="1" w:styleId="grandtotal">
    <w:name w:val="grandtotal"/>
    <w:basedOn w:val="a1"/>
    <w:rsid w:val="00550315"/>
    <w:pPr>
      <w:spacing w:before="100" w:beforeAutospacing="1" w:after="100" w:afterAutospacing="1"/>
    </w:pPr>
  </w:style>
  <w:style w:type="paragraph" w:customStyle="1" w:styleId="perioddate">
    <w:name w:val="perioddate"/>
    <w:basedOn w:val="a1"/>
    <w:rsid w:val="00550315"/>
    <w:pPr>
      <w:spacing w:before="100" w:beforeAutospacing="1" w:after="100" w:afterAutospacing="1"/>
    </w:pPr>
  </w:style>
  <w:style w:type="paragraph" w:customStyle="1" w:styleId="thirddl">
    <w:name w:val="thirddl"/>
    <w:basedOn w:val="a1"/>
    <w:rsid w:val="00550315"/>
    <w:pPr>
      <w:spacing w:before="100" w:beforeAutospacing="1" w:after="100" w:afterAutospacing="1"/>
    </w:pPr>
  </w:style>
  <w:style w:type="paragraph" w:customStyle="1" w:styleId="votesection">
    <w:name w:val="votesection"/>
    <w:basedOn w:val="a1"/>
    <w:rsid w:val="00550315"/>
    <w:pPr>
      <w:spacing w:before="100" w:beforeAutospacing="1" w:after="100" w:afterAutospacing="1"/>
    </w:pPr>
  </w:style>
  <w:style w:type="paragraph" w:customStyle="1" w:styleId="polldown">
    <w:name w:val="polldown"/>
    <w:basedOn w:val="a1"/>
    <w:rsid w:val="00550315"/>
    <w:pPr>
      <w:spacing w:before="100" w:beforeAutospacing="1" w:after="100" w:afterAutospacing="1"/>
    </w:pPr>
  </w:style>
  <w:style w:type="paragraph" w:customStyle="1" w:styleId="btnli">
    <w:name w:val="btnli"/>
    <w:basedOn w:val="a1"/>
    <w:rsid w:val="00550315"/>
    <w:pPr>
      <w:spacing w:before="100" w:beforeAutospacing="1" w:after="100" w:afterAutospacing="1"/>
    </w:pPr>
  </w:style>
  <w:style w:type="paragraph" w:customStyle="1" w:styleId="prefooterdelim">
    <w:name w:val="prefooterdelim"/>
    <w:basedOn w:val="a1"/>
    <w:rsid w:val="00550315"/>
    <w:pPr>
      <w:spacing w:before="100" w:beforeAutospacing="1" w:after="100" w:afterAutospacing="1"/>
    </w:pPr>
  </w:style>
  <w:style w:type="paragraph" w:customStyle="1" w:styleId="footerdelim">
    <w:name w:val="footerdelim"/>
    <w:basedOn w:val="a1"/>
    <w:rsid w:val="00550315"/>
    <w:pPr>
      <w:spacing w:before="100" w:beforeAutospacing="1" w:after="100" w:afterAutospacing="1"/>
    </w:pPr>
  </w:style>
  <w:style w:type="paragraph" w:customStyle="1" w:styleId="carousel">
    <w:name w:val="carousel"/>
    <w:basedOn w:val="a1"/>
    <w:rsid w:val="00550315"/>
    <w:pPr>
      <w:spacing w:before="100" w:beforeAutospacing="1" w:after="100" w:afterAutospacing="1"/>
    </w:pPr>
  </w:style>
  <w:style w:type="paragraph" w:customStyle="1" w:styleId="ui-datepicker-title">
    <w:name w:val="ui-datepicker-title"/>
    <w:basedOn w:val="a1"/>
    <w:rsid w:val="00550315"/>
    <w:pPr>
      <w:spacing w:before="100" w:beforeAutospacing="1" w:after="100" w:afterAutospacing="1"/>
    </w:pPr>
  </w:style>
  <w:style w:type="paragraph" w:customStyle="1" w:styleId="ui-datepicker-prev">
    <w:name w:val="ui-datepicker-prev"/>
    <w:basedOn w:val="a1"/>
    <w:rsid w:val="00550315"/>
    <w:pPr>
      <w:spacing w:before="100" w:beforeAutospacing="1" w:after="100" w:afterAutospacing="1"/>
    </w:pPr>
  </w:style>
  <w:style w:type="paragraph" w:customStyle="1" w:styleId="ui-datepicker-next">
    <w:name w:val="ui-datepicker-next"/>
    <w:basedOn w:val="a1"/>
    <w:rsid w:val="00550315"/>
    <w:pPr>
      <w:spacing w:before="100" w:beforeAutospacing="1" w:after="100" w:afterAutospacing="1"/>
    </w:pPr>
  </w:style>
  <w:style w:type="paragraph" w:customStyle="1" w:styleId="ui-state-default">
    <w:name w:val="ui-state-default"/>
    <w:basedOn w:val="a1"/>
    <w:rsid w:val="00550315"/>
    <w:pPr>
      <w:spacing w:before="100" w:beforeAutospacing="1" w:after="100" w:afterAutospacing="1"/>
    </w:pPr>
  </w:style>
  <w:style w:type="paragraph" w:customStyle="1" w:styleId="ui-state-active">
    <w:name w:val="ui-state-active"/>
    <w:basedOn w:val="a1"/>
    <w:rsid w:val="00550315"/>
    <w:pPr>
      <w:spacing w:before="100" w:beforeAutospacing="1" w:after="100" w:afterAutospacing="1"/>
    </w:pPr>
  </w:style>
  <w:style w:type="paragraph" w:customStyle="1" w:styleId="ui-state-highlight">
    <w:name w:val="ui-state-highlight"/>
    <w:basedOn w:val="a1"/>
    <w:rsid w:val="00550315"/>
    <w:pPr>
      <w:spacing w:before="100" w:beforeAutospacing="1" w:after="100" w:afterAutospacing="1"/>
    </w:pPr>
  </w:style>
  <w:style w:type="paragraph" w:customStyle="1" w:styleId="jcarousel-direction-rtl">
    <w:name w:val="jcarousel-direction-rtl"/>
    <w:basedOn w:val="a1"/>
    <w:rsid w:val="00550315"/>
    <w:pPr>
      <w:spacing w:before="100" w:beforeAutospacing="1" w:after="100" w:afterAutospacing="1"/>
    </w:pPr>
  </w:style>
  <w:style w:type="paragraph" w:customStyle="1" w:styleId="jcarousel-container-horizontal">
    <w:name w:val="jcarousel-container-horizontal"/>
    <w:basedOn w:val="a1"/>
    <w:rsid w:val="00550315"/>
    <w:pPr>
      <w:spacing w:before="100" w:beforeAutospacing="1" w:after="100" w:afterAutospacing="1"/>
    </w:pPr>
  </w:style>
  <w:style w:type="paragraph" w:customStyle="1" w:styleId="jcarousel-clip-horizontal">
    <w:name w:val="jcarousel-clip-horizontal"/>
    <w:basedOn w:val="a1"/>
    <w:rsid w:val="00550315"/>
    <w:pPr>
      <w:spacing w:before="100" w:beforeAutospacing="1" w:after="100" w:afterAutospacing="1"/>
    </w:pPr>
  </w:style>
  <w:style w:type="paragraph" w:customStyle="1" w:styleId="jcarousel-item">
    <w:name w:val="jcarousel-item"/>
    <w:basedOn w:val="a1"/>
    <w:rsid w:val="00550315"/>
    <w:pPr>
      <w:spacing w:before="100" w:beforeAutospacing="1" w:after="100" w:afterAutospacing="1"/>
    </w:pPr>
  </w:style>
  <w:style w:type="paragraph" w:customStyle="1" w:styleId="jcarousel-item-horizontal">
    <w:name w:val="jcarousel-item-horizontal"/>
    <w:basedOn w:val="a1"/>
    <w:rsid w:val="00550315"/>
    <w:pPr>
      <w:spacing w:before="100" w:beforeAutospacing="1" w:after="100" w:afterAutospacing="1"/>
    </w:pPr>
  </w:style>
  <w:style w:type="paragraph" w:customStyle="1" w:styleId="jcarousel-item-placeholder">
    <w:name w:val="jcarousel-item-placeholder"/>
    <w:basedOn w:val="a1"/>
    <w:rsid w:val="00550315"/>
    <w:pPr>
      <w:spacing w:before="100" w:beforeAutospacing="1" w:after="100" w:afterAutospacing="1"/>
    </w:pPr>
  </w:style>
  <w:style w:type="paragraph" w:customStyle="1" w:styleId="jcarousel-next-horizontal">
    <w:name w:val="jcarousel-next-horizontal"/>
    <w:basedOn w:val="a1"/>
    <w:rsid w:val="00550315"/>
    <w:pPr>
      <w:spacing w:before="100" w:beforeAutospacing="1" w:after="100" w:afterAutospacing="1"/>
    </w:pPr>
  </w:style>
  <w:style w:type="paragraph" w:customStyle="1" w:styleId="jcarousel-prev-horizontal">
    <w:name w:val="jcarousel-prev-horizontal"/>
    <w:basedOn w:val="a1"/>
    <w:rsid w:val="00550315"/>
    <w:pPr>
      <w:spacing w:before="100" w:beforeAutospacing="1" w:after="100" w:afterAutospacing="1"/>
    </w:pPr>
  </w:style>
  <w:style w:type="paragraph" w:customStyle="1" w:styleId="leftbrd">
    <w:name w:val="leftbrd"/>
    <w:basedOn w:val="a1"/>
    <w:rsid w:val="00550315"/>
    <w:pPr>
      <w:spacing w:before="100" w:beforeAutospacing="1" w:after="100" w:afterAutospacing="1"/>
    </w:pPr>
  </w:style>
  <w:style w:type="paragraph" w:customStyle="1" w:styleId="rightbrd">
    <w:name w:val="rightbrd"/>
    <w:basedOn w:val="a1"/>
    <w:rsid w:val="00550315"/>
    <w:pPr>
      <w:spacing w:before="100" w:beforeAutospacing="1" w:after="100" w:afterAutospacing="1"/>
    </w:pPr>
  </w:style>
  <w:style w:type="paragraph" w:customStyle="1" w:styleId="current">
    <w:name w:val="current"/>
    <w:basedOn w:val="a1"/>
    <w:rsid w:val="00550315"/>
    <w:pPr>
      <w:spacing w:before="100" w:beforeAutospacing="1" w:after="100" w:afterAutospacing="1"/>
    </w:pPr>
  </w:style>
  <w:style w:type="paragraph" w:customStyle="1" w:styleId="iebgleft">
    <w:name w:val="iebgleft"/>
    <w:basedOn w:val="a1"/>
    <w:rsid w:val="00550315"/>
    <w:pPr>
      <w:spacing w:before="100" w:beforeAutospacing="1" w:after="100" w:afterAutospacing="1"/>
    </w:pPr>
  </w:style>
  <w:style w:type="paragraph" w:customStyle="1" w:styleId="iebgright">
    <w:name w:val="iebgright"/>
    <w:basedOn w:val="a1"/>
    <w:rsid w:val="00550315"/>
    <w:pPr>
      <w:spacing w:before="100" w:beforeAutospacing="1" w:after="100" w:afterAutospacing="1"/>
    </w:pPr>
  </w:style>
  <w:style w:type="paragraph" w:customStyle="1" w:styleId="switcher">
    <w:name w:val="switcher"/>
    <w:basedOn w:val="a1"/>
    <w:rsid w:val="00550315"/>
    <w:pPr>
      <w:spacing w:before="100" w:beforeAutospacing="1" w:after="100" w:afterAutospacing="1"/>
    </w:pPr>
  </w:style>
  <w:style w:type="paragraph" w:customStyle="1" w:styleId="organization">
    <w:name w:val="organization"/>
    <w:basedOn w:val="a1"/>
    <w:rsid w:val="00550315"/>
    <w:pPr>
      <w:spacing w:before="100" w:beforeAutospacing="1" w:after="100" w:afterAutospacing="1"/>
    </w:pPr>
  </w:style>
  <w:style w:type="paragraph" w:customStyle="1" w:styleId="total">
    <w:name w:val="total"/>
    <w:basedOn w:val="a1"/>
    <w:rsid w:val="00550315"/>
    <w:pPr>
      <w:spacing w:before="100" w:beforeAutospacing="1" w:after="100" w:afterAutospacing="1"/>
    </w:pPr>
  </w:style>
  <w:style w:type="paragraph" w:customStyle="1" w:styleId="partleftbtn">
    <w:name w:val="partleftbtn"/>
    <w:basedOn w:val="a1"/>
    <w:rsid w:val="00550315"/>
    <w:pPr>
      <w:spacing w:before="100" w:beforeAutospacing="1" w:after="100" w:afterAutospacing="1"/>
    </w:pPr>
  </w:style>
  <w:style w:type="paragraph" w:customStyle="1" w:styleId="confirmdialogheader">
    <w:name w:val="confirmdialogheader"/>
    <w:basedOn w:val="a1"/>
    <w:rsid w:val="00550315"/>
    <w:pPr>
      <w:spacing w:before="100" w:beforeAutospacing="1" w:after="100" w:afterAutospacing="1"/>
    </w:pPr>
  </w:style>
  <w:style w:type="paragraph" w:customStyle="1" w:styleId="confirmdialogmessage">
    <w:name w:val="confirmdialogmessage"/>
    <w:basedOn w:val="a1"/>
    <w:rsid w:val="00550315"/>
    <w:pPr>
      <w:spacing w:before="100" w:beforeAutospacing="1" w:after="100" w:afterAutospacing="1"/>
    </w:pPr>
  </w:style>
  <w:style w:type="paragraph" w:customStyle="1" w:styleId="confirmdialogbuttons">
    <w:name w:val="confirmdialogbuttons"/>
    <w:basedOn w:val="a1"/>
    <w:rsid w:val="00550315"/>
    <w:pPr>
      <w:spacing w:before="100" w:beforeAutospacing="1" w:after="100" w:afterAutospacing="1"/>
    </w:pPr>
  </w:style>
  <w:style w:type="paragraph" w:customStyle="1" w:styleId="colorvalue">
    <w:name w:val="colorvalue"/>
    <w:basedOn w:val="a1"/>
    <w:rsid w:val="00550315"/>
    <w:pPr>
      <w:spacing w:before="100" w:beforeAutospacing="1" w:after="100" w:afterAutospacing="1"/>
    </w:pPr>
    <w:rPr>
      <w:color w:val="979797"/>
    </w:rPr>
  </w:style>
  <w:style w:type="character" w:customStyle="1" w:styleId="dynatree-empty">
    <w:name w:val="dynatree-empty"/>
    <w:rsid w:val="00550315"/>
  </w:style>
  <w:style w:type="character" w:customStyle="1" w:styleId="dynatree-vline">
    <w:name w:val="dynatree-vline"/>
    <w:rsid w:val="00550315"/>
  </w:style>
  <w:style w:type="character" w:customStyle="1" w:styleId="dynatree-connector">
    <w:name w:val="dynatree-connector"/>
    <w:rsid w:val="00550315"/>
  </w:style>
  <w:style w:type="character" w:customStyle="1" w:styleId="dynatree-expander">
    <w:name w:val="dynatree-expander"/>
    <w:rsid w:val="00550315"/>
  </w:style>
  <w:style w:type="character" w:customStyle="1" w:styleId="dynatree-icon">
    <w:name w:val="dynatree-icon"/>
    <w:rsid w:val="00550315"/>
  </w:style>
  <w:style w:type="character" w:customStyle="1" w:styleId="dynatree-checkbox">
    <w:name w:val="dynatree-checkbox"/>
    <w:rsid w:val="00550315"/>
  </w:style>
  <w:style w:type="character" w:customStyle="1" w:styleId="dynatree-radio">
    <w:name w:val="dynatree-radio"/>
    <w:rsid w:val="00550315"/>
  </w:style>
  <w:style w:type="character" w:customStyle="1" w:styleId="dynatree-drag-helper-img">
    <w:name w:val="dynatree-drag-helper-img"/>
    <w:rsid w:val="00550315"/>
  </w:style>
  <w:style w:type="character" w:customStyle="1" w:styleId="dynatree-drag-source">
    <w:name w:val="dynatree-drag-source"/>
    <w:rsid w:val="00550315"/>
    <w:rPr>
      <w:shd w:val="clear" w:color="auto" w:fill="E0E0E0"/>
    </w:rPr>
  </w:style>
  <w:style w:type="paragraph" w:customStyle="1" w:styleId="mainlink1">
    <w:name w:val="mainlink1"/>
    <w:basedOn w:val="a1"/>
    <w:rsid w:val="00550315"/>
    <w:pPr>
      <w:spacing w:before="100" w:beforeAutospacing="1" w:after="100" w:afterAutospacing="1"/>
    </w:pPr>
    <w:rPr>
      <w:color w:val="0075C5"/>
    </w:rPr>
  </w:style>
  <w:style w:type="paragraph" w:customStyle="1" w:styleId="footer1">
    <w:name w:val="footer1"/>
    <w:basedOn w:val="a1"/>
    <w:rsid w:val="00550315"/>
    <w:pPr>
      <w:spacing w:before="100" w:beforeAutospacing="1" w:after="100" w:afterAutospacing="1"/>
    </w:pPr>
  </w:style>
  <w:style w:type="paragraph" w:customStyle="1" w:styleId="wrapperfooter1">
    <w:name w:val="wrapperfooter1"/>
    <w:basedOn w:val="a1"/>
    <w:rsid w:val="00550315"/>
  </w:style>
  <w:style w:type="paragraph" w:customStyle="1" w:styleId="headerwrapper1">
    <w:name w:val="headerwrapper1"/>
    <w:basedOn w:val="a1"/>
    <w:rsid w:val="00550315"/>
  </w:style>
  <w:style w:type="paragraph" w:customStyle="1" w:styleId="header2">
    <w:name w:val="header2"/>
    <w:basedOn w:val="a1"/>
    <w:rsid w:val="00550315"/>
    <w:pPr>
      <w:spacing w:before="100" w:beforeAutospacing="1" w:after="100" w:afterAutospacing="1"/>
    </w:pPr>
  </w:style>
  <w:style w:type="paragraph" w:customStyle="1" w:styleId="ulright1">
    <w:name w:val="ulright1"/>
    <w:basedOn w:val="a1"/>
    <w:rsid w:val="00550315"/>
    <w:pPr>
      <w:spacing w:before="90" w:after="100" w:afterAutospacing="1"/>
    </w:pPr>
  </w:style>
  <w:style w:type="paragraph" w:customStyle="1" w:styleId="ulright2">
    <w:name w:val="ulright2"/>
    <w:basedOn w:val="a1"/>
    <w:rsid w:val="00550315"/>
    <w:pPr>
      <w:spacing w:before="15" w:after="100" w:afterAutospacing="1"/>
    </w:pPr>
  </w:style>
  <w:style w:type="paragraph" w:customStyle="1" w:styleId="logo1">
    <w:name w:val="logo1"/>
    <w:basedOn w:val="a1"/>
    <w:rsid w:val="00550315"/>
    <w:pPr>
      <w:spacing w:before="100" w:beforeAutospacing="1" w:after="100" w:afterAutospacing="1" w:line="270" w:lineRule="atLeast"/>
    </w:pPr>
    <w:rPr>
      <w:color w:val="A17D1C"/>
    </w:rPr>
  </w:style>
  <w:style w:type="paragraph" w:customStyle="1" w:styleId="titleportal1">
    <w:name w:val="titleportal1"/>
    <w:basedOn w:val="a1"/>
    <w:rsid w:val="00550315"/>
    <w:pPr>
      <w:spacing w:before="100" w:beforeAutospacing="1" w:after="100" w:afterAutospacing="1" w:line="270" w:lineRule="atLeast"/>
    </w:pPr>
    <w:rPr>
      <w:color w:val="A17D1C"/>
      <w:sz w:val="45"/>
      <w:szCs w:val="45"/>
    </w:rPr>
  </w:style>
  <w:style w:type="paragraph" w:customStyle="1" w:styleId="titleportaleb1">
    <w:name w:val="titleportaleb1"/>
    <w:basedOn w:val="a1"/>
    <w:rsid w:val="00550315"/>
    <w:pPr>
      <w:spacing w:before="100" w:beforeAutospacing="1" w:after="100" w:afterAutospacing="1" w:line="270" w:lineRule="atLeast"/>
    </w:pPr>
    <w:rPr>
      <w:color w:val="A17D1C"/>
      <w:sz w:val="15"/>
      <w:szCs w:val="15"/>
    </w:rPr>
  </w:style>
  <w:style w:type="paragraph" w:customStyle="1" w:styleId="law1">
    <w:name w:val="law1"/>
    <w:basedOn w:val="a1"/>
    <w:rsid w:val="00550315"/>
    <w:pPr>
      <w:spacing w:before="100" w:beforeAutospacing="1" w:after="100" w:afterAutospacing="1" w:line="270" w:lineRule="atLeast"/>
    </w:pPr>
    <w:rPr>
      <w:color w:val="A17D1C"/>
      <w:sz w:val="36"/>
      <w:szCs w:val="36"/>
    </w:rPr>
  </w:style>
  <w:style w:type="paragraph" w:customStyle="1" w:styleId="ulright3">
    <w:name w:val="ulright3"/>
    <w:basedOn w:val="a1"/>
    <w:rsid w:val="00550315"/>
    <w:pPr>
      <w:spacing w:before="100" w:beforeAutospacing="1" w:after="100" w:afterAutospacing="1" w:line="270" w:lineRule="atLeast"/>
    </w:pPr>
    <w:rPr>
      <w:color w:val="A17D1C"/>
    </w:rPr>
  </w:style>
  <w:style w:type="paragraph" w:customStyle="1" w:styleId="leftbrd1">
    <w:name w:val="leftbrd1"/>
    <w:basedOn w:val="a1"/>
    <w:rsid w:val="00550315"/>
    <w:pPr>
      <w:pBdr>
        <w:left w:val="single" w:sz="6" w:space="11" w:color="549AD6"/>
      </w:pBdr>
      <w:spacing w:before="100" w:beforeAutospacing="1" w:after="100" w:afterAutospacing="1" w:line="300" w:lineRule="atLeast"/>
    </w:pPr>
  </w:style>
  <w:style w:type="paragraph" w:customStyle="1" w:styleId="rightbrd1">
    <w:name w:val="rightbrd1"/>
    <w:basedOn w:val="a1"/>
    <w:rsid w:val="00550315"/>
    <w:pPr>
      <w:pBdr>
        <w:right w:val="single" w:sz="6" w:space="11" w:color="7BB6E2"/>
      </w:pBdr>
      <w:spacing w:before="100" w:beforeAutospacing="1" w:after="100" w:afterAutospacing="1" w:line="330" w:lineRule="atLeast"/>
    </w:pPr>
  </w:style>
  <w:style w:type="paragraph" w:customStyle="1" w:styleId="firsttd1">
    <w:name w:val="firsttd1"/>
    <w:basedOn w:val="a1"/>
    <w:rsid w:val="00550315"/>
    <w:pPr>
      <w:pBdr>
        <w:right w:val="single" w:sz="6" w:space="11" w:color="6B8CAE"/>
      </w:pBdr>
      <w:spacing w:before="100" w:beforeAutospacing="1" w:after="100" w:afterAutospacing="1"/>
    </w:pPr>
  </w:style>
  <w:style w:type="paragraph" w:customStyle="1" w:styleId="sectd1">
    <w:name w:val="sectd1"/>
    <w:basedOn w:val="a1"/>
    <w:rsid w:val="00550315"/>
    <w:pPr>
      <w:pBdr>
        <w:left w:val="single" w:sz="6" w:space="15" w:color="426E98"/>
        <w:right w:val="single" w:sz="6" w:space="11" w:color="6B8CAE"/>
      </w:pBdr>
      <w:spacing w:before="100" w:beforeAutospacing="1" w:after="100" w:afterAutospacing="1"/>
    </w:pPr>
  </w:style>
  <w:style w:type="paragraph" w:customStyle="1" w:styleId="thirdtd1">
    <w:name w:val="thirdtd1"/>
    <w:basedOn w:val="a1"/>
    <w:rsid w:val="00550315"/>
    <w:pPr>
      <w:pBdr>
        <w:left w:val="single" w:sz="6" w:space="15" w:color="426E98"/>
      </w:pBdr>
      <w:spacing w:before="100" w:beforeAutospacing="1" w:after="100" w:afterAutospacing="1"/>
    </w:pPr>
  </w:style>
  <w:style w:type="paragraph" w:customStyle="1" w:styleId="edittd1">
    <w:name w:val="edittd1"/>
    <w:basedOn w:val="a1"/>
    <w:rsid w:val="00550315"/>
    <w:pPr>
      <w:spacing w:before="100" w:beforeAutospacing="1" w:after="100" w:afterAutospacing="1"/>
      <w:jc w:val="right"/>
    </w:pPr>
  </w:style>
  <w:style w:type="paragraph" w:customStyle="1" w:styleId="btnbtn1">
    <w:name w:val="btnbtn1"/>
    <w:basedOn w:val="a1"/>
    <w:rsid w:val="00550315"/>
    <w:pPr>
      <w:spacing w:before="100" w:beforeAutospacing="1" w:after="100" w:afterAutospacing="1"/>
    </w:pPr>
    <w:rPr>
      <w:b/>
      <w:bCs/>
      <w:color w:val="0075C5"/>
    </w:rPr>
  </w:style>
  <w:style w:type="paragraph" w:customStyle="1" w:styleId="btnbtn2">
    <w:name w:val="btnbtn2"/>
    <w:basedOn w:val="a1"/>
    <w:rsid w:val="00550315"/>
    <w:pPr>
      <w:spacing w:before="100" w:beforeAutospacing="1" w:after="100" w:afterAutospacing="1" w:line="240" w:lineRule="atLeast"/>
      <w:ind w:right="75"/>
      <w:textAlignment w:val="top"/>
    </w:pPr>
    <w:rPr>
      <w:color w:val="0075C5"/>
      <w:sz w:val="18"/>
      <w:szCs w:val="18"/>
    </w:rPr>
  </w:style>
  <w:style w:type="paragraph" w:customStyle="1" w:styleId="catalogtabs1">
    <w:name w:val="catalogtabs1"/>
    <w:basedOn w:val="a1"/>
    <w:rsid w:val="00550315"/>
    <w:pPr>
      <w:spacing w:after="100" w:afterAutospacing="1"/>
    </w:pPr>
  </w:style>
  <w:style w:type="paragraph" w:customStyle="1" w:styleId="delimtd1">
    <w:name w:val="delimtd1"/>
    <w:basedOn w:val="a1"/>
    <w:rsid w:val="00550315"/>
    <w:pPr>
      <w:spacing w:before="100" w:beforeAutospacing="1" w:after="100" w:afterAutospacing="1"/>
    </w:pPr>
  </w:style>
  <w:style w:type="paragraph" w:customStyle="1" w:styleId="documentstab1">
    <w:name w:val="documentstab1"/>
    <w:basedOn w:val="a1"/>
    <w:rsid w:val="00550315"/>
    <w:pPr>
      <w:spacing w:before="100" w:beforeAutospacing="1" w:after="100" w:afterAutospacing="1"/>
    </w:pPr>
  </w:style>
  <w:style w:type="paragraph" w:customStyle="1" w:styleId="documentstab2">
    <w:name w:val="documentstab2"/>
    <w:basedOn w:val="a1"/>
    <w:rsid w:val="00550315"/>
    <w:pPr>
      <w:spacing w:before="100" w:beforeAutospacing="1" w:after="100" w:afterAutospacing="1"/>
    </w:pPr>
  </w:style>
  <w:style w:type="paragraph" w:customStyle="1" w:styleId="currenttab1">
    <w:name w:val="currenttab1"/>
    <w:basedOn w:val="a1"/>
    <w:rsid w:val="00550315"/>
    <w:pPr>
      <w:pBdr>
        <w:top w:val="single" w:sz="6" w:space="0" w:color="69B9FA"/>
        <w:left w:val="single" w:sz="6" w:space="0" w:color="69B9FA"/>
        <w:right w:val="single" w:sz="6" w:space="0" w:color="69B9FA"/>
      </w:pBdr>
      <w:spacing w:before="100" w:beforeAutospacing="1" w:after="100" w:afterAutospacing="1"/>
    </w:pPr>
    <w:rPr>
      <w:color w:val="FFFFFF"/>
    </w:rPr>
  </w:style>
  <w:style w:type="paragraph" w:customStyle="1" w:styleId="currenttab2">
    <w:name w:val="currenttab2"/>
    <w:basedOn w:val="a1"/>
    <w:rsid w:val="00550315"/>
    <w:pPr>
      <w:shd w:val="clear" w:color="auto" w:fill="F8F8F8"/>
      <w:spacing w:before="100" w:beforeAutospacing="1" w:after="100" w:afterAutospacing="1"/>
    </w:pPr>
    <w:rPr>
      <w:color w:val="245687"/>
    </w:rPr>
  </w:style>
  <w:style w:type="paragraph" w:customStyle="1" w:styleId="quicksearch1">
    <w:name w:val="quicksearch1"/>
    <w:basedOn w:val="a1"/>
    <w:rsid w:val="00550315"/>
    <w:pPr>
      <w:spacing w:before="100" w:beforeAutospacing="1" w:after="100" w:afterAutospacing="1"/>
    </w:pPr>
  </w:style>
  <w:style w:type="paragraph" w:customStyle="1" w:styleId="extendsearch1">
    <w:name w:val="extendsearch1"/>
    <w:basedOn w:val="a1"/>
    <w:rsid w:val="00550315"/>
    <w:pPr>
      <w:spacing w:before="100" w:beforeAutospacing="1" w:after="100" w:afterAutospacing="1"/>
    </w:pPr>
  </w:style>
  <w:style w:type="paragraph" w:customStyle="1" w:styleId="extendsearch2">
    <w:name w:val="extendsearch2"/>
    <w:basedOn w:val="a1"/>
    <w:rsid w:val="00550315"/>
    <w:pPr>
      <w:spacing w:before="100" w:beforeAutospacing="1" w:after="100" w:afterAutospacing="1"/>
    </w:pPr>
  </w:style>
  <w:style w:type="paragraph" w:customStyle="1" w:styleId="quicksearch2">
    <w:name w:val="quicksearch2"/>
    <w:basedOn w:val="a1"/>
    <w:rsid w:val="00550315"/>
    <w:pPr>
      <w:spacing w:before="100" w:beforeAutospacing="1" w:after="100" w:afterAutospacing="1"/>
    </w:pPr>
  </w:style>
  <w:style w:type="paragraph" w:customStyle="1" w:styleId="newstab1">
    <w:name w:val="newstab1"/>
    <w:basedOn w:val="a1"/>
    <w:rsid w:val="00550315"/>
    <w:pPr>
      <w:spacing w:before="100" w:beforeAutospacing="1" w:after="100" w:afterAutospacing="1"/>
    </w:pPr>
  </w:style>
  <w:style w:type="paragraph" w:customStyle="1" w:styleId="pollstab1">
    <w:name w:val="pollstab1"/>
    <w:basedOn w:val="a1"/>
    <w:rsid w:val="00550315"/>
    <w:pPr>
      <w:spacing w:before="100" w:beforeAutospacing="1" w:after="100" w:afterAutospacing="1"/>
    </w:pPr>
  </w:style>
  <w:style w:type="paragraph" w:customStyle="1" w:styleId="exittab1">
    <w:name w:val="exittab1"/>
    <w:basedOn w:val="a1"/>
    <w:rsid w:val="00550315"/>
    <w:pPr>
      <w:spacing w:before="100" w:beforeAutospacing="1" w:after="100" w:afterAutospacing="1"/>
    </w:pPr>
  </w:style>
  <w:style w:type="paragraph" w:customStyle="1" w:styleId="newstab2">
    <w:name w:val="newstab2"/>
    <w:basedOn w:val="a1"/>
    <w:rsid w:val="00550315"/>
    <w:pPr>
      <w:spacing w:before="100" w:beforeAutospacing="1" w:after="100" w:afterAutospacing="1"/>
    </w:pPr>
  </w:style>
  <w:style w:type="paragraph" w:customStyle="1" w:styleId="pollstab2">
    <w:name w:val="pollstab2"/>
    <w:basedOn w:val="a1"/>
    <w:rsid w:val="00550315"/>
    <w:pPr>
      <w:spacing w:before="100" w:beforeAutospacing="1" w:after="100" w:afterAutospacing="1"/>
    </w:pPr>
  </w:style>
  <w:style w:type="paragraph" w:customStyle="1" w:styleId="mainbox1">
    <w:name w:val="mainbox1"/>
    <w:basedOn w:val="a1"/>
    <w:rsid w:val="00550315"/>
    <w:pPr>
      <w:spacing w:before="450" w:after="195"/>
    </w:pPr>
  </w:style>
  <w:style w:type="paragraph" w:customStyle="1" w:styleId="mainbox2">
    <w:name w:val="mainbox2"/>
    <w:basedOn w:val="a1"/>
    <w:rsid w:val="00550315"/>
    <w:pPr>
      <w:spacing w:before="1050" w:after="195"/>
    </w:pPr>
  </w:style>
  <w:style w:type="paragraph" w:customStyle="1" w:styleId="leftcolboxtitle1">
    <w:name w:val="leftcolboxtitle1"/>
    <w:basedOn w:val="a1"/>
    <w:rsid w:val="00550315"/>
    <w:pPr>
      <w:spacing w:before="100" w:beforeAutospacing="1" w:line="555" w:lineRule="atLeast"/>
    </w:pPr>
  </w:style>
  <w:style w:type="paragraph" w:customStyle="1" w:styleId="leftcolboxtitle2">
    <w:name w:val="leftcolboxtitle2"/>
    <w:basedOn w:val="a1"/>
    <w:rsid w:val="00550315"/>
    <w:pPr>
      <w:spacing w:before="100" w:beforeAutospacing="1" w:line="555" w:lineRule="atLeast"/>
    </w:pPr>
  </w:style>
  <w:style w:type="paragraph" w:customStyle="1" w:styleId="addingmenu1">
    <w:name w:val="addingmenu1"/>
    <w:basedOn w:val="a1"/>
    <w:rsid w:val="00550315"/>
    <w:pPr>
      <w:spacing w:before="100" w:beforeAutospacing="1" w:after="100" w:afterAutospacing="1"/>
    </w:pPr>
  </w:style>
  <w:style w:type="paragraph" w:customStyle="1" w:styleId="current1">
    <w:name w:val="current1"/>
    <w:basedOn w:val="a1"/>
    <w:rsid w:val="00550315"/>
    <w:pPr>
      <w:pBdr>
        <w:left w:val="single" w:sz="12" w:space="0" w:color="036ABA"/>
      </w:pBdr>
      <w:spacing w:before="100" w:beforeAutospacing="1" w:after="100" w:afterAutospacing="1"/>
    </w:pPr>
    <w:rPr>
      <w:b/>
      <w:bCs/>
    </w:rPr>
  </w:style>
  <w:style w:type="paragraph" w:customStyle="1" w:styleId="behind1">
    <w:name w:val="behind1"/>
    <w:basedOn w:val="a1"/>
    <w:rsid w:val="00550315"/>
    <w:pPr>
      <w:spacing w:before="100" w:beforeAutospacing="1" w:after="100" w:afterAutospacing="1"/>
    </w:pPr>
  </w:style>
  <w:style w:type="paragraph" w:customStyle="1" w:styleId="behind2">
    <w:name w:val="behind2"/>
    <w:basedOn w:val="a1"/>
    <w:rsid w:val="00550315"/>
    <w:pPr>
      <w:spacing w:before="100" w:beforeAutospacing="1" w:after="100" w:afterAutospacing="1"/>
    </w:pPr>
  </w:style>
  <w:style w:type="paragraph" w:customStyle="1" w:styleId="middle1">
    <w:name w:val="middle1"/>
    <w:basedOn w:val="a1"/>
    <w:rsid w:val="00550315"/>
    <w:pPr>
      <w:spacing w:before="100" w:beforeAutospacing="1" w:after="100" w:afterAutospacing="1"/>
    </w:pPr>
  </w:style>
  <w:style w:type="paragraph" w:customStyle="1" w:styleId="middle2">
    <w:name w:val="middle2"/>
    <w:basedOn w:val="a1"/>
    <w:rsid w:val="00550315"/>
    <w:pPr>
      <w:spacing w:before="100" w:beforeAutospacing="1" w:after="100" w:afterAutospacing="1"/>
    </w:pPr>
  </w:style>
  <w:style w:type="paragraph" w:customStyle="1" w:styleId="listnews1">
    <w:name w:val="listnews1"/>
    <w:basedOn w:val="a1"/>
    <w:rsid w:val="00550315"/>
    <w:pPr>
      <w:spacing w:before="100" w:beforeAutospacing="1" w:after="100" w:afterAutospacing="1"/>
    </w:pPr>
  </w:style>
  <w:style w:type="paragraph" w:customStyle="1" w:styleId="listnews2">
    <w:name w:val="listnews2"/>
    <w:basedOn w:val="a1"/>
    <w:rsid w:val="00550315"/>
    <w:pPr>
      <w:spacing w:before="100" w:beforeAutospacing="1" w:after="100" w:afterAutospacing="1"/>
    </w:pPr>
  </w:style>
  <w:style w:type="paragraph" w:customStyle="1" w:styleId="behind3">
    <w:name w:val="behind3"/>
    <w:basedOn w:val="a1"/>
    <w:rsid w:val="00550315"/>
    <w:pPr>
      <w:spacing w:before="100" w:beforeAutospacing="1" w:after="100" w:afterAutospacing="1"/>
    </w:pPr>
  </w:style>
  <w:style w:type="paragraph" w:customStyle="1" w:styleId="behind4">
    <w:name w:val="behind4"/>
    <w:basedOn w:val="a1"/>
    <w:rsid w:val="00550315"/>
    <w:pPr>
      <w:spacing w:before="100" w:beforeAutospacing="1" w:after="100" w:afterAutospacing="1"/>
    </w:pPr>
  </w:style>
  <w:style w:type="paragraph" w:customStyle="1" w:styleId="middle3">
    <w:name w:val="middle3"/>
    <w:basedOn w:val="a1"/>
    <w:rsid w:val="00550315"/>
    <w:pPr>
      <w:spacing w:before="100" w:beforeAutospacing="1" w:after="100" w:afterAutospacing="1"/>
    </w:pPr>
  </w:style>
  <w:style w:type="paragraph" w:customStyle="1" w:styleId="middle4">
    <w:name w:val="middle4"/>
    <w:basedOn w:val="a1"/>
    <w:rsid w:val="00550315"/>
    <w:pPr>
      <w:spacing w:before="100" w:beforeAutospacing="1" w:after="100" w:afterAutospacing="1"/>
    </w:pPr>
  </w:style>
  <w:style w:type="paragraph" w:customStyle="1" w:styleId="iebgleft1">
    <w:name w:val="iebgleft1"/>
    <w:basedOn w:val="a1"/>
    <w:rsid w:val="00550315"/>
    <w:pPr>
      <w:spacing w:before="100" w:beforeAutospacing="1" w:after="100" w:afterAutospacing="1"/>
    </w:pPr>
  </w:style>
  <w:style w:type="paragraph" w:customStyle="1" w:styleId="iebgleft2">
    <w:name w:val="iebgleft2"/>
    <w:basedOn w:val="a1"/>
    <w:rsid w:val="00550315"/>
    <w:pPr>
      <w:spacing w:before="100" w:beforeAutospacing="1" w:after="100" w:afterAutospacing="1"/>
    </w:pPr>
  </w:style>
  <w:style w:type="paragraph" w:customStyle="1" w:styleId="iebgright1">
    <w:name w:val="iebgright1"/>
    <w:basedOn w:val="a1"/>
    <w:rsid w:val="00550315"/>
    <w:pPr>
      <w:spacing w:before="100" w:beforeAutospacing="1" w:after="100" w:afterAutospacing="1"/>
    </w:pPr>
  </w:style>
  <w:style w:type="paragraph" w:customStyle="1" w:styleId="iebgright2">
    <w:name w:val="iebgright2"/>
    <w:basedOn w:val="a1"/>
    <w:rsid w:val="00550315"/>
    <w:pPr>
      <w:spacing w:before="100" w:beforeAutospacing="1" w:after="100" w:afterAutospacing="1"/>
    </w:pPr>
  </w:style>
  <w:style w:type="paragraph" w:customStyle="1" w:styleId="listnews3">
    <w:name w:val="listnews3"/>
    <w:basedOn w:val="a1"/>
    <w:rsid w:val="00550315"/>
    <w:pPr>
      <w:spacing w:before="100" w:beforeAutospacing="1" w:after="100" w:afterAutospacing="1"/>
    </w:pPr>
  </w:style>
  <w:style w:type="paragraph" w:customStyle="1" w:styleId="listnews4">
    <w:name w:val="listnews4"/>
    <w:basedOn w:val="a1"/>
    <w:rsid w:val="00550315"/>
    <w:pPr>
      <w:spacing w:before="100" w:beforeAutospacing="1" w:after="100" w:afterAutospacing="1"/>
    </w:pPr>
  </w:style>
  <w:style w:type="paragraph" w:customStyle="1" w:styleId="paginglist1">
    <w:name w:val="paginglist1"/>
    <w:basedOn w:val="a1"/>
    <w:rsid w:val="00550315"/>
    <w:pPr>
      <w:spacing w:before="100" w:beforeAutospacing="1" w:after="100" w:afterAutospacing="1"/>
    </w:pPr>
  </w:style>
  <w:style w:type="paragraph" w:customStyle="1" w:styleId="paginglist2">
    <w:name w:val="paginglist2"/>
    <w:basedOn w:val="a1"/>
    <w:rsid w:val="00550315"/>
    <w:pPr>
      <w:spacing w:before="100" w:beforeAutospacing="1" w:after="100" w:afterAutospacing="1"/>
    </w:pPr>
  </w:style>
  <w:style w:type="paragraph" w:customStyle="1" w:styleId="paginglist3">
    <w:name w:val="paginglist3"/>
    <w:basedOn w:val="a1"/>
    <w:rsid w:val="00550315"/>
    <w:pPr>
      <w:spacing w:before="100" w:beforeAutospacing="1" w:after="100" w:afterAutospacing="1"/>
      <w:jc w:val="center"/>
    </w:pPr>
  </w:style>
  <w:style w:type="paragraph" w:customStyle="1" w:styleId="currenttab3">
    <w:name w:val="currenttab3"/>
    <w:basedOn w:val="a1"/>
    <w:rsid w:val="00550315"/>
    <w:pPr>
      <w:shd w:val="clear" w:color="auto" w:fill="E5EFF6"/>
      <w:spacing w:before="100" w:beforeAutospacing="1" w:after="100" w:afterAutospacing="1"/>
    </w:pPr>
  </w:style>
  <w:style w:type="paragraph" w:customStyle="1" w:styleId="tabsbox1">
    <w:name w:val="tabsbox1"/>
    <w:basedOn w:val="a1"/>
    <w:rsid w:val="00550315"/>
    <w:pPr>
      <w:shd w:val="clear" w:color="auto" w:fill="E5EFF6"/>
    </w:pPr>
  </w:style>
  <w:style w:type="paragraph" w:customStyle="1" w:styleId="tabsbox2">
    <w:name w:val="tabsbox2"/>
    <w:basedOn w:val="a1"/>
    <w:rsid w:val="00550315"/>
    <w:pPr>
      <w:shd w:val="clear" w:color="auto" w:fill="EDE9E0"/>
      <w:spacing w:before="100" w:beforeAutospacing="1" w:after="100" w:afterAutospacing="1"/>
    </w:pPr>
  </w:style>
  <w:style w:type="paragraph" w:customStyle="1" w:styleId="switcherbox1">
    <w:name w:val="switcherbox1"/>
    <w:basedOn w:val="a1"/>
    <w:rsid w:val="00550315"/>
    <w:pPr>
      <w:spacing w:before="100" w:beforeAutospacing="1" w:after="100" w:afterAutospacing="1"/>
      <w:jc w:val="center"/>
    </w:pPr>
  </w:style>
  <w:style w:type="paragraph" w:customStyle="1" w:styleId="lastswitcher1">
    <w:name w:val="lastswitcher1"/>
    <w:basedOn w:val="a1"/>
    <w:rsid w:val="00550315"/>
    <w:pPr>
      <w:spacing w:before="100" w:beforeAutospacing="1" w:after="100" w:afterAutospacing="1"/>
    </w:pPr>
  </w:style>
  <w:style w:type="paragraph" w:customStyle="1" w:styleId="lastswitcher2">
    <w:name w:val="lastswitcher2"/>
    <w:basedOn w:val="a1"/>
    <w:rsid w:val="00550315"/>
    <w:pPr>
      <w:spacing w:before="100" w:beforeAutospacing="1" w:after="100" w:afterAutospacing="1"/>
    </w:pPr>
  </w:style>
  <w:style w:type="paragraph" w:customStyle="1" w:styleId="switcherbox2">
    <w:name w:val="switcherbox2"/>
    <w:basedOn w:val="a1"/>
    <w:rsid w:val="00550315"/>
    <w:pPr>
      <w:spacing w:before="100" w:beforeAutospacing="1" w:after="100" w:afterAutospacing="1"/>
      <w:jc w:val="center"/>
    </w:pPr>
  </w:style>
  <w:style w:type="paragraph" w:customStyle="1" w:styleId="lastswitcher3">
    <w:name w:val="lastswitcher3"/>
    <w:basedOn w:val="a1"/>
    <w:rsid w:val="00550315"/>
    <w:pPr>
      <w:spacing w:before="100" w:beforeAutospacing="1" w:after="100" w:afterAutospacing="1"/>
    </w:pPr>
  </w:style>
  <w:style w:type="paragraph" w:customStyle="1" w:styleId="switcher1">
    <w:name w:val="switcher1"/>
    <w:basedOn w:val="a1"/>
    <w:rsid w:val="00550315"/>
    <w:pPr>
      <w:spacing w:line="330" w:lineRule="atLeast"/>
      <w:ind w:left="30" w:right="30"/>
      <w:jc w:val="center"/>
    </w:pPr>
    <w:rPr>
      <w:color w:val="0075C5"/>
      <w:sz w:val="20"/>
      <w:szCs w:val="20"/>
    </w:rPr>
  </w:style>
  <w:style w:type="paragraph" w:customStyle="1" w:styleId="periodall1">
    <w:name w:val="periodall1"/>
    <w:basedOn w:val="a1"/>
    <w:rsid w:val="00550315"/>
    <w:pPr>
      <w:spacing w:before="100" w:beforeAutospacing="1" w:after="100" w:afterAutospacing="1"/>
    </w:pPr>
    <w:rPr>
      <w:sz w:val="21"/>
      <w:szCs w:val="21"/>
    </w:rPr>
  </w:style>
  <w:style w:type="paragraph" w:customStyle="1" w:styleId="grandtotal1">
    <w:name w:val="grandtotal1"/>
    <w:basedOn w:val="a1"/>
    <w:rsid w:val="00550315"/>
    <w:pPr>
      <w:spacing w:before="100" w:beforeAutospacing="1" w:after="100" w:afterAutospacing="1"/>
    </w:pPr>
    <w:rPr>
      <w:b/>
      <w:bCs/>
      <w:color w:val="A17D1C"/>
      <w:sz w:val="45"/>
      <w:szCs w:val="45"/>
    </w:rPr>
  </w:style>
  <w:style w:type="paragraph" w:customStyle="1" w:styleId="organization1">
    <w:name w:val="organization1"/>
    <w:basedOn w:val="a1"/>
    <w:rsid w:val="00550315"/>
  </w:style>
  <w:style w:type="paragraph" w:customStyle="1" w:styleId="total1">
    <w:name w:val="total1"/>
    <w:basedOn w:val="a1"/>
    <w:rsid w:val="00550315"/>
    <w:pPr>
      <w:spacing w:after="100" w:afterAutospacing="1"/>
    </w:pPr>
  </w:style>
  <w:style w:type="paragraph" w:customStyle="1" w:styleId="perioddate1">
    <w:name w:val="perioddate1"/>
    <w:basedOn w:val="a1"/>
    <w:rsid w:val="00550315"/>
    <w:pPr>
      <w:spacing w:before="100" w:beforeAutospacing="1" w:after="100" w:afterAutospacing="1"/>
    </w:pPr>
    <w:rPr>
      <w:vanish/>
    </w:rPr>
  </w:style>
  <w:style w:type="paragraph" w:customStyle="1" w:styleId="middledl1">
    <w:name w:val="middledl1"/>
    <w:basedOn w:val="a1"/>
    <w:rsid w:val="00550315"/>
    <w:pPr>
      <w:spacing w:before="100" w:beforeAutospacing="1" w:after="100" w:afterAutospacing="1"/>
    </w:pPr>
  </w:style>
  <w:style w:type="paragraph" w:customStyle="1" w:styleId="thirddl1">
    <w:name w:val="thirddl1"/>
    <w:basedOn w:val="a1"/>
    <w:rsid w:val="00550315"/>
    <w:pPr>
      <w:spacing w:before="100" w:beforeAutospacing="1" w:after="100" w:afterAutospacing="1"/>
      <w:ind w:right="2080"/>
    </w:pPr>
  </w:style>
  <w:style w:type="paragraph" w:customStyle="1" w:styleId="thirddl2">
    <w:name w:val="thirddl2"/>
    <w:basedOn w:val="a1"/>
    <w:rsid w:val="00550315"/>
    <w:pPr>
      <w:spacing w:before="100" w:beforeAutospacing="1" w:after="100" w:afterAutospacing="1"/>
      <w:ind w:right="1101"/>
    </w:pPr>
  </w:style>
  <w:style w:type="paragraph" w:customStyle="1" w:styleId="votesection1">
    <w:name w:val="votesection1"/>
    <w:basedOn w:val="a1"/>
    <w:rsid w:val="00550315"/>
    <w:pPr>
      <w:spacing w:after="100" w:afterAutospacing="1"/>
    </w:pPr>
    <w:rPr>
      <w:color w:val="30383D"/>
    </w:rPr>
  </w:style>
  <w:style w:type="paragraph" w:customStyle="1" w:styleId="polldown1">
    <w:name w:val="polldown1"/>
    <w:basedOn w:val="a1"/>
    <w:rsid w:val="00550315"/>
    <w:pPr>
      <w:spacing w:before="100" w:beforeAutospacing="1" w:after="100" w:afterAutospacing="1"/>
    </w:pPr>
  </w:style>
  <w:style w:type="paragraph" w:customStyle="1" w:styleId="btnli1">
    <w:name w:val="btnli1"/>
    <w:basedOn w:val="a1"/>
    <w:rsid w:val="00550315"/>
    <w:pPr>
      <w:spacing w:before="100" w:beforeAutospacing="1" w:after="100" w:afterAutospacing="1"/>
    </w:pPr>
  </w:style>
  <w:style w:type="paragraph" w:customStyle="1" w:styleId="btnbtn3">
    <w:name w:val="btnbtn3"/>
    <w:basedOn w:val="a1"/>
    <w:rsid w:val="00550315"/>
    <w:pPr>
      <w:spacing w:before="100" w:beforeAutospacing="1" w:after="100" w:afterAutospacing="1"/>
    </w:pPr>
    <w:rPr>
      <w:b/>
      <w:bCs/>
      <w:color w:val="0075C5"/>
    </w:rPr>
  </w:style>
  <w:style w:type="paragraph" w:customStyle="1" w:styleId="partleftbtn1">
    <w:name w:val="partleftbtn1"/>
    <w:basedOn w:val="a1"/>
    <w:rsid w:val="00550315"/>
    <w:pPr>
      <w:pBdr>
        <w:right w:val="single" w:sz="6" w:space="0" w:color="D0D6DB"/>
      </w:pBdr>
      <w:spacing w:before="100" w:beforeAutospacing="1" w:after="100" w:afterAutospacing="1"/>
      <w:ind w:right="120"/>
      <w:textAlignment w:val="center"/>
    </w:pPr>
  </w:style>
  <w:style w:type="paragraph" w:customStyle="1" w:styleId="prefooterdelim1">
    <w:name w:val="prefooterdelim1"/>
    <w:basedOn w:val="a1"/>
    <w:rsid w:val="00550315"/>
    <w:pPr>
      <w:spacing w:before="100" w:beforeAutospacing="1" w:after="100" w:afterAutospacing="1"/>
    </w:pPr>
  </w:style>
  <w:style w:type="paragraph" w:customStyle="1" w:styleId="footerdelim1">
    <w:name w:val="footerdelim1"/>
    <w:basedOn w:val="a1"/>
    <w:rsid w:val="00550315"/>
    <w:pPr>
      <w:spacing w:before="100" w:beforeAutospacing="1" w:after="100" w:afterAutospacing="1"/>
    </w:pPr>
  </w:style>
  <w:style w:type="paragraph" w:customStyle="1" w:styleId="carousel1">
    <w:name w:val="carousel1"/>
    <w:basedOn w:val="a1"/>
    <w:rsid w:val="00550315"/>
  </w:style>
  <w:style w:type="paragraph" w:customStyle="1" w:styleId="loadbtn1">
    <w:name w:val="loadbtn1"/>
    <w:basedOn w:val="a1"/>
    <w:rsid w:val="00550315"/>
    <w:pPr>
      <w:ind w:left="225"/>
    </w:pPr>
  </w:style>
  <w:style w:type="paragraph" w:customStyle="1" w:styleId="loadbtn2">
    <w:name w:val="loadbtn2"/>
    <w:basedOn w:val="a1"/>
    <w:rsid w:val="00550315"/>
    <w:pPr>
      <w:ind w:left="225"/>
    </w:pPr>
  </w:style>
  <w:style w:type="paragraph" w:customStyle="1" w:styleId="registerbox1">
    <w:name w:val="registerbox1"/>
    <w:basedOn w:val="a1"/>
    <w:rsid w:val="0055031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style>
  <w:style w:type="paragraph" w:customStyle="1" w:styleId="registerbox2">
    <w:name w:val="registerbox2"/>
    <w:basedOn w:val="a1"/>
    <w:rsid w:val="0055031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style>
  <w:style w:type="paragraph" w:customStyle="1" w:styleId="btn1">
    <w:name w:val="btn1"/>
    <w:basedOn w:val="a1"/>
    <w:rsid w:val="00550315"/>
    <w:pPr>
      <w:pBdr>
        <w:top w:val="single" w:sz="6" w:space="0" w:color="E4E8EB"/>
        <w:left w:val="single" w:sz="6" w:space="0" w:color="E4E8EB"/>
        <w:bottom w:val="single" w:sz="6" w:space="0" w:color="E4E8EB"/>
        <w:right w:val="single" w:sz="6" w:space="0" w:color="E4E8EB"/>
      </w:pBdr>
      <w:spacing w:before="100" w:beforeAutospacing="1" w:after="100" w:afterAutospacing="1"/>
      <w:ind w:right="120"/>
    </w:pPr>
  </w:style>
  <w:style w:type="paragraph" w:customStyle="1" w:styleId="ui-datepicker-title1">
    <w:name w:val="ui-datepicker-title1"/>
    <w:basedOn w:val="a1"/>
    <w:rsid w:val="00550315"/>
    <w:pPr>
      <w:spacing w:line="432" w:lineRule="atLeast"/>
      <w:ind w:left="552" w:right="552"/>
      <w:jc w:val="center"/>
    </w:pPr>
  </w:style>
  <w:style w:type="paragraph" w:customStyle="1" w:styleId="ui-datepicker-prev1">
    <w:name w:val="ui-datepicker-prev1"/>
    <w:basedOn w:val="a1"/>
    <w:rsid w:val="00550315"/>
    <w:pPr>
      <w:spacing w:before="100" w:beforeAutospacing="1" w:after="100" w:afterAutospacing="1" w:line="360" w:lineRule="atLeast"/>
    </w:pPr>
    <w:rPr>
      <w:color w:val="E2E2E2"/>
    </w:rPr>
  </w:style>
  <w:style w:type="paragraph" w:customStyle="1" w:styleId="ui-datepicker-next1">
    <w:name w:val="ui-datepicker-next1"/>
    <w:basedOn w:val="a1"/>
    <w:rsid w:val="00550315"/>
    <w:pPr>
      <w:spacing w:before="100" w:beforeAutospacing="1" w:after="100" w:afterAutospacing="1" w:line="360" w:lineRule="atLeast"/>
    </w:pPr>
    <w:rPr>
      <w:color w:val="E2E2E2"/>
    </w:rPr>
  </w:style>
  <w:style w:type="paragraph" w:customStyle="1" w:styleId="ui-datepicker-prev2">
    <w:name w:val="ui-datepicker-prev2"/>
    <w:basedOn w:val="a1"/>
    <w:rsid w:val="00550315"/>
    <w:pPr>
      <w:shd w:val="clear" w:color="auto" w:fill="2B6CC6"/>
      <w:spacing w:before="100" w:beforeAutospacing="1" w:after="100" w:afterAutospacing="1" w:line="360" w:lineRule="atLeast"/>
    </w:pPr>
    <w:rPr>
      <w:color w:val="FFFFFF"/>
    </w:rPr>
  </w:style>
  <w:style w:type="paragraph" w:customStyle="1" w:styleId="ui-datepicker-next2">
    <w:name w:val="ui-datepicker-next2"/>
    <w:basedOn w:val="a1"/>
    <w:rsid w:val="00550315"/>
    <w:pPr>
      <w:shd w:val="clear" w:color="auto" w:fill="2B6CC6"/>
      <w:spacing w:before="100" w:beforeAutospacing="1" w:after="100" w:afterAutospacing="1" w:line="360" w:lineRule="atLeast"/>
    </w:pPr>
    <w:rPr>
      <w:color w:val="FFFFFF"/>
    </w:rPr>
  </w:style>
  <w:style w:type="paragraph" w:customStyle="1" w:styleId="ui-state-disabled1">
    <w:name w:val="ui-state-disabled1"/>
    <w:basedOn w:val="a1"/>
    <w:rsid w:val="00550315"/>
    <w:pPr>
      <w:shd w:val="clear" w:color="auto" w:fill="E6F1F5"/>
      <w:spacing w:before="100" w:beforeAutospacing="1" w:after="100" w:afterAutospacing="1"/>
    </w:pPr>
  </w:style>
  <w:style w:type="paragraph" w:customStyle="1" w:styleId="ui-state-disabled2">
    <w:name w:val="ui-state-disabled2"/>
    <w:basedOn w:val="a1"/>
    <w:rsid w:val="00550315"/>
    <w:pPr>
      <w:shd w:val="clear" w:color="auto" w:fill="E6F1F5"/>
      <w:spacing w:before="100" w:beforeAutospacing="1" w:after="100" w:afterAutospacing="1"/>
    </w:pPr>
  </w:style>
  <w:style w:type="paragraph" w:customStyle="1" w:styleId="ui-state-default1">
    <w:name w:val="ui-state-default1"/>
    <w:basedOn w:val="a1"/>
    <w:rsid w:val="00550315"/>
    <w:pPr>
      <w:spacing w:before="100" w:beforeAutospacing="1" w:after="100" w:afterAutospacing="1" w:line="390" w:lineRule="atLeast"/>
    </w:pPr>
    <w:rPr>
      <w:color w:val="666666"/>
    </w:rPr>
  </w:style>
  <w:style w:type="paragraph" w:customStyle="1" w:styleId="ui-state-default2">
    <w:name w:val="ui-state-default2"/>
    <w:basedOn w:val="a1"/>
    <w:rsid w:val="00550315"/>
    <w:pPr>
      <w:shd w:val="clear" w:color="auto" w:fill="9D9DA4"/>
      <w:spacing w:before="100" w:beforeAutospacing="1" w:after="100" w:afterAutospacing="1" w:line="390" w:lineRule="atLeast"/>
    </w:pPr>
    <w:rPr>
      <w:color w:val="333333"/>
    </w:rPr>
  </w:style>
  <w:style w:type="paragraph" w:customStyle="1" w:styleId="ui-state-active1">
    <w:name w:val="ui-state-active1"/>
    <w:basedOn w:val="a1"/>
    <w:rsid w:val="00550315"/>
    <w:pPr>
      <w:shd w:val="clear" w:color="auto" w:fill="9D9DA4"/>
      <w:spacing w:before="100" w:beforeAutospacing="1" w:after="100" w:afterAutospacing="1"/>
    </w:pPr>
  </w:style>
  <w:style w:type="paragraph" w:customStyle="1" w:styleId="ui-state-highlight1">
    <w:name w:val="ui-state-highlight1"/>
    <w:basedOn w:val="a1"/>
    <w:rsid w:val="00550315"/>
    <w:pPr>
      <w:shd w:val="clear" w:color="auto" w:fill="D8D8DB"/>
      <w:spacing w:before="100" w:beforeAutospacing="1" w:after="100" w:afterAutospacing="1"/>
    </w:pPr>
  </w:style>
  <w:style w:type="character" w:customStyle="1" w:styleId="dynatree-expander1">
    <w:name w:val="dynatree-expander1"/>
    <w:rsid w:val="00550315"/>
  </w:style>
  <w:style w:type="character" w:customStyle="1" w:styleId="dynatree-icon1">
    <w:name w:val="dynatree-icon1"/>
    <w:rsid w:val="00550315"/>
  </w:style>
  <w:style w:type="paragraph" w:customStyle="1" w:styleId="confirmdialogheader1">
    <w:name w:val="confirmdialogheader1"/>
    <w:basedOn w:val="a1"/>
    <w:rsid w:val="00550315"/>
    <w:pPr>
      <w:spacing w:before="100" w:beforeAutospacing="1" w:after="100" w:afterAutospacing="1" w:line="450" w:lineRule="atLeast"/>
    </w:pPr>
    <w:rPr>
      <w:b/>
      <w:bCs/>
      <w:color w:val="FFFFFF"/>
    </w:rPr>
  </w:style>
  <w:style w:type="paragraph" w:customStyle="1" w:styleId="confirmdialogmessage1">
    <w:name w:val="confirmdialogmessage1"/>
    <w:basedOn w:val="a1"/>
    <w:rsid w:val="00550315"/>
    <w:rPr>
      <w:color w:val="333333"/>
      <w:sz w:val="21"/>
      <w:szCs w:val="21"/>
    </w:rPr>
  </w:style>
  <w:style w:type="paragraph" w:customStyle="1" w:styleId="confirmdialogbuttons1">
    <w:name w:val="confirmdialogbuttons1"/>
    <w:basedOn w:val="a1"/>
    <w:rsid w:val="00550315"/>
    <w:pPr>
      <w:spacing w:before="100" w:beforeAutospacing="1" w:after="100" w:afterAutospacing="1" w:line="390" w:lineRule="atLeast"/>
    </w:pPr>
  </w:style>
  <w:style w:type="paragraph" w:customStyle="1" w:styleId="jcarousel-direction-rtl1">
    <w:name w:val="jcarousel-direction-rtl1"/>
    <w:basedOn w:val="a1"/>
    <w:rsid w:val="00550315"/>
    <w:pPr>
      <w:bidi/>
      <w:spacing w:before="100" w:beforeAutospacing="1" w:after="100" w:afterAutospacing="1"/>
    </w:pPr>
  </w:style>
  <w:style w:type="paragraph" w:customStyle="1" w:styleId="jcarousel-container-horizontal1">
    <w:name w:val="jcarousel-container-horizontal1"/>
    <w:basedOn w:val="a1"/>
    <w:rsid w:val="00550315"/>
  </w:style>
  <w:style w:type="paragraph" w:customStyle="1" w:styleId="jcarousel-clip-horizontal1">
    <w:name w:val="jcarousel-clip-horizontal1"/>
    <w:basedOn w:val="a1"/>
    <w:rsid w:val="00550315"/>
    <w:pPr>
      <w:shd w:val="clear" w:color="auto" w:fill="E5EFF6"/>
      <w:spacing w:line="330" w:lineRule="atLeast"/>
      <w:jc w:val="center"/>
    </w:pPr>
    <w:rPr>
      <w:color w:val="546D81"/>
      <w:sz w:val="20"/>
      <w:szCs w:val="20"/>
    </w:rPr>
  </w:style>
  <w:style w:type="paragraph" w:customStyle="1" w:styleId="jcarousel-item1">
    <w:name w:val="jcarousel-item1"/>
    <w:basedOn w:val="a1"/>
    <w:rsid w:val="00550315"/>
    <w:pPr>
      <w:spacing w:before="100" w:beforeAutospacing="1" w:after="100" w:afterAutospacing="1" w:line="330" w:lineRule="atLeast"/>
    </w:pPr>
  </w:style>
  <w:style w:type="paragraph" w:customStyle="1" w:styleId="jcarousel-item-horizontal1">
    <w:name w:val="jcarousel-item-horizontal1"/>
    <w:basedOn w:val="a1"/>
    <w:rsid w:val="00550315"/>
    <w:pPr>
      <w:spacing w:before="100" w:beforeAutospacing="1" w:after="100" w:afterAutospacing="1"/>
    </w:pPr>
  </w:style>
  <w:style w:type="paragraph" w:customStyle="1" w:styleId="jcarousel-item-horizontal2">
    <w:name w:val="jcarousel-item-horizontal2"/>
    <w:basedOn w:val="a1"/>
    <w:rsid w:val="00550315"/>
    <w:pPr>
      <w:spacing w:before="100" w:beforeAutospacing="1" w:after="100" w:afterAutospacing="1"/>
    </w:pPr>
  </w:style>
  <w:style w:type="paragraph" w:customStyle="1" w:styleId="jcarousel-item-placeholder1">
    <w:name w:val="jcarousel-item-placeholder1"/>
    <w:basedOn w:val="a1"/>
    <w:rsid w:val="00550315"/>
    <w:pPr>
      <w:shd w:val="clear" w:color="auto" w:fill="FFFFFF"/>
      <w:spacing w:before="100" w:beforeAutospacing="1" w:after="100" w:afterAutospacing="1"/>
    </w:pPr>
    <w:rPr>
      <w:color w:val="000000"/>
    </w:rPr>
  </w:style>
  <w:style w:type="paragraph" w:customStyle="1" w:styleId="jcarousel-next-horizontal1">
    <w:name w:val="jcarousel-next-horizontal1"/>
    <w:basedOn w:val="a1"/>
    <w:rsid w:val="00550315"/>
    <w:pPr>
      <w:spacing w:before="100" w:beforeAutospacing="1" w:after="100" w:afterAutospacing="1"/>
    </w:pPr>
  </w:style>
  <w:style w:type="paragraph" w:customStyle="1" w:styleId="jcarousel-next-horizontal2">
    <w:name w:val="jcarousel-next-horizontal2"/>
    <w:basedOn w:val="a1"/>
    <w:rsid w:val="00550315"/>
    <w:pPr>
      <w:spacing w:before="100" w:beforeAutospacing="1" w:after="100" w:afterAutospacing="1"/>
    </w:pPr>
  </w:style>
  <w:style w:type="paragraph" w:customStyle="1" w:styleId="jcarousel-prev-horizontal1">
    <w:name w:val="jcarousel-prev-horizontal1"/>
    <w:basedOn w:val="a1"/>
    <w:rsid w:val="00550315"/>
    <w:pPr>
      <w:spacing w:before="100" w:beforeAutospacing="1" w:after="100" w:afterAutospacing="1"/>
    </w:pPr>
  </w:style>
  <w:style w:type="paragraph" w:customStyle="1" w:styleId="jcarousel-prev-horizontal2">
    <w:name w:val="jcarousel-prev-horizontal2"/>
    <w:basedOn w:val="a1"/>
    <w:rsid w:val="00550315"/>
    <w:pPr>
      <w:spacing w:before="100" w:beforeAutospacing="1" w:after="100" w:afterAutospacing="1"/>
    </w:pPr>
  </w:style>
  <w:style w:type="character" w:customStyle="1" w:styleId="117">
    <w:name w:val="Заголовок 1 Знак1"/>
    <w:aliases w:val="Заголовок 1 Знак Знак Знак Знак Знак Знак Знак Знак Знак Знак1,H1 Знак1,Заголовок 1 Знак Знак Знак Знак Знак Знак Знак Знак Знак Знак Знак Знак1,Знак5 Знак1"/>
    <w:uiPriority w:val="9"/>
    <w:rsid w:val="00550315"/>
    <w:rPr>
      <w:rFonts w:ascii="Cambria" w:eastAsia="Times New Roman" w:hAnsi="Cambria" w:cs="Times New Roman"/>
      <w:b/>
      <w:bCs/>
      <w:color w:val="365F91"/>
      <w:sz w:val="28"/>
      <w:szCs w:val="28"/>
      <w:lang w:eastAsia="ar-SA"/>
    </w:rPr>
  </w:style>
  <w:style w:type="character" w:customStyle="1" w:styleId="314">
    <w:name w:val="Заголовок 3 Знак1"/>
    <w:aliases w:val="H3 Знак1"/>
    <w:semiHidden/>
    <w:rsid w:val="00550315"/>
    <w:rPr>
      <w:rFonts w:ascii="Cambria" w:eastAsia="Times New Roman" w:hAnsi="Cambria" w:cs="Times New Roman"/>
      <w:b/>
      <w:bCs/>
      <w:color w:val="4F81BD"/>
      <w:sz w:val="24"/>
      <w:szCs w:val="24"/>
      <w:lang w:eastAsia="ar-SA"/>
    </w:rPr>
  </w:style>
  <w:style w:type="character" w:customStyle="1" w:styleId="410">
    <w:name w:val="Заголовок 4 Знак1"/>
    <w:aliases w:val="H4 Знак1"/>
    <w:semiHidden/>
    <w:rsid w:val="00550315"/>
    <w:rPr>
      <w:rFonts w:ascii="Cambria" w:eastAsia="Times New Roman" w:hAnsi="Cambria" w:cs="Times New Roman"/>
      <w:b/>
      <w:bCs/>
      <w:i/>
      <w:iCs/>
      <w:color w:val="4F81BD"/>
      <w:sz w:val="24"/>
      <w:szCs w:val="24"/>
      <w:lang w:eastAsia="ar-SA"/>
    </w:rPr>
  </w:style>
  <w:style w:type="character" w:customStyle="1" w:styleId="510">
    <w:name w:val="Заголовок 5 Знак1"/>
    <w:aliases w:val="H5 Знак1"/>
    <w:semiHidden/>
    <w:rsid w:val="00550315"/>
    <w:rPr>
      <w:rFonts w:ascii="Cambria" w:eastAsia="Times New Roman" w:hAnsi="Cambria" w:cs="Times New Roman"/>
      <w:color w:val="243F60"/>
      <w:sz w:val="24"/>
      <w:szCs w:val="24"/>
      <w:lang w:eastAsia="ar-SA"/>
    </w:rPr>
  </w:style>
  <w:style w:type="paragraph" w:customStyle="1" w:styleId="BodyText21">
    <w:name w:val="Body Text 21"/>
    <w:basedOn w:val="a1"/>
    <w:rsid w:val="00550315"/>
    <w:pPr>
      <w:spacing w:before="60" w:after="60" w:line="360" w:lineRule="auto"/>
      <w:ind w:firstLine="709"/>
    </w:pPr>
    <w:rPr>
      <w:szCs w:val="20"/>
    </w:rPr>
  </w:style>
  <w:style w:type="paragraph" w:customStyle="1" w:styleId="1ffa">
    <w:name w:val="1"/>
    <w:basedOn w:val="a1"/>
    <w:rsid w:val="00550315"/>
    <w:pPr>
      <w:spacing w:before="100" w:beforeAutospacing="1" w:after="100" w:afterAutospacing="1"/>
      <w:jc w:val="both"/>
    </w:pPr>
    <w:rPr>
      <w:rFonts w:ascii="Tahoma" w:hAnsi="Tahoma"/>
      <w:sz w:val="20"/>
      <w:szCs w:val="20"/>
      <w:lang w:val="en-US" w:eastAsia="en-US"/>
    </w:rPr>
  </w:style>
  <w:style w:type="paragraph" w:customStyle="1" w:styleId="p7">
    <w:name w:val="p7"/>
    <w:basedOn w:val="a1"/>
    <w:rsid w:val="00550315"/>
    <w:pPr>
      <w:spacing w:before="100" w:beforeAutospacing="1" w:after="100" w:afterAutospacing="1"/>
    </w:pPr>
  </w:style>
  <w:style w:type="paragraph" w:customStyle="1" w:styleId="bodytextindent2">
    <w:name w:val="bodytextindent2"/>
    <w:basedOn w:val="a1"/>
    <w:rsid w:val="00550315"/>
    <w:pPr>
      <w:spacing w:before="100" w:beforeAutospacing="1" w:after="100" w:afterAutospacing="1"/>
    </w:pPr>
    <w:rPr>
      <w:rFonts w:eastAsia="Calibri"/>
    </w:rPr>
  </w:style>
  <w:style w:type="character" w:customStyle="1" w:styleId="2f9">
    <w:name w:val="Заголовок №2_"/>
    <w:link w:val="2fa"/>
    <w:rsid w:val="00550315"/>
    <w:rPr>
      <w:b/>
      <w:bCs/>
      <w:sz w:val="28"/>
      <w:szCs w:val="28"/>
      <w:shd w:val="clear" w:color="auto" w:fill="FFFFFF"/>
    </w:rPr>
  </w:style>
  <w:style w:type="paragraph" w:customStyle="1" w:styleId="2fa">
    <w:name w:val="Заголовок №2"/>
    <w:basedOn w:val="a1"/>
    <w:link w:val="2f9"/>
    <w:rsid w:val="00550315"/>
    <w:pPr>
      <w:widowControl w:val="0"/>
      <w:shd w:val="clear" w:color="auto" w:fill="FFFFFF"/>
      <w:spacing w:before="320" w:line="310" w:lineRule="exact"/>
      <w:jc w:val="right"/>
      <w:outlineLvl w:val="1"/>
    </w:pPr>
    <w:rPr>
      <w:rFonts w:ascii="Calibri" w:eastAsia="Calibri" w:hAnsi="Calibri"/>
      <w:b/>
      <w:bCs/>
      <w:sz w:val="28"/>
      <w:szCs w:val="28"/>
    </w:rPr>
  </w:style>
  <w:style w:type="character" w:customStyle="1" w:styleId="61">
    <w:name w:val="Основной текст (6)_"/>
    <w:link w:val="62"/>
    <w:rsid w:val="00550315"/>
    <w:rPr>
      <w:b/>
      <w:bCs/>
      <w:sz w:val="28"/>
      <w:szCs w:val="28"/>
      <w:shd w:val="clear" w:color="auto" w:fill="FFFFFF"/>
    </w:rPr>
  </w:style>
  <w:style w:type="character" w:customStyle="1" w:styleId="613pt">
    <w:name w:val="Основной текст (6) + 13 pt;Не полужирный;Малые прописные"/>
    <w:rsid w:val="00550315"/>
    <w:rPr>
      <w:rFonts w:ascii="Times New Roman" w:eastAsia="Times New Roman" w:hAnsi="Times New Roman" w:cs="Times New Roman"/>
      <w:b/>
      <w:bCs/>
      <w:i w:val="0"/>
      <w:iCs w:val="0"/>
      <w:smallCaps/>
      <w:strike w:val="0"/>
      <w:color w:val="000000"/>
      <w:spacing w:val="0"/>
      <w:w w:val="100"/>
      <w:position w:val="0"/>
      <w:sz w:val="26"/>
      <w:szCs w:val="26"/>
      <w:u w:val="none"/>
      <w:lang w:val="ru-RU" w:eastAsia="ru-RU" w:bidi="ru-RU"/>
    </w:rPr>
  </w:style>
  <w:style w:type="character" w:customStyle="1" w:styleId="2fb">
    <w:name w:val="Основной текст (2) + Полужирный"/>
    <w:rsid w:val="00550315"/>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62">
    <w:name w:val="Основной текст (6)"/>
    <w:basedOn w:val="a1"/>
    <w:link w:val="61"/>
    <w:rsid w:val="00550315"/>
    <w:pPr>
      <w:widowControl w:val="0"/>
      <w:shd w:val="clear" w:color="auto" w:fill="FFFFFF"/>
      <w:spacing w:after="760" w:line="235" w:lineRule="exact"/>
      <w:jc w:val="center"/>
    </w:pPr>
    <w:rPr>
      <w:rFonts w:ascii="Calibri" w:eastAsia="Calibri" w:hAnsi="Calibri"/>
      <w:b/>
      <w:bCs/>
      <w:sz w:val="28"/>
      <w:szCs w:val="28"/>
    </w:rPr>
  </w:style>
  <w:style w:type="paragraph" w:customStyle="1" w:styleId="1ffb">
    <w:name w:val="Знак Знак1 Знак Знак"/>
    <w:basedOn w:val="a1"/>
    <w:rsid w:val="00550315"/>
    <w:pPr>
      <w:spacing w:before="100" w:beforeAutospacing="1" w:after="100" w:afterAutospacing="1"/>
    </w:pPr>
    <w:rPr>
      <w:rFonts w:ascii="Tahoma" w:hAnsi="Tahoma"/>
      <w:sz w:val="20"/>
      <w:szCs w:val="20"/>
      <w:lang w:val="en-US" w:eastAsia="en-US"/>
    </w:rPr>
  </w:style>
  <w:style w:type="paragraph" w:customStyle="1" w:styleId="xl298">
    <w:name w:val="xl298"/>
    <w:basedOn w:val="a1"/>
    <w:rsid w:val="00550315"/>
    <w:pPr>
      <w:pBdr>
        <w:left w:val="single" w:sz="4" w:space="0" w:color="auto"/>
        <w:bottom w:val="single" w:sz="4" w:space="0" w:color="auto"/>
        <w:right w:val="single" w:sz="8" w:space="0" w:color="auto"/>
      </w:pBdr>
      <w:shd w:val="clear" w:color="000000" w:fill="CCFFFF"/>
      <w:spacing w:before="100" w:beforeAutospacing="1" w:after="100" w:afterAutospacing="1"/>
      <w:jc w:val="right"/>
    </w:pPr>
    <w:rPr>
      <w:sz w:val="16"/>
      <w:szCs w:val="16"/>
    </w:rPr>
  </w:style>
  <w:style w:type="paragraph" w:customStyle="1" w:styleId="xl299">
    <w:name w:val="xl299"/>
    <w:basedOn w:val="a1"/>
    <w:rsid w:val="00550315"/>
    <w:pPr>
      <w:pBdr>
        <w:top w:val="single" w:sz="8" w:space="0" w:color="auto"/>
        <w:bottom w:val="single" w:sz="8" w:space="0" w:color="auto"/>
        <w:right w:val="single" w:sz="4" w:space="0" w:color="auto"/>
      </w:pBdr>
      <w:shd w:val="clear" w:color="000000" w:fill="FFCC99"/>
      <w:spacing w:before="100" w:beforeAutospacing="1" w:after="100" w:afterAutospacing="1"/>
      <w:jc w:val="right"/>
    </w:pPr>
    <w:rPr>
      <w:sz w:val="16"/>
      <w:szCs w:val="16"/>
    </w:rPr>
  </w:style>
  <w:style w:type="paragraph" w:customStyle="1" w:styleId="xl300">
    <w:name w:val="xl300"/>
    <w:basedOn w:val="a1"/>
    <w:rsid w:val="00550315"/>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jc w:val="right"/>
    </w:pPr>
    <w:rPr>
      <w:sz w:val="16"/>
      <w:szCs w:val="16"/>
    </w:rPr>
  </w:style>
  <w:style w:type="paragraph" w:customStyle="1" w:styleId="xl301">
    <w:name w:val="xl301"/>
    <w:basedOn w:val="a1"/>
    <w:rsid w:val="0055031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jc w:val="right"/>
    </w:pPr>
    <w:rPr>
      <w:sz w:val="16"/>
      <w:szCs w:val="16"/>
    </w:rPr>
  </w:style>
  <w:style w:type="paragraph" w:customStyle="1" w:styleId="xl302">
    <w:name w:val="xl302"/>
    <w:basedOn w:val="a1"/>
    <w:rsid w:val="00550315"/>
    <w:pPr>
      <w:pBdr>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03">
    <w:name w:val="xl303"/>
    <w:basedOn w:val="a1"/>
    <w:rsid w:val="0055031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04">
    <w:name w:val="xl304"/>
    <w:basedOn w:val="a1"/>
    <w:rsid w:val="00550315"/>
    <w:pPr>
      <w:pBdr>
        <w:left w:val="single" w:sz="8" w:space="0" w:color="auto"/>
        <w:bottom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05">
    <w:name w:val="xl305"/>
    <w:basedOn w:val="a1"/>
    <w:rsid w:val="00550315"/>
    <w:pPr>
      <w:pBdr>
        <w:left w:val="single" w:sz="8" w:space="0" w:color="auto"/>
        <w:bottom w:val="single" w:sz="8"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06">
    <w:name w:val="xl306"/>
    <w:basedOn w:val="a1"/>
    <w:rsid w:val="00550315"/>
    <w:pPr>
      <w:spacing w:before="100" w:beforeAutospacing="1" w:after="100" w:afterAutospacing="1"/>
    </w:pPr>
    <w:rPr>
      <w:sz w:val="16"/>
      <w:szCs w:val="16"/>
    </w:rPr>
  </w:style>
  <w:style w:type="paragraph" w:customStyle="1" w:styleId="xl307">
    <w:name w:val="xl307"/>
    <w:basedOn w:val="a1"/>
    <w:rsid w:val="00550315"/>
    <w:pPr>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308">
    <w:name w:val="xl308"/>
    <w:basedOn w:val="a1"/>
    <w:rsid w:val="00550315"/>
    <w:pPr>
      <w:pBdr>
        <w:left w:val="single" w:sz="4" w:space="0" w:color="auto"/>
      </w:pBdr>
      <w:spacing w:before="100" w:beforeAutospacing="1" w:after="100" w:afterAutospacing="1"/>
      <w:jc w:val="center"/>
      <w:textAlignment w:val="center"/>
    </w:pPr>
    <w:rPr>
      <w:sz w:val="16"/>
      <w:szCs w:val="16"/>
    </w:rPr>
  </w:style>
  <w:style w:type="paragraph" w:customStyle="1" w:styleId="xl309">
    <w:name w:val="xl309"/>
    <w:basedOn w:val="a1"/>
    <w:rsid w:val="00550315"/>
    <w:pPr>
      <w:pBdr>
        <w:top w:val="single" w:sz="4" w:space="0" w:color="auto"/>
        <w:left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10">
    <w:name w:val="xl310"/>
    <w:basedOn w:val="a1"/>
    <w:rsid w:val="00550315"/>
    <w:pPr>
      <w:pBdr>
        <w:left w:val="single" w:sz="4" w:space="0" w:color="auto"/>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11">
    <w:name w:val="xl311"/>
    <w:basedOn w:val="a1"/>
    <w:rsid w:val="00550315"/>
    <w:pPr>
      <w:pBdr>
        <w:top w:val="single" w:sz="4" w:space="0" w:color="auto"/>
        <w:left w:val="single" w:sz="4" w:space="0" w:color="auto"/>
        <w:right w:val="single" w:sz="4" w:space="0" w:color="auto"/>
      </w:pBdr>
      <w:spacing w:before="100" w:beforeAutospacing="1" w:after="100" w:afterAutospacing="1"/>
      <w:jc w:val="right"/>
    </w:pPr>
    <w:rPr>
      <w:sz w:val="16"/>
      <w:szCs w:val="16"/>
    </w:rPr>
  </w:style>
  <w:style w:type="paragraph" w:customStyle="1" w:styleId="xl312">
    <w:name w:val="xl312"/>
    <w:basedOn w:val="a1"/>
    <w:rsid w:val="00550315"/>
    <w:pPr>
      <w:pBdr>
        <w:left w:val="single" w:sz="4" w:space="0" w:color="auto"/>
        <w:bottom w:val="single" w:sz="8" w:space="0" w:color="auto"/>
        <w:right w:val="single" w:sz="4" w:space="0" w:color="auto"/>
      </w:pBdr>
      <w:spacing w:before="100" w:beforeAutospacing="1" w:after="100" w:afterAutospacing="1"/>
      <w:jc w:val="right"/>
    </w:pPr>
    <w:rPr>
      <w:sz w:val="16"/>
      <w:szCs w:val="16"/>
    </w:rPr>
  </w:style>
  <w:style w:type="paragraph" w:customStyle="1" w:styleId="xl313">
    <w:name w:val="xl313"/>
    <w:basedOn w:val="a1"/>
    <w:rsid w:val="00550315"/>
    <w:pPr>
      <w:pBdr>
        <w:top w:val="single" w:sz="4" w:space="0" w:color="auto"/>
        <w:left w:val="single" w:sz="4" w:space="0" w:color="auto"/>
        <w:right w:val="single" w:sz="4" w:space="0" w:color="auto"/>
      </w:pBdr>
      <w:shd w:val="clear" w:color="000000" w:fill="CCFFCC"/>
      <w:spacing w:before="100" w:beforeAutospacing="1" w:after="100" w:afterAutospacing="1"/>
      <w:jc w:val="right"/>
    </w:pPr>
    <w:rPr>
      <w:sz w:val="16"/>
      <w:szCs w:val="16"/>
    </w:rPr>
  </w:style>
  <w:style w:type="paragraph" w:customStyle="1" w:styleId="xl314">
    <w:name w:val="xl314"/>
    <w:basedOn w:val="a1"/>
    <w:rsid w:val="00550315"/>
    <w:pPr>
      <w:pBdr>
        <w:left w:val="single" w:sz="4" w:space="0" w:color="auto"/>
        <w:bottom w:val="single" w:sz="8" w:space="0" w:color="auto"/>
        <w:right w:val="single" w:sz="4" w:space="0" w:color="auto"/>
      </w:pBdr>
      <w:shd w:val="clear" w:color="000000" w:fill="CCFFCC"/>
      <w:spacing w:before="100" w:beforeAutospacing="1" w:after="100" w:afterAutospacing="1"/>
      <w:jc w:val="right"/>
    </w:pPr>
    <w:rPr>
      <w:sz w:val="16"/>
      <w:szCs w:val="16"/>
    </w:rPr>
  </w:style>
  <w:style w:type="paragraph" w:customStyle="1" w:styleId="xl315">
    <w:name w:val="xl315"/>
    <w:basedOn w:val="a1"/>
    <w:rsid w:val="00550315"/>
    <w:pPr>
      <w:pBdr>
        <w:left w:val="single" w:sz="4" w:space="0" w:color="auto"/>
        <w:bottom w:val="single" w:sz="8" w:space="0" w:color="auto"/>
        <w:right w:val="single" w:sz="8" w:space="0" w:color="auto"/>
      </w:pBdr>
      <w:shd w:val="clear" w:color="000000" w:fill="CCFFCC"/>
      <w:spacing w:before="100" w:beforeAutospacing="1" w:after="100" w:afterAutospacing="1"/>
      <w:jc w:val="right"/>
    </w:pPr>
    <w:rPr>
      <w:sz w:val="16"/>
      <w:szCs w:val="16"/>
    </w:rPr>
  </w:style>
  <w:style w:type="paragraph" w:customStyle="1" w:styleId="xl316">
    <w:name w:val="xl316"/>
    <w:basedOn w:val="a1"/>
    <w:rsid w:val="0055031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17">
    <w:name w:val="xl317"/>
    <w:basedOn w:val="a1"/>
    <w:rsid w:val="00550315"/>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18">
    <w:name w:val="xl318"/>
    <w:basedOn w:val="a1"/>
    <w:rsid w:val="00550315"/>
    <w:pPr>
      <w:pBdr>
        <w:top w:val="single" w:sz="4" w:space="0" w:color="auto"/>
        <w:left w:val="single" w:sz="8"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19">
    <w:name w:val="xl319"/>
    <w:basedOn w:val="a1"/>
    <w:rsid w:val="00550315"/>
    <w:pPr>
      <w:pBdr>
        <w:bottom w:val="single" w:sz="4" w:space="0" w:color="auto"/>
      </w:pBdr>
      <w:spacing w:before="100" w:beforeAutospacing="1" w:after="100" w:afterAutospacing="1"/>
      <w:jc w:val="center"/>
    </w:pPr>
    <w:rPr>
      <w:sz w:val="16"/>
      <w:szCs w:val="16"/>
    </w:rPr>
  </w:style>
  <w:style w:type="paragraph" w:customStyle="1" w:styleId="xl320">
    <w:name w:val="xl320"/>
    <w:basedOn w:val="a1"/>
    <w:rsid w:val="00550315"/>
    <w:pPr>
      <w:spacing w:before="100" w:beforeAutospacing="1" w:after="100" w:afterAutospacing="1"/>
      <w:jc w:val="center"/>
    </w:pPr>
    <w:rPr>
      <w:b/>
      <w:bCs/>
    </w:rPr>
  </w:style>
  <w:style w:type="paragraph" w:customStyle="1" w:styleId="xl321">
    <w:name w:val="xl321"/>
    <w:basedOn w:val="a1"/>
    <w:rsid w:val="00550315"/>
    <w:pPr>
      <w:spacing w:before="100" w:beforeAutospacing="1" w:after="100" w:afterAutospacing="1"/>
      <w:jc w:val="center"/>
    </w:pPr>
  </w:style>
  <w:style w:type="paragraph" w:customStyle="1" w:styleId="xl322">
    <w:name w:val="xl322"/>
    <w:basedOn w:val="a1"/>
    <w:rsid w:val="00550315"/>
    <w:pPr>
      <w:pBdr>
        <w:right w:val="single" w:sz="4" w:space="0" w:color="auto"/>
      </w:pBdr>
      <w:spacing w:before="100" w:beforeAutospacing="1" w:after="100" w:afterAutospacing="1"/>
      <w:jc w:val="center"/>
    </w:pPr>
    <w:rPr>
      <w:b/>
      <w:bCs/>
    </w:rPr>
  </w:style>
  <w:style w:type="paragraph" w:customStyle="1" w:styleId="xl323">
    <w:name w:val="xl323"/>
    <w:basedOn w:val="a1"/>
    <w:rsid w:val="00550315"/>
    <w:pPr>
      <w:pBdr>
        <w:bottom w:val="single" w:sz="4" w:space="0" w:color="auto"/>
      </w:pBdr>
      <w:spacing w:before="100" w:beforeAutospacing="1" w:after="100" w:afterAutospacing="1"/>
    </w:pPr>
    <w:rPr>
      <w:sz w:val="16"/>
      <w:szCs w:val="16"/>
    </w:rPr>
  </w:style>
  <w:style w:type="paragraph" w:customStyle="1" w:styleId="xl324">
    <w:name w:val="xl324"/>
    <w:basedOn w:val="a1"/>
    <w:rsid w:val="00550315"/>
    <w:pPr>
      <w:pBdr>
        <w:top w:val="single" w:sz="4" w:space="0" w:color="auto"/>
        <w:bottom w:val="single" w:sz="4" w:space="0" w:color="auto"/>
      </w:pBdr>
      <w:spacing w:before="100" w:beforeAutospacing="1" w:after="100" w:afterAutospacing="1"/>
    </w:pPr>
    <w:rPr>
      <w:sz w:val="16"/>
      <w:szCs w:val="16"/>
    </w:rPr>
  </w:style>
  <w:style w:type="paragraph" w:customStyle="1" w:styleId="xl325">
    <w:name w:val="xl325"/>
    <w:basedOn w:val="a1"/>
    <w:rsid w:val="00550315"/>
    <w:pPr>
      <w:pBdr>
        <w:bottom w:val="single" w:sz="4" w:space="0" w:color="auto"/>
      </w:pBdr>
      <w:spacing w:before="100" w:beforeAutospacing="1" w:after="100" w:afterAutospacing="1"/>
    </w:pPr>
    <w:rPr>
      <w:sz w:val="16"/>
      <w:szCs w:val="16"/>
    </w:rPr>
  </w:style>
  <w:style w:type="paragraph" w:customStyle="1" w:styleId="xl326">
    <w:name w:val="xl326"/>
    <w:basedOn w:val="a1"/>
    <w:rsid w:val="00550315"/>
    <w:pPr>
      <w:spacing w:before="100" w:beforeAutospacing="1" w:after="100" w:afterAutospacing="1"/>
    </w:pPr>
    <w:rPr>
      <w:sz w:val="16"/>
      <w:szCs w:val="16"/>
    </w:rPr>
  </w:style>
  <w:style w:type="paragraph" w:customStyle="1" w:styleId="xl327">
    <w:name w:val="xl327"/>
    <w:basedOn w:val="a1"/>
    <w:rsid w:val="00550315"/>
    <w:pPr>
      <w:pBdr>
        <w:top w:val="single" w:sz="8" w:space="0" w:color="auto"/>
      </w:pBdr>
      <w:spacing w:before="100" w:beforeAutospacing="1" w:after="100" w:afterAutospacing="1"/>
    </w:pPr>
    <w:rPr>
      <w:sz w:val="16"/>
      <w:szCs w:val="16"/>
    </w:rPr>
  </w:style>
  <w:style w:type="paragraph" w:customStyle="1" w:styleId="xl328">
    <w:name w:val="xl328"/>
    <w:basedOn w:val="a1"/>
    <w:rsid w:val="00550315"/>
    <w:pPr>
      <w:pBdr>
        <w:top w:val="single" w:sz="4" w:space="0" w:color="auto"/>
        <w:left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29">
    <w:name w:val="xl329"/>
    <w:basedOn w:val="a1"/>
    <w:rsid w:val="00550315"/>
    <w:pPr>
      <w:pBdr>
        <w:left w:val="single" w:sz="4" w:space="0" w:color="auto"/>
        <w:bottom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3f1">
    <w:name w:val="Знак3 Знак Знак Знак Знак Знак Знак Знак Знак Знак Знак"/>
    <w:basedOn w:val="a1"/>
    <w:rsid w:val="00550315"/>
    <w:pPr>
      <w:spacing w:before="100" w:beforeAutospacing="1" w:after="100" w:afterAutospacing="1"/>
      <w:jc w:val="both"/>
    </w:pPr>
    <w:rPr>
      <w:rFonts w:ascii="Tahoma" w:hAnsi="Tahoma"/>
      <w:sz w:val="20"/>
      <w:szCs w:val="20"/>
      <w:lang w:val="en-US" w:eastAsia="en-US"/>
    </w:rPr>
  </w:style>
  <w:style w:type="character" w:customStyle="1" w:styleId="FontStyle46">
    <w:name w:val="Font Style46"/>
    <w:rsid w:val="00550315"/>
    <w:rPr>
      <w:rFonts w:ascii="Times New Roman" w:hAnsi="Times New Roman" w:cs="Times New Roman" w:hint="default"/>
      <w:sz w:val="22"/>
      <w:szCs w:val="22"/>
    </w:rPr>
  </w:style>
  <w:style w:type="character" w:customStyle="1" w:styleId="FontStyle47">
    <w:name w:val="Font Style47"/>
    <w:rsid w:val="00550315"/>
    <w:rPr>
      <w:rFonts w:ascii="Times New Roman" w:hAnsi="Times New Roman" w:cs="Times New Roman" w:hint="default"/>
      <w:i/>
      <w:iCs/>
      <w:sz w:val="22"/>
      <w:szCs w:val="22"/>
    </w:rPr>
  </w:style>
  <w:style w:type="character" w:customStyle="1" w:styleId="FontStyle48">
    <w:name w:val="Font Style48"/>
    <w:rsid w:val="00550315"/>
    <w:rPr>
      <w:rFonts w:ascii="Times New Roman" w:hAnsi="Times New Roman" w:cs="Times New Roman" w:hint="default"/>
      <w:b/>
      <w:bCs/>
      <w:i/>
      <w:iCs/>
      <w:sz w:val="22"/>
      <w:szCs w:val="22"/>
    </w:rPr>
  </w:style>
  <w:style w:type="character" w:customStyle="1" w:styleId="afffff0">
    <w:name w:val="Символ сноски"/>
    <w:rsid w:val="00550315"/>
    <w:rPr>
      <w:vertAlign w:val="superscript"/>
    </w:rPr>
  </w:style>
  <w:style w:type="table" w:customStyle="1" w:styleId="2fc">
    <w:name w:val="Сетка таблицы2"/>
    <w:basedOn w:val="a3"/>
    <w:next w:val="affff8"/>
    <w:uiPriority w:val="59"/>
    <w:rsid w:val="0055031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5">
    <w:name w:val="Font Style15"/>
    <w:uiPriority w:val="99"/>
    <w:rsid w:val="00550315"/>
    <w:rPr>
      <w:rFonts w:ascii="Times New Roman" w:hAnsi="Times New Roman" w:cs="Times New Roman" w:hint="default"/>
      <w:b/>
      <w:bCs/>
      <w:sz w:val="22"/>
      <w:szCs w:val="22"/>
    </w:rPr>
  </w:style>
  <w:style w:type="character" w:customStyle="1" w:styleId="hl">
    <w:name w:val="hl"/>
    <w:rsid w:val="00550315"/>
  </w:style>
  <w:style w:type="character" w:customStyle="1" w:styleId="28pt">
    <w:name w:val="Основной текст (2) + 8 pt;Не полужирный"/>
    <w:rsid w:val="00550315"/>
    <w:rPr>
      <w:rFonts w:ascii="Arial" w:eastAsia="Arial" w:hAnsi="Arial" w:cs="Arial"/>
      <w:b w:val="0"/>
      <w:bCs w:val="0"/>
      <w:color w:val="000000"/>
      <w:spacing w:val="0"/>
      <w:w w:val="100"/>
      <w:position w:val="0"/>
      <w:sz w:val="16"/>
      <w:szCs w:val="16"/>
      <w:shd w:val="clear" w:color="auto" w:fill="FFFFFF"/>
      <w:lang w:val="ru-RU" w:eastAsia="ru-RU" w:bidi="ru-RU"/>
    </w:rPr>
  </w:style>
  <w:style w:type="character" w:customStyle="1" w:styleId="28pt0">
    <w:name w:val="Основной текст (2) + 8 pt"/>
    <w:aliases w:val="Не полужирный,Заголовок №1 + Lucida Sans Unicode"/>
    <w:rsid w:val="00550315"/>
    <w:rPr>
      <w:rFonts w:ascii="Arial" w:eastAsia="Arial" w:hAnsi="Arial" w:cs="Arial" w:hint="default"/>
      <w:b w:val="0"/>
      <w:bCs w:val="0"/>
      <w:color w:val="000000"/>
      <w:spacing w:val="0"/>
      <w:w w:val="100"/>
      <w:position w:val="0"/>
      <w:sz w:val="16"/>
      <w:szCs w:val="16"/>
      <w:shd w:val="clear" w:color="auto" w:fill="FFFFFF"/>
      <w:lang w:val="ru-RU" w:eastAsia="ru-RU" w:bidi="ru-RU"/>
    </w:rPr>
  </w:style>
  <w:style w:type="paragraph" w:customStyle="1" w:styleId="paragraph">
    <w:name w:val="paragraph"/>
    <w:basedOn w:val="a1"/>
    <w:rsid w:val="00550315"/>
    <w:pPr>
      <w:spacing w:before="100" w:beforeAutospacing="1" w:after="100" w:afterAutospacing="1"/>
    </w:pPr>
  </w:style>
  <w:style w:type="paragraph" w:customStyle="1" w:styleId="afffff1">
    <w:name w:val="Письмо"/>
    <w:basedOn w:val="a1"/>
    <w:rsid w:val="00550315"/>
    <w:pPr>
      <w:suppressAutoHyphens/>
      <w:spacing w:line="320" w:lineRule="exact"/>
      <w:ind w:firstLine="720"/>
      <w:jc w:val="both"/>
    </w:pPr>
    <w:rPr>
      <w:sz w:val="28"/>
      <w:szCs w:val="28"/>
      <w:lang w:eastAsia="ar-SA"/>
    </w:rPr>
  </w:style>
  <w:style w:type="paragraph" w:customStyle="1" w:styleId="3f2">
    <w:name w:val="Стиль3"/>
    <w:basedOn w:val="26"/>
    <w:rsid w:val="00550315"/>
    <w:pPr>
      <w:widowControl w:val="0"/>
      <w:tabs>
        <w:tab w:val="num" w:pos="1307"/>
      </w:tabs>
      <w:adjustRightInd w:val="0"/>
      <w:ind w:left="1080" w:firstLine="0"/>
      <w:jc w:val="both"/>
    </w:pPr>
    <w:rPr>
      <w:b w:val="0"/>
      <w:sz w:val="24"/>
      <w:szCs w:val="24"/>
    </w:rPr>
  </w:style>
  <w:style w:type="paragraph" w:customStyle="1" w:styleId="3f3">
    <w:name w:val="Пункт_3"/>
    <w:basedOn w:val="a1"/>
    <w:rsid w:val="00550315"/>
    <w:pPr>
      <w:tabs>
        <w:tab w:val="num" w:pos="360"/>
      </w:tabs>
      <w:spacing w:line="360" w:lineRule="auto"/>
      <w:ind w:left="360" w:hanging="360"/>
      <w:jc w:val="both"/>
    </w:pPr>
    <w:rPr>
      <w:sz w:val="28"/>
      <w:szCs w:val="20"/>
    </w:rPr>
  </w:style>
  <w:style w:type="paragraph" w:customStyle="1" w:styleId="2fd">
    <w:name w:val="Пункт_2_заглав"/>
    <w:basedOn w:val="a1"/>
    <w:next w:val="a1"/>
    <w:rsid w:val="00550315"/>
    <w:pPr>
      <w:keepNext/>
      <w:tabs>
        <w:tab w:val="num" w:pos="360"/>
      </w:tabs>
      <w:suppressAutoHyphens/>
      <w:spacing w:before="360" w:after="120" w:line="360" w:lineRule="auto"/>
      <w:ind w:left="360" w:hanging="360"/>
      <w:jc w:val="both"/>
      <w:outlineLvl w:val="1"/>
    </w:pPr>
    <w:rPr>
      <w:b/>
      <w:sz w:val="28"/>
      <w:szCs w:val="20"/>
    </w:rPr>
  </w:style>
  <w:style w:type="paragraph" w:customStyle="1" w:styleId="afffff2">
    <w:name w:val="Подподпункт"/>
    <w:basedOn w:val="a1"/>
    <w:rsid w:val="00550315"/>
    <w:pPr>
      <w:tabs>
        <w:tab w:val="num" w:pos="1701"/>
      </w:tabs>
      <w:spacing w:line="360" w:lineRule="auto"/>
      <w:ind w:left="1701" w:hanging="567"/>
      <w:jc w:val="both"/>
    </w:pPr>
    <w:rPr>
      <w:sz w:val="28"/>
      <w:szCs w:val="20"/>
    </w:rPr>
  </w:style>
  <w:style w:type="paragraph" w:customStyle="1" w:styleId="msonormalcxspmiddle">
    <w:name w:val="msonormalcxspmiddle"/>
    <w:basedOn w:val="a1"/>
    <w:rsid w:val="00550315"/>
    <w:pPr>
      <w:spacing w:before="100" w:beforeAutospacing="1" w:after="100" w:afterAutospacing="1"/>
    </w:pPr>
  </w:style>
  <w:style w:type="paragraph" w:customStyle="1" w:styleId="accxspmiddle">
    <w:name w:val="accxspmiddle"/>
    <w:basedOn w:val="a1"/>
    <w:rsid w:val="00550315"/>
    <w:pPr>
      <w:spacing w:before="100" w:beforeAutospacing="1" w:after="100" w:afterAutospacing="1"/>
    </w:pPr>
  </w:style>
  <w:style w:type="paragraph" w:customStyle="1" w:styleId="msonormalcxspmiddlecxspmiddle">
    <w:name w:val="msonormalcxspmiddlecxspmiddle"/>
    <w:basedOn w:val="a1"/>
    <w:rsid w:val="00550315"/>
    <w:pPr>
      <w:spacing w:before="100" w:beforeAutospacing="1" w:after="100" w:afterAutospacing="1"/>
    </w:pPr>
  </w:style>
  <w:style w:type="paragraph" w:customStyle="1" w:styleId="accxspmiddlecxspmiddle">
    <w:name w:val="accxspmiddlecxspmiddle"/>
    <w:basedOn w:val="a1"/>
    <w:rsid w:val="00550315"/>
    <w:pPr>
      <w:spacing w:before="100" w:beforeAutospacing="1" w:after="100" w:afterAutospacing="1"/>
    </w:pPr>
  </w:style>
  <w:style w:type="paragraph" w:customStyle="1" w:styleId="1ffc">
    <w:name w:val="нум список 1"/>
    <w:basedOn w:val="a1"/>
    <w:rsid w:val="00550315"/>
    <w:pPr>
      <w:tabs>
        <w:tab w:val="left" w:pos="360"/>
      </w:tabs>
      <w:spacing w:before="120" w:after="120"/>
      <w:jc w:val="both"/>
    </w:pPr>
    <w:rPr>
      <w:szCs w:val="20"/>
      <w:lang w:eastAsia="ar-SA"/>
    </w:rPr>
  </w:style>
  <w:style w:type="paragraph" w:customStyle="1" w:styleId="3f4">
    <w:name w:val="Заголовок №3"/>
    <w:basedOn w:val="a1"/>
    <w:link w:val="3f5"/>
    <w:rsid w:val="00550315"/>
    <w:pPr>
      <w:widowControl w:val="0"/>
      <w:shd w:val="clear" w:color="auto" w:fill="FFFFFF"/>
      <w:spacing w:after="360" w:line="240" w:lineRule="exact"/>
      <w:jc w:val="center"/>
      <w:outlineLvl w:val="2"/>
    </w:pPr>
    <w:rPr>
      <w:b/>
      <w:bCs/>
      <w:spacing w:val="10"/>
      <w:sz w:val="26"/>
      <w:szCs w:val="26"/>
    </w:rPr>
  </w:style>
  <w:style w:type="character" w:customStyle="1" w:styleId="3f5">
    <w:name w:val="Заголовок №3_"/>
    <w:link w:val="3f4"/>
    <w:locked/>
    <w:rsid w:val="00550315"/>
    <w:rPr>
      <w:rFonts w:ascii="Times New Roman" w:eastAsia="Times New Roman" w:hAnsi="Times New Roman"/>
      <w:b/>
      <w:bCs/>
      <w:spacing w:val="10"/>
      <w:sz w:val="26"/>
      <w:szCs w:val="26"/>
      <w:shd w:val="clear" w:color="auto" w:fill="FFFFFF"/>
    </w:rPr>
  </w:style>
  <w:style w:type="character" w:customStyle="1" w:styleId="FontStyle21">
    <w:name w:val="Font Style21"/>
    <w:uiPriority w:val="99"/>
    <w:rsid w:val="00550315"/>
    <w:rPr>
      <w:rFonts w:ascii="Times New Roman" w:hAnsi="Times New Roman" w:cs="Times New Roman" w:hint="default"/>
      <w:sz w:val="26"/>
      <w:szCs w:val="26"/>
    </w:rPr>
  </w:style>
  <w:style w:type="character" w:customStyle="1" w:styleId="FontStyle22">
    <w:name w:val="Font Style22"/>
    <w:uiPriority w:val="99"/>
    <w:rsid w:val="00550315"/>
    <w:rPr>
      <w:rFonts w:ascii="Times New Roman" w:hAnsi="Times New Roman" w:cs="Times New Roman" w:hint="default"/>
      <w:sz w:val="24"/>
      <w:szCs w:val="24"/>
    </w:rPr>
  </w:style>
  <w:style w:type="paragraph" w:customStyle="1" w:styleId="140">
    <w:name w:val="Обычный+14"/>
    <w:basedOn w:val="a1"/>
    <w:rsid w:val="00550315"/>
    <w:pPr>
      <w:widowControl w:val="0"/>
      <w:autoSpaceDE w:val="0"/>
      <w:autoSpaceDN w:val="0"/>
      <w:adjustRightInd w:val="0"/>
    </w:pPr>
    <w:rPr>
      <w:rFonts w:ascii="Arial" w:hAnsi="Arial" w:cs="Arial"/>
      <w:sz w:val="20"/>
      <w:szCs w:val="20"/>
    </w:rPr>
  </w:style>
  <w:style w:type="paragraph" w:customStyle="1" w:styleId="s22">
    <w:name w:val="s_22"/>
    <w:basedOn w:val="a1"/>
    <w:rsid w:val="00550315"/>
    <w:pPr>
      <w:spacing w:before="100" w:beforeAutospacing="1" w:after="100" w:afterAutospacing="1"/>
    </w:pPr>
  </w:style>
  <w:style w:type="paragraph" w:styleId="afffff3">
    <w:name w:val="Revision"/>
    <w:hidden/>
    <w:uiPriority w:val="99"/>
    <w:semiHidden/>
    <w:rsid w:val="00550315"/>
    <w:rPr>
      <w:rFonts w:ascii="Times New Roman CYR" w:eastAsia="Times New Roman" w:hAnsi="Times New Roman CYR"/>
    </w:rPr>
  </w:style>
  <w:style w:type="character" w:customStyle="1" w:styleId="ed">
    <w:name w:val="ed"/>
    <w:rsid w:val="00550315"/>
  </w:style>
  <w:style w:type="table" w:customStyle="1" w:styleId="83">
    <w:name w:val="Сетка таблицы8"/>
    <w:basedOn w:val="a3"/>
    <w:rsid w:val="0055031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e">
    <w:name w:val="Стиль2"/>
    <w:basedOn w:val="2ff"/>
    <w:rsid w:val="00550315"/>
    <w:pPr>
      <w:keepNext/>
      <w:keepLines/>
      <w:suppressLineNumbers/>
      <w:tabs>
        <w:tab w:val="clear" w:pos="972"/>
        <w:tab w:val="num" w:pos="756"/>
      </w:tabs>
      <w:suppressAutoHyphens/>
      <w:autoSpaceDE/>
      <w:autoSpaceDN/>
      <w:adjustRightInd/>
      <w:spacing w:after="60"/>
      <w:ind w:left="756" w:hanging="576"/>
      <w:jc w:val="both"/>
    </w:pPr>
    <w:rPr>
      <w:rFonts w:ascii="Times New Roman" w:hAnsi="Times New Roman" w:cs="Times New Roman"/>
      <w:b/>
      <w:sz w:val="24"/>
      <w:szCs w:val="20"/>
    </w:rPr>
  </w:style>
  <w:style w:type="paragraph" w:styleId="2ff">
    <w:name w:val="List Number 2"/>
    <w:basedOn w:val="a1"/>
    <w:rsid w:val="00550315"/>
    <w:pPr>
      <w:widowControl w:val="0"/>
      <w:tabs>
        <w:tab w:val="num" w:pos="972"/>
      </w:tabs>
      <w:autoSpaceDE w:val="0"/>
      <w:autoSpaceDN w:val="0"/>
      <w:adjustRightInd w:val="0"/>
      <w:ind w:left="972" w:hanging="432"/>
    </w:pPr>
    <w:rPr>
      <w:rFonts w:ascii="Arial" w:hAnsi="Arial" w:cs="Arial"/>
      <w:sz w:val="18"/>
      <w:szCs w:val="18"/>
    </w:rPr>
  </w:style>
  <w:style w:type="paragraph" w:customStyle="1" w:styleId="3f6">
    <w:name w:val="Стиль3 Знак Знак"/>
    <w:basedOn w:val="26"/>
    <w:rsid w:val="00550315"/>
    <w:pPr>
      <w:widowControl w:val="0"/>
      <w:tabs>
        <w:tab w:val="num" w:pos="227"/>
      </w:tabs>
      <w:adjustRightInd w:val="0"/>
      <w:ind w:firstLine="0"/>
      <w:jc w:val="both"/>
    </w:pPr>
    <w:rPr>
      <w:b w:val="0"/>
      <w:sz w:val="24"/>
    </w:rPr>
  </w:style>
  <w:style w:type="paragraph" w:customStyle="1" w:styleId="CharCharCharChar">
    <w:name w:val="Char Char Знак Знак Char Char"/>
    <w:basedOn w:val="a1"/>
    <w:rsid w:val="00550315"/>
    <w:pPr>
      <w:spacing w:after="160"/>
    </w:pPr>
    <w:rPr>
      <w:rFonts w:ascii="Arial" w:hAnsi="Arial"/>
      <w:b/>
      <w:color w:val="FFFFFF"/>
      <w:sz w:val="32"/>
      <w:szCs w:val="20"/>
      <w:lang w:val="en-US" w:eastAsia="en-US"/>
    </w:rPr>
  </w:style>
  <w:style w:type="paragraph" w:customStyle="1" w:styleId="104">
    <w:name w:val="10"/>
    <w:basedOn w:val="a1"/>
    <w:rsid w:val="00550315"/>
    <w:pPr>
      <w:spacing w:before="100" w:beforeAutospacing="1" w:after="100" w:afterAutospacing="1"/>
    </w:pPr>
  </w:style>
  <w:style w:type="paragraph" w:customStyle="1" w:styleId="a00">
    <w:name w:val="a0"/>
    <w:basedOn w:val="a1"/>
    <w:rsid w:val="00550315"/>
    <w:pPr>
      <w:spacing w:before="100" w:beforeAutospacing="1" w:after="100" w:afterAutospacing="1"/>
    </w:pPr>
  </w:style>
  <w:style w:type="paragraph" w:styleId="afffff4">
    <w:name w:val="TOC Heading"/>
    <w:basedOn w:val="1"/>
    <w:next w:val="a1"/>
    <w:uiPriority w:val="39"/>
    <w:semiHidden/>
    <w:unhideWhenUsed/>
    <w:qFormat/>
    <w:rsid w:val="00550315"/>
    <w:pPr>
      <w:keepLines/>
      <w:spacing w:before="480" w:line="276" w:lineRule="auto"/>
      <w:jc w:val="left"/>
      <w:outlineLvl w:val="9"/>
    </w:pPr>
    <w:rPr>
      <w:rFonts w:ascii="Cambria" w:hAnsi="Cambria"/>
      <w:b/>
      <w:bCs/>
      <w:color w:val="365F91"/>
      <w:szCs w:val="28"/>
    </w:rPr>
  </w:style>
  <w:style w:type="numbering" w:customStyle="1" w:styleId="2ff0">
    <w:name w:val="Нет списка2"/>
    <w:next w:val="a4"/>
    <w:uiPriority w:val="99"/>
    <w:semiHidden/>
    <w:unhideWhenUsed/>
    <w:rsid w:val="00550315"/>
  </w:style>
  <w:style w:type="table" w:customStyle="1" w:styleId="3f7">
    <w:name w:val="Сетка таблицы3"/>
    <w:basedOn w:val="a3"/>
    <w:next w:val="affff8"/>
    <w:uiPriority w:val="99"/>
    <w:rsid w:val="0055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Сетка таблицы21"/>
    <w:basedOn w:val="a3"/>
    <w:next w:val="affff8"/>
    <w:uiPriority w:val="99"/>
    <w:rsid w:val="0055031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1CharChar5">
    <w:name w:val="Char Char Знак Знак1 Char Char1 Знак Знак Char Char5"/>
    <w:basedOn w:val="a1"/>
    <w:rsid w:val="00314A11"/>
    <w:pPr>
      <w:spacing w:before="100" w:beforeAutospacing="1" w:after="100" w:afterAutospacing="1"/>
      <w:ind w:firstLine="709"/>
      <w:jc w:val="both"/>
    </w:pPr>
    <w:rPr>
      <w:rFonts w:ascii="Tahoma" w:hAnsi="Tahoma"/>
      <w:sz w:val="20"/>
      <w:szCs w:val="20"/>
      <w:lang w:val="en-US" w:eastAsia="en-US"/>
    </w:rPr>
  </w:style>
  <w:style w:type="paragraph" w:customStyle="1" w:styleId="251">
    <w:name w:val="Основной текст 25"/>
    <w:basedOn w:val="a1"/>
    <w:rsid w:val="00314A11"/>
    <w:pPr>
      <w:widowControl w:val="0"/>
      <w:overflowPunct w:val="0"/>
      <w:autoSpaceDE w:val="0"/>
      <w:autoSpaceDN w:val="0"/>
      <w:adjustRightInd w:val="0"/>
      <w:ind w:firstLine="708"/>
      <w:jc w:val="both"/>
      <w:textAlignment w:val="baseline"/>
    </w:pPr>
    <w:rPr>
      <w:sz w:val="28"/>
      <w:szCs w:val="20"/>
    </w:rPr>
  </w:style>
  <w:style w:type="paragraph" w:customStyle="1" w:styleId="63">
    <w:name w:val="Абзац списка6"/>
    <w:basedOn w:val="a1"/>
    <w:rsid w:val="00314A11"/>
    <w:pPr>
      <w:ind w:left="720" w:firstLine="709"/>
      <w:jc w:val="both"/>
    </w:pPr>
    <w:rPr>
      <w:sz w:val="28"/>
      <w:szCs w:val="22"/>
      <w:lang w:eastAsia="en-US"/>
    </w:rPr>
  </w:style>
  <w:style w:type="paragraph" w:customStyle="1" w:styleId="47">
    <w:name w:val="Знак Знак Знак Знак4"/>
    <w:basedOn w:val="a1"/>
    <w:rsid w:val="00314A11"/>
    <w:pPr>
      <w:spacing w:before="100" w:beforeAutospacing="1" w:after="100" w:afterAutospacing="1"/>
      <w:ind w:firstLine="709"/>
      <w:jc w:val="both"/>
    </w:pPr>
    <w:rPr>
      <w:rFonts w:ascii="Tahoma" w:hAnsi="Tahoma" w:cs="Tahoma"/>
      <w:sz w:val="20"/>
      <w:szCs w:val="20"/>
      <w:lang w:val="en-US" w:eastAsia="en-US"/>
    </w:rPr>
  </w:style>
  <w:style w:type="paragraph" w:customStyle="1" w:styleId="48">
    <w:name w:val="Знак4"/>
    <w:basedOn w:val="a1"/>
    <w:rsid w:val="00314A11"/>
    <w:pPr>
      <w:spacing w:before="100" w:beforeAutospacing="1" w:after="100" w:afterAutospacing="1"/>
      <w:ind w:firstLine="709"/>
      <w:jc w:val="both"/>
    </w:pPr>
    <w:rPr>
      <w:rFonts w:ascii="Tahoma" w:hAnsi="Tahoma"/>
      <w:sz w:val="20"/>
      <w:szCs w:val="20"/>
      <w:lang w:val="en-US" w:eastAsia="en-US"/>
    </w:rPr>
  </w:style>
  <w:style w:type="character" w:customStyle="1" w:styleId="55">
    <w:name w:val="Основной шрифт абзаца5"/>
    <w:rsid w:val="00314A11"/>
  </w:style>
  <w:style w:type="character" w:customStyle="1" w:styleId="1140">
    <w:name w:val="Знак Знак114"/>
    <w:rsid w:val="00314A11"/>
    <w:rPr>
      <w:rFonts w:ascii="Times New Roman" w:eastAsia="Times New Roman" w:hAnsi="Times New Roman" w:cs="Times New Roman"/>
      <w:sz w:val="28"/>
      <w:szCs w:val="24"/>
      <w:lang w:eastAsia="ru-RU"/>
    </w:rPr>
  </w:style>
  <w:style w:type="character" w:customStyle="1" w:styleId="1040">
    <w:name w:val="Знак Знак104"/>
    <w:rsid w:val="00314A11"/>
    <w:rPr>
      <w:rFonts w:ascii="Times New Roman" w:eastAsia="Times New Roman" w:hAnsi="Times New Roman" w:cs="Times New Roman"/>
      <w:b/>
      <w:sz w:val="24"/>
      <w:szCs w:val="24"/>
      <w:lang w:eastAsia="ru-RU"/>
    </w:rPr>
  </w:style>
  <w:style w:type="character" w:customStyle="1" w:styleId="94">
    <w:name w:val="Знак Знак94"/>
    <w:rsid w:val="00314A11"/>
    <w:rPr>
      <w:rFonts w:ascii="Times New Roman" w:eastAsia="Times New Roman" w:hAnsi="Times New Roman" w:cs="Times New Roman"/>
      <w:b/>
      <w:sz w:val="32"/>
      <w:szCs w:val="20"/>
      <w:lang w:eastAsia="ru-RU"/>
    </w:rPr>
  </w:style>
  <w:style w:type="character" w:customStyle="1" w:styleId="740">
    <w:name w:val="Знак Знак74"/>
    <w:rsid w:val="00314A11"/>
    <w:rPr>
      <w:rFonts w:ascii="Times New Roman" w:eastAsia="Times New Roman" w:hAnsi="Times New Roman" w:cs="Times New Roman"/>
      <w:sz w:val="28"/>
      <w:szCs w:val="20"/>
      <w:lang w:eastAsia="ru-RU"/>
    </w:rPr>
  </w:style>
  <w:style w:type="character" w:customStyle="1" w:styleId="234">
    <w:name w:val="Знак Знак234"/>
    <w:rsid w:val="00314A11"/>
    <w:rPr>
      <w:rFonts w:ascii="Arial" w:hAnsi="Arial"/>
      <w:sz w:val="24"/>
    </w:rPr>
  </w:style>
  <w:style w:type="character" w:customStyle="1" w:styleId="224">
    <w:name w:val="Знак Знак224"/>
    <w:rsid w:val="00314A11"/>
    <w:rPr>
      <w:b/>
      <w:sz w:val="44"/>
    </w:rPr>
  </w:style>
  <w:style w:type="character" w:customStyle="1" w:styleId="2140">
    <w:name w:val="Знак Знак214"/>
    <w:rsid w:val="00314A11"/>
    <w:rPr>
      <w:sz w:val="24"/>
    </w:rPr>
  </w:style>
  <w:style w:type="paragraph" w:customStyle="1" w:styleId="56">
    <w:name w:val="Знак Знак Знак Знак Знак Знак Знак5"/>
    <w:basedOn w:val="a1"/>
    <w:rsid w:val="00314A11"/>
    <w:pPr>
      <w:spacing w:before="100" w:beforeAutospacing="1" w:after="100" w:afterAutospacing="1"/>
      <w:ind w:firstLine="709"/>
      <w:jc w:val="both"/>
    </w:pPr>
    <w:rPr>
      <w:rFonts w:ascii="Tahoma" w:hAnsi="Tahoma"/>
      <w:sz w:val="20"/>
      <w:szCs w:val="20"/>
      <w:lang w:val="en-US" w:eastAsia="en-US"/>
    </w:rPr>
  </w:style>
  <w:style w:type="character" w:customStyle="1" w:styleId="204">
    <w:name w:val="Знак Знак204"/>
    <w:rsid w:val="00314A11"/>
    <w:rPr>
      <w:b/>
      <w:bCs/>
      <w:sz w:val="28"/>
      <w:szCs w:val="28"/>
    </w:rPr>
  </w:style>
  <w:style w:type="paragraph" w:customStyle="1" w:styleId="49">
    <w:name w:val="Без интервала4"/>
    <w:qFormat/>
    <w:rsid w:val="00314A11"/>
    <w:pPr>
      <w:suppressAutoHyphens/>
      <w:ind w:firstLine="709"/>
      <w:jc w:val="both"/>
    </w:pPr>
    <w:rPr>
      <w:rFonts w:eastAsia="Arial"/>
      <w:sz w:val="22"/>
      <w:lang w:eastAsia="ar-SA"/>
    </w:rPr>
  </w:style>
  <w:style w:type="paragraph" w:customStyle="1" w:styleId="4a">
    <w:name w:val="Верхний колонтитул4"/>
    <w:basedOn w:val="a1"/>
    <w:rsid w:val="00314A11"/>
    <w:pPr>
      <w:spacing w:before="100" w:beforeAutospacing="1" w:after="100" w:afterAutospacing="1"/>
      <w:ind w:firstLine="709"/>
      <w:jc w:val="both"/>
    </w:pPr>
  </w:style>
  <w:style w:type="paragraph" w:customStyle="1" w:styleId="57">
    <w:name w:val="Обычный5"/>
    <w:rsid w:val="00314A11"/>
    <w:pPr>
      <w:widowControl w:val="0"/>
      <w:snapToGrid w:val="0"/>
      <w:spacing w:line="300" w:lineRule="auto"/>
      <w:ind w:firstLine="360"/>
      <w:jc w:val="both"/>
    </w:pPr>
    <w:rPr>
      <w:rFonts w:ascii="Arial" w:eastAsia="Times New Roman" w:hAnsi="Arial"/>
      <w:sz w:val="24"/>
    </w:rPr>
  </w:style>
  <w:style w:type="character" w:customStyle="1" w:styleId="270">
    <w:name w:val="Знак Знак27"/>
    <w:rsid w:val="00314A11"/>
    <w:rPr>
      <w:sz w:val="28"/>
    </w:rPr>
  </w:style>
  <w:style w:type="paragraph" w:customStyle="1" w:styleId="CharChar1CharChar1CharChar6">
    <w:name w:val="Char Char Знак Знак1 Char Char1 Знак Знак Char Char6"/>
    <w:basedOn w:val="a1"/>
    <w:rsid w:val="0001072A"/>
    <w:pPr>
      <w:spacing w:before="100" w:beforeAutospacing="1" w:after="100" w:afterAutospacing="1"/>
      <w:ind w:firstLine="709"/>
      <w:jc w:val="both"/>
    </w:pPr>
    <w:rPr>
      <w:rFonts w:ascii="Tahoma" w:hAnsi="Tahoma"/>
      <w:sz w:val="20"/>
      <w:szCs w:val="20"/>
      <w:lang w:val="en-US" w:eastAsia="en-US"/>
    </w:rPr>
  </w:style>
  <w:style w:type="paragraph" w:customStyle="1" w:styleId="261">
    <w:name w:val="Основной текст 26"/>
    <w:basedOn w:val="a1"/>
    <w:rsid w:val="0001072A"/>
    <w:pPr>
      <w:widowControl w:val="0"/>
      <w:overflowPunct w:val="0"/>
      <w:autoSpaceDE w:val="0"/>
      <w:autoSpaceDN w:val="0"/>
      <w:adjustRightInd w:val="0"/>
      <w:ind w:firstLine="708"/>
      <w:jc w:val="both"/>
      <w:textAlignment w:val="baseline"/>
    </w:pPr>
    <w:rPr>
      <w:sz w:val="28"/>
      <w:szCs w:val="20"/>
    </w:rPr>
  </w:style>
  <w:style w:type="paragraph" w:customStyle="1" w:styleId="75">
    <w:name w:val="Абзац списка7"/>
    <w:basedOn w:val="a1"/>
    <w:rsid w:val="0001072A"/>
    <w:pPr>
      <w:ind w:left="720" w:firstLine="709"/>
      <w:jc w:val="both"/>
    </w:pPr>
    <w:rPr>
      <w:sz w:val="28"/>
      <w:szCs w:val="22"/>
      <w:lang w:eastAsia="en-US"/>
    </w:rPr>
  </w:style>
  <w:style w:type="paragraph" w:customStyle="1" w:styleId="58">
    <w:name w:val="Знак Знак Знак Знак5"/>
    <w:basedOn w:val="a1"/>
    <w:rsid w:val="0001072A"/>
    <w:pPr>
      <w:spacing w:before="100" w:beforeAutospacing="1" w:after="100" w:afterAutospacing="1"/>
      <w:ind w:firstLine="709"/>
      <w:jc w:val="both"/>
    </w:pPr>
    <w:rPr>
      <w:rFonts w:ascii="Tahoma" w:hAnsi="Tahoma" w:cs="Tahoma"/>
      <w:sz w:val="20"/>
      <w:szCs w:val="20"/>
      <w:lang w:val="en-US" w:eastAsia="en-US"/>
    </w:rPr>
  </w:style>
  <w:style w:type="paragraph" w:customStyle="1" w:styleId="64">
    <w:name w:val="Знак6"/>
    <w:basedOn w:val="a1"/>
    <w:rsid w:val="0001072A"/>
    <w:pPr>
      <w:spacing w:before="100" w:beforeAutospacing="1" w:after="100" w:afterAutospacing="1"/>
      <w:ind w:firstLine="709"/>
      <w:jc w:val="both"/>
    </w:pPr>
    <w:rPr>
      <w:rFonts w:ascii="Tahoma" w:hAnsi="Tahoma"/>
      <w:sz w:val="20"/>
      <w:szCs w:val="20"/>
      <w:lang w:val="en-US" w:eastAsia="en-US"/>
    </w:rPr>
  </w:style>
  <w:style w:type="character" w:customStyle="1" w:styleId="65">
    <w:name w:val="Основной шрифт абзаца6"/>
    <w:rsid w:val="0001072A"/>
  </w:style>
  <w:style w:type="character" w:customStyle="1" w:styleId="1150">
    <w:name w:val="Знак Знак115"/>
    <w:rsid w:val="0001072A"/>
    <w:rPr>
      <w:rFonts w:ascii="Times New Roman" w:eastAsia="Times New Roman" w:hAnsi="Times New Roman" w:cs="Times New Roman"/>
      <w:sz w:val="28"/>
      <w:szCs w:val="24"/>
      <w:lang w:eastAsia="ru-RU"/>
    </w:rPr>
  </w:style>
  <w:style w:type="character" w:customStyle="1" w:styleId="105">
    <w:name w:val="Знак Знак105"/>
    <w:rsid w:val="0001072A"/>
    <w:rPr>
      <w:rFonts w:ascii="Times New Roman" w:eastAsia="Times New Roman" w:hAnsi="Times New Roman" w:cs="Times New Roman"/>
      <w:b/>
      <w:sz w:val="24"/>
      <w:szCs w:val="24"/>
      <w:lang w:eastAsia="ru-RU"/>
    </w:rPr>
  </w:style>
  <w:style w:type="character" w:customStyle="1" w:styleId="95">
    <w:name w:val="Знак Знак95"/>
    <w:rsid w:val="0001072A"/>
    <w:rPr>
      <w:rFonts w:ascii="Times New Roman" w:eastAsia="Times New Roman" w:hAnsi="Times New Roman" w:cs="Times New Roman"/>
      <w:b/>
      <w:sz w:val="32"/>
      <w:szCs w:val="20"/>
      <w:lang w:eastAsia="ru-RU"/>
    </w:rPr>
  </w:style>
  <w:style w:type="character" w:customStyle="1" w:styleId="750">
    <w:name w:val="Знак Знак75"/>
    <w:rsid w:val="0001072A"/>
    <w:rPr>
      <w:rFonts w:ascii="Times New Roman" w:eastAsia="Times New Roman" w:hAnsi="Times New Roman" w:cs="Times New Roman"/>
      <w:sz w:val="28"/>
      <w:szCs w:val="20"/>
      <w:lang w:eastAsia="ru-RU"/>
    </w:rPr>
  </w:style>
  <w:style w:type="character" w:customStyle="1" w:styleId="235">
    <w:name w:val="Знак Знак235"/>
    <w:rsid w:val="0001072A"/>
    <w:rPr>
      <w:rFonts w:ascii="Arial" w:hAnsi="Arial"/>
      <w:sz w:val="24"/>
    </w:rPr>
  </w:style>
  <w:style w:type="character" w:customStyle="1" w:styleId="225">
    <w:name w:val="Знак Знак225"/>
    <w:rsid w:val="0001072A"/>
    <w:rPr>
      <w:b/>
      <w:sz w:val="44"/>
    </w:rPr>
  </w:style>
  <w:style w:type="character" w:customStyle="1" w:styleId="2150">
    <w:name w:val="Знак Знак215"/>
    <w:rsid w:val="0001072A"/>
    <w:rPr>
      <w:sz w:val="24"/>
    </w:rPr>
  </w:style>
  <w:style w:type="paragraph" w:customStyle="1" w:styleId="66">
    <w:name w:val="Знак Знак Знак Знак Знак Знак Знак6"/>
    <w:basedOn w:val="a1"/>
    <w:rsid w:val="0001072A"/>
    <w:pPr>
      <w:spacing w:before="100" w:beforeAutospacing="1" w:after="100" w:afterAutospacing="1"/>
      <w:ind w:firstLine="709"/>
      <w:jc w:val="both"/>
    </w:pPr>
    <w:rPr>
      <w:rFonts w:ascii="Tahoma" w:hAnsi="Tahoma"/>
      <w:sz w:val="20"/>
      <w:szCs w:val="20"/>
      <w:lang w:val="en-US" w:eastAsia="en-US"/>
    </w:rPr>
  </w:style>
  <w:style w:type="character" w:customStyle="1" w:styleId="205">
    <w:name w:val="Знак Знак205"/>
    <w:rsid w:val="0001072A"/>
    <w:rPr>
      <w:b/>
      <w:bCs/>
      <w:sz w:val="28"/>
      <w:szCs w:val="28"/>
    </w:rPr>
  </w:style>
  <w:style w:type="paragraph" w:customStyle="1" w:styleId="59">
    <w:name w:val="Без интервала5"/>
    <w:qFormat/>
    <w:rsid w:val="0001072A"/>
    <w:pPr>
      <w:suppressAutoHyphens/>
      <w:ind w:firstLine="709"/>
      <w:jc w:val="both"/>
    </w:pPr>
    <w:rPr>
      <w:rFonts w:eastAsia="Arial"/>
      <w:sz w:val="22"/>
      <w:lang w:eastAsia="ar-SA"/>
    </w:rPr>
  </w:style>
  <w:style w:type="paragraph" w:customStyle="1" w:styleId="5a">
    <w:name w:val="Верхний колонтитул5"/>
    <w:basedOn w:val="a1"/>
    <w:rsid w:val="0001072A"/>
    <w:pPr>
      <w:spacing w:before="100" w:beforeAutospacing="1" w:after="100" w:afterAutospacing="1"/>
      <w:ind w:firstLine="709"/>
      <w:jc w:val="both"/>
    </w:pPr>
  </w:style>
  <w:style w:type="paragraph" w:customStyle="1" w:styleId="67">
    <w:name w:val="Обычный6"/>
    <w:rsid w:val="0001072A"/>
    <w:pPr>
      <w:widowControl w:val="0"/>
      <w:snapToGrid w:val="0"/>
      <w:spacing w:line="300" w:lineRule="auto"/>
      <w:ind w:firstLine="360"/>
      <w:jc w:val="both"/>
    </w:pPr>
    <w:rPr>
      <w:rFonts w:ascii="Arial" w:eastAsia="Times New Roman" w:hAnsi="Arial"/>
      <w:sz w:val="24"/>
    </w:rPr>
  </w:style>
  <w:style w:type="character" w:customStyle="1" w:styleId="280">
    <w:name w:val="Знак Знак28"/>
    <w:rsid w:val="0001072A"/>
    <w:rPr>
      <w:sz w:val="28"/>
    </w:rPr>
  </w:style>
  <w:style w:type="paragraph" w:customStyle="1" w:styleId="271">
    <w:name w:val="Основной текст 27"/>
    <w:basedOn w:val="a1"/>
    <w:rsid w:val="00DE336D"/>
    <w:pPr>
      <w:spacing w:before="60" w:after="60" w:line="360" w:lineRule="auto"/>
      <w:ind w:firstLine="709"/>
    </w:pPr>
    <w:rPr>
      <w:szCs w:val="20"/>
    </w:rPr>
  </w:style>
  <w:style w:type="paragraph" w:customStyle="1" w:styleId="CharChar1CharChar1CharChar7">
    <w:name w:val="Char Char Знак Знак1 Char Char1 Знак Знак Char Char7"/>
    <w:basedOn w:val="a1"/>
    <w:rsid w:val="009F7063"/>
    <w:pPr>
      <w:spacing w:before="100" w:beforeAutospacing="1" w:after="100" w:afterAutospacing="1"/>
      <w:ind w:firstLine="709"/>
      <w:jc w:val="both"/>
    </w:pPr>
    <w:rPr>
      <w:rFonts w:ascii="Tahoma" w:hAnsi="Tahoma"/>
      <w:sz w:val="20"/>
      <w:szCs w:val="20"/>
      <w:lang w:val="en-US" w:eastAsia="en-US"/>
    </w:rPr>
  </w:style>
  <w:style w:type="paragraph" w:customStyle="1" w:styleId="281">
    <w:name w:val="Основной текст 28"/>
    <w:basedOn w:val="a1"/>
    <w:rsid w:val="009F7063"/>
    <w:pPr>
      <w:widowControl w:val="0"/>
      <w:overflowPunct w:val="0"/>
      <w:autoSpaceDE w:val="0"/>
      <w:autoSpaceDN w:val="0"/>
      <w:adjustRightInd w:val="0"/>
      <w:ind w:firstLine="708"/>
      <w:jc w:val="both"/>
      <w:textAlignment w:val="baseline"/>
    </w:pPr>
    <w:rPr>
      <w:sz w:val="28"/>
      <w:szCs w:val="20"/>
    </w:rPr>
  </w:style>
  <w:style w:type="paragraph" w:customStyle="1" w:styleId="84">
    <w:name w:val="Абзац списка8"/>
    <w:basedOn w:val="a1"/>
    <w:rsid w:val="009F7063"/>
    <w:pPr>
      <w:ind w:left="720" w:firstLine="709"/>
      <w:jc w:val="both"/>
    </w:pPr>
    <w:rPr>
      <w:sz w:val="28"/>
      <w:szCs w:val="22"/>
      <w:lang w:eastAsia="en-US"/>
    </w:rPr>
  </w:style>
  <w:style w:type="paragraph" w:customStyle="1" w:styleId="68">
    <w:name w:val="Знак Знак Знак Знак6"/>
    <w:basedOn w:val="a1"/>
    <w:rsid w:val="009F7063"/>
    <w:pPr>
      <w:spacing w:before="100" w:beforeAutospacing="1" w:after="100" w:afterAutospacing="1"/>
      <w:ind w:firstLine="709"/>
      <w:jc w:val="both"/>
    </w:pPr>
    <w:rPr>
      <w:rFonts w:ascii="Tahoma" w:hAnsi="Tahoma" w:cs="Tahoma"/>
      <w:sz w:val="20"/>
      <w:szCs w:val="20"/>
      <w:lang w:val="en-US" w:eastAsia="en-US"/>
    </w:rPr>
  </w:style>
  <w:style w:type="paragraph" w:customStyle="1" w:styleId="76">
    <w:name w:val="Знак7"/>
    <w:basedOn w:val="a1"/>
    <w:rsid w:val="009F7063"/>
    <w:pPr>
      <w:spacing w:before="100" w:beforeAutospacing="1" w:after="100" w:afterAutospacing="1"/>
      <w:ind w:firstLine="709"/>
      <w:jc w:val="both"/>
    </w:pPr>
    <w:rPr>
      <w:rFonts w:ascii="Tahoma" w:hAnsi="Tahoma"/>
      <w:sz w:val="20"/>
      <w:szCs w:val="20"/>
      <w:lang w:val="en-US" w:eastAsia="en-US"/>
    </w:rPr>
  </w:style>
  <w:style w:type="character" w:customStyle="1" w:styleId="77">
    <w:name w:val="Основной шрифт абзаца7"/>
    <w:rsid w:val="009F7063"/>
  </w:style>
  <w:style w:type="character" w:customStyle="1" w:styleId="1160">
    <w:name w:val="Знак Знак116"/>
    <w:rsid w:val="009F7063"/>
    <w:rPr>
      <w:rFonts w:ascii="Times New Roman" w:eastAsia="Times New Roman" w:hAnsi="Times New Roman" w:cs="Times New Roman"/>
      <w:sz w:val="28"/>
      <w:szCs w:val="24"/>
      <w:lang w:eastAsia="ru-RU"/>
    </w:rPr>
  </w:style>
  <w:style w:type="character" w:customStyle="1" w:styleId="106">
    <w:name w:val="Знак Знак106"/>
    <w:rsid w:val="009F7063"/>
    <w:rPr>
      <w:rFonts w:ascii="Times New Roman" w:eastAsia="Times New Roman" w:hAnsi="Times New Roman" w:cs="Times New Roman"/>
      <w:b/>
      <w:sz w:val="24"/>
      <w:szCs w:val="24"/>
      <w:lang w:eastAsia="ru-RU"/>
    </w:rPr>
  </w:style>
  <w:style w:type="character" w:customStyle="1" w:styleId="96">
    <w:name w:val="Знак Знак96"/>
    <w:rsid w:val="009F7063"/>
    <w:rPr>
      <w:rFonts w:ascii="Times New Roman" w:eastAsia="Times New Roman" w:hAnsi="Times New Roman" w:cs="Times New Roman"/>
      <w:b/>
      <w:sz w:val="32"/>
      <w:szCs w:val="20"/>
      <w:lang w:eastAsia="ru-RU"/>
    </w:rPr>
  </w:style>
  <w:style w:type="character" w:customStyle="1" w:styleId="760">
    <w:name w:val="Знак Знак76"/>
    <w:rsid w:val="009F7063"/>
    <w:rPr>
      <w:rFonts w:ascii="Times New Roman" w:eastAsia="Times New Roman" w:hAnsi="Times New Roman" w:cs="Times New Roman"/>
      <w:sz w:val="28"/>
      <w:szCs w:val="20"/>
      <w:lang w:eastAsia="ru-RU"/>
    </w:rPr>
  </w:style>
  <w:style w:type="character" w:customStyle="1" w:styleId="236">
    <w:name w:val="Знак Знак236"/>
    <w:rsid w:val="009F7063"/>
    <w:rPr>
      <w:rFonts w:ascii="Arial" w:hAnsi="Arial"/>
      <w:sz w:val="24"/>
    </w:rPr>
  </w:style>
  <w:style w:type="character" w:customStyle="1" w:styleId="226">
    <w:name w:val="Знак Знак226"/>
    <w:rsid w:val="009F7063"/>
    <w:rPr>
      <w:b/>
      <w:sz w:val="44"/>
    </w:rPr>
  </w:style>
  <w:style w:type="character" w:customStyle="1" w:styleId="2160">
    <w:name w:val="Знак Знак216"/>
    <w:rsid w:val="009F7063"/>
    <w:rPr>
      <w:sz w:val="24"/>
    </w:rPr>
  </w:style>
  <w:style w:type="paragraph" w:customStyle="1" w:styleId="78">
    <w:name w:val="Знак Знак Знак Знак Знак Знак Знак7"/>
    <w:basedOn w:val="a1"/>
    <w:rsid w:val="009F7063"/>
    <w:pPr>
      <w:spacing w:before="100" w:beforeAutospacing="1" w:after="100" w:afterAutospacing="1"/>
      <w:ind w:firstLine="709"/>
      <w:jc w:val="both"/>
    </w:pPr>
    <w:rPr>
      <w:rFonts w:ascii="Tahoma" w:hAnsi="Tahoma"/>
      <w:sz w:val="20"/>
      <w:szCs w:val="20"/>
      <w:lang w:val="en-US" w:eastAsia="en-US"/>
    </w:rPr>
  </w:style>
  <w:style w:type="character" w:customStyle="1" w:styleId="206">
    <w:name w:val="Знак Знак206"/>
    <w:rsid w:val="009F7063"/>
    <w:rPr>
      <w:b/>
      <w:bCs/>
      <w:sz w:val="28"/>
      <w:szCs w:val="28"/>
    </w:rPr>
  </w:style>
  <w:style w:type="paragraph" w:customStyle="1" w:styleId="69">
    <w:name w:val="Без интервала6"/>
    <w:qFormat/>
    <w:rsid w:val="009F7063"/>
    <w:pPr>
      <w:suppressAutoHyphens/>
      <w:ind w:firstLine="709"/>
      <w:jc w:val="both"/>
    </w:pPr>
    <w:rPr>
      <w:rFonts w:eastAsia="Arial"/>
      <w:sz w:val="22"/>
      <w:lang w:eastAsia="ar-SA"/>
    </w:rPr>
  </w:style>
  <w:style w:type="paragraph" w:customStyle="1" w:styleId="6a">
    <w:name w:val="Верхний колонтитул6"/>
    <w:basedOn w:val="a1"/>
    <w:rsid w:val="009F7063"/>
    <w:pPr>
      <w:spacing w:before="100" w:beforeAutospacing="1" w:after="100" w:afterAutospacing="1"/>
      <w:ind w:firstLine="709"/>
      <w:jc w:val="both"/>
    </w:pPr>
  </w:style>
  <w:style w:type="paragraph" w:customStyle="1" w:styleId="79">
    <w:name w:val="Обычный7"/>
    <w:rsid w:val="009F7063"/>
    <w:pPr>
      <w:widowControl w:val="0"/>
      <w:snapToGrid w:val="0"/>
      <w:spacing w:line="300" w:lineRule="auto"/>
      <w:ind w:firstLine="360"/>
      <w:jc w:val="both"/>
    </w:pPr>
    <w:rPr>
      <w:rFonts w:ascii="Arial" w:eastAsia="Times New Roman" w:hAnsi="Arial"/>
      <w:sz w:val="24"/>
    </w:rPr>
  </w:style>
  <w:style w:type="character" w:customStyle="1" w:styleId="290">
    <w:name w:val="Знак Знак29"/>
    <w:rsid w:val="009F7063"/>
    <w:rPr>
      <w:sz w:val="28"/>
    </w:rPr>
  </w:style>
  <w:style w:type="character" w:customStyle="1" w:styleId="4b">
    <w:name w:val="Основной текст (4)_"/>
    <w:basedOn w:val="a2"/>
    <w:link w:val="4c"/>
    <w:rsid w:val="006335B9"/>
    <w:rPr>
      <w:rFonts w:ascii="Times New Roman" w:eastAsia="Times New Roman" w:hAnsi="Times New Roman"/>
      <w:b/>
      <w:bCs/>
      <w:sz w:val="22"/>
      <w:szCs w:val="22"/>
      <w:shd w:val="clear" w:color="auto" w:fill="FFFFFF"/>
    </w:rPr>
  </w:style>
  <w:style w:type="paragraph" w:customStyle="1" w:styleId="4c">
    <w:name w:val="Основной текст (4)"/>
    <w:basedOn w:val="a1"/>
    <w:link w:val="4b"/>
    <w:rsid w:val="006335B9"/>
    <w:pPr>
      <w:widowControl w:val="0"/>
      <w:shd w:val="clear" w:color="auto" w:fill="FFFFFF"/>
      <w:spacing w:before="300" w:line="263" w:lineRule="exact"/>
      <w:jc w:val="center"/>
    </w:pPr>
    <w:rPr>
      <w:b/>
      <w:bCs/>
      <w:sz w:val="22"/>
      <w:szCs w:val="22"/>
    </w:rPr>
  </w:style>
  <w:style w:type="character" w:customStyle="1" w:styleId="5b">
    <w:name w:val="Основной текст (5) + Не полужирный"/>
    <w:basedOn w:val="51"/>
    <w:rsid w:val="006335B9"/>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FontStyle223">
    <w:name w:val="Font Style223"/>
    <w:uiPriority w:val="99"/>
    <w:rsid w:val="00BD4D7B"/>
    <w:rPr>
      <w:rFonts w:ascii="Times New Roman" w:hAnsi="Times New Roman" w:cs="Times New Roman"/>
      <w:color w:val="000000"/>
      <w:sz w:val="22"/>
      <w:szCs w:val="22"/>
    </w:rPr>
  </w:style>
  <w:style w:type="paragraph" w:customStyle="1" w:styleId="118">
    <w:name w:val="Заголовок 11"/>
    <w:basedOn w:val="a1"/>
    <w:uiPriority w:val="1"/>
    <w:qFormat/>
    <w:rsid w:val="00DA2D6C"/>
    <w:pPr>
      <w:widowControl w:val="0"/>
      <w:autoSpaceDE w:val="0"/>
      <w:autoSpaceDN w:val="0"/>
      <w:ind w:left="308"/>
      <w:jc w:val="center"/>
      <w:outlineLvl w:val="1"/>
    </w:pPr>
    <w:rPr>
      <w:b/>
      <w:bCs/>
      <w:sz w:val="28"/>
      <w:szCs w:val="28"/>
      <w:lang w:eastAsia="en-US"/>
    </w:rPr>
  </w:style>
  <w:style w:type="paragraph" w:customStyle="1" w:styleId="CharChar1CharChar1CharChar8">
    <w:name w:val="Char Char Знак Знак1 Char Char1 Знак Знак Char Char8"/>
    <w:basedOn w:val="a1"/>
    <w:rsid w:val="004C67ED"/>
    <w:pPr>
      <w:spacing w:before="100" w:beforeAutospacing="1" w:after="100" w:afterAutospacing="1"/>
      <w:ind w:firstLine="709"/>
      <w:jc w:val="both"/>
    </w:pPr>
    <w:rPr>
      <w:rFonts w:ascii="Tahoma" w:hAnsi="Tahoma"/>
      <w:sz w:val="20"/>
      <w:szCs w:val="20"/>
      <w:lang w:val="en-US" w:eastAsia="en-US"/>
    </w:rPr>
  </w:style>
  <w:style w:type="paragraph" w:customStyle="1" w:styleId="291">
    <w:name w:val="Основной текст 29"/>
    <w:basedOn w:val="a1"/>
    <w:rsid w:val="004C67ED"/>
    <w:pPr>
      <w:widowControl w:val="0"/>
      <w:overflowPunct w:val="0"/>
      <w:autoSpaceDE w:val="0"/>
      <w:autoSpaceDN w:val="0"/>
      <w:adjustRightInd w:val="0"/>
      <w:ind w:firstLine="708"/>
      <w:jc w:val="both"/>
      <w:textAlignment w:val="baseline"/>
    </w:pPr>
    <w:rPr>
      <w:sz w:val="28"/>
      <w:szCs w:val="20"/>
    </w:rPr>
  </w:style>
  <w:style w:type="paragraph" w:customStyle="1" w:styleId="97">
    <w:name w:val="Абзац списка9"/>
    <w:basedOn w:val="a1"/>
    <w:rsid w:val="004C67ED"/>
    <w:pPr>
      <w:ind w:left="720" w:firstLine="709"/>
      <w:jc w:val="both"/>
    </w:pPr>
    <w:rPr>
      <w:sz w:val="28"/>
      <w:szCs w:val="22"/>
      <w:lang w:eastAsia="en-US"/>
    </w:rPr>
  </w:style>
  <w:style w:type="paragraph" w:customStyle="1" w:styleId="7a">
    <w:name w:val="Знак Знак Знак Знак7"/>
    <w:basedOn w:val="a1"/>
    <w:rsid w:val="004C67ED"/>
    <w:pPr>
      <w:spacing w:before="100" w:beforeAutospacing="1" w:after="100" w:afterAutospacing="1"/>
      <w:ind w:firstLine="709"/>
      <w:jc w:val="both"/>
    </w:pPr>
    <w:rPr>
      <w:rFonts w:ascii="Tahoma" w:hAnsi="Tahoma" w:cs="Tahoma"/>
      <w:sz w:val="20"/>
      <w:szCs w:val="20"/>
      <w:lang w:val="en-US" w:eastAsia="en-US"/>
    </w:rPr>
  </w:style>
  <w:style w:type="paragraph" w:customStyle="1" w:styleId="85">
    <w:name w:val="Знак8"/>
    <w:basedOn w:val="a1"/>
    <w:rsid w:val="004C67ED"/>
    <w:pPr>
      <w:spacing w:before="100" w:beforeAutospacing="1" w:after="100" w:afterAutospacing="1"/>
      <w:ind w:firstLine="709"/>
      <w:jc w:val="both"/>
    </w:pPr>
    <w:rPr>
      <w:rFonts w:ascii="Tahoma" w:hAnsi="Tahoma"/>
      <w:sz w:val="20"/>
      <w:szCs w:val="20"/>
      <w:lang w:val="en-US" w:eastAsia="en-US"/>
    </w:rPr>
  </w:style>
  <w:style w:type="character" w:customStyle="1" w:styleId="86">
    <w:name w:val="Основной шрифт абзаца8"/>
    <w:rsid w:val="004C67ED"/>
  </w:style>
  <w:style w:type="character" w:customStyle="1" w:styleId="1170">
    <w:name w:val="Знак Знак117"/>
    <w:rsid w:val="004C67ED"/>
    <w:rPr>
      <w:rFonts w:ascii="Times New Roman" w:eastAsia="Times New Roman" w:hAnsi="Times New Roman" w:cs="Times New Roman"/>
      <w:sz w:val="28"/>
      <w:szCs w:val="24"/>
      <w:lang w:eastAsia="ru-RU"/>
    </w:rPr>
  </w:style>
  <w:style w:type="character" w:customStyle="1" w:styleId="107">
    <w:name w:val="Знак Знак107"/>
    <w:rsid w:val="004C67ED"/>
    <w:rPr>
      <w:rFonts w:ascii="Times New Roman" w:eastAsia="Times New Roman" w:hAnsi="Times New Roman" w:cs="Times New Roman"/>
      <w:b/>
      <w:sz w:val="24"/>
      <w:szCs w:val="24"/>
      <w:lang w:eastAsia="ru-RU"/>
    </w:rPr>
  </w:style>
  <w:style w:type="character" w:customStyle="1" w:styleId="970">
    <w:name w:val="Знак Знак97"/>
    <w:rsid w:val="004C67ED"/>
    <w:rPr>
      <w:rFonts w:ascii="Times New Roman" w:eastAsia="Times New Roman" w:hAnsi="Times New Roman" w:cs="Times New Roman"/>
      <w:b/>
      <w:sz w:val="32"/>
      <w:szCs w:val="20"/>
      <w:lang w:eastAsia="ru-RU"/>
    </w:rPr>
  </w:style>
  <w:style w:type="character" w:customStyle="1" w:styleId="770">
    <w:name w:val="Знак Знак77"/>
    <w:rsid w:val="004C67ED"/>
    <w:rPr>
      <w:rFonts w:ascii="Times New Roman" w:eastAsia="Times New Roman" w:hAnsi="Times New Roman" w:cs="Times New Roman"/>
      <w:sz w:val="28"/>
      <w:szCs w:val="20"/>
      <w:lang w:eastAsia="ru-RU"/>
    </w:rPr>
  </w:style>
  <w:style w:type="character" w:customStyle="1" w:styleId="237">
    <w:name w:val="Знак Знак237"/>
    <w:rsid w:val="004C67ED"/>
    <w:rPr>
      <w:rFonts w:ascii="Arial" w:hAnsi="Arial"/>
      <w:sz w:val="24"/>
    </w:rPr>
  </w:style>
  <w:style w:type="character" w:customStyle="1" w:styleId="227">
    <w:name w:val="Знак Знак227"/>
    <w:rsid w:val="004C67ED"/>
    <w:rPr>
      <w:b/>
      <w:sz w:val="44"/>
    </w:rPr>
  </w:style>
  <w:style w:type="character" w:customStyle="1" w:styleId="2170">
    <w:name w:val="Знак Знак217"/>
    <w:rsid w:val="004C67ED"/>
    <w:rPr>
      <w:sz w:val="24"/>
    </w:rPr>
  </w:style>
  <w:style w:type="paragraph" w:customStyle="1" w:styleId="87">
    <w:name w:val="Знак Знак Знак Знак Знак Знак Знак8"/>
    <w:basedOn w:val="a1"/>
    <w:rsid w:val="004C67ED"/>
    <w:pPr>
      <w:spacing w:before="100" w:beforeAutospacing="1" w:after="100" w:afterAutospacing="1"/>
      <w:ind w:firstLine="709"/>
      <w:jc w:val="both"/>
    </w:pPr>
    <w:rPr>
      <w:rFonts w:ascii="Tahoma" w:hAnsi="Tahoma"/>
      <w:sz w:val="20"/>
      <w:szCs w:val="20"/>
      <w:lang w:val="en-US" w:eastAsia="en-US"/>
    </w:rPr>
  </w:style>
  <w:style w:type="character" w:customStyle="1" w:styleId="207">
    <w:name w:val="Знак Знак207"/>
    <w:rsid w:val="004C67ED"/>
    <w:rPr>
      <w:b/>
      <w:bCs/>
      <w:sz w:val="28"/>
      <w:szCs w:val="28"/>
    </w:rPr>
  </w:style>
  <w:style w:type="paragraph" w:customStyle="1" w:styleId="7b">
    <w:name w:val="Без интервала7"/>
    <w:qFormat/>
    <w:rsid w:val="004C67ED"/>
    <w:pPr>
      <w:suppressAutoHyphens/>
      <w:ind w:firstLine="709"/>
      <w:jc w:val="both"/>
    </w:pPr>
    <w:rPr>
      <w:rFonts w:eastAsia="Arial"/>
      <w:sz w:val="22"/>
      <w:lang w:eastAsia="ar-SA"/>
    </w:rPr>
  </w:style>
  <w:style w:type="paragraph" w:customStyle="1" w:styleId="7c">
    <w:name w:val="Верхний колонтитул7"/>
    <w:basedOn w:val="a1"/>
    <w:rsid w:val="004C67ED"/>
    <w:pPr>
      <w:spacing w:before="100" w:beforeAutospacing="1" w:after="100" w:afterAutospacing="1"/>
      <w:ind w:firstLine="709"/>
      <w:jc w:val="both"/>
    </w:pPr>
  </w:style>
  <w:style w:type="paragraph" w:customStyle="1" w:styleId="88">
    <w:name w:val="Обычный8"/>
    <w:rsid w:val="004C67ED"/>
    <w:pPr>
      <w:widowControl w:val="0"/>
      <w:snapToGrid w:val="0"/>
      <w:spacing w:line="300" w:lineRule="auto"/>
      <w:ind w:firstLine="360"/>
      <w:jc w:val="both"/>
    </w:pPr>
    <w:rPr>
      <w:rFonts w:ascii="Arial" w:eastAsia="Times New Roman" w:hAnsi="Arial"/>
      <w:sz w:val="24"/>
    </w:rPr>
  </w:style>
  <w:style w:type="character" w:customStyle="1" w:styleId="2100">
    <w:name w:val="Знак Знак210"/>
    <w:rsid w:val="004C67ED"/>
    <w:rPr>
      <w:sz w:val="28"/>
    </w:rPr>
  </w:style>
  <w:style w:type="paragraph" w:customStyle="1" w:styleId="CharChar1CharChar1CharChar9">
    <w:name w:val="Char Char Знак Знак1 Char Char1 Знак Знак Char Char9"/>
    <w:basedOn w:val="a1"/>
    <w:rsid w:val="007215DD"/>
    <w:pPr>
      <w:spacing w:before="100" w:beforeAutospacing="1" w:after="100" w:afterAutospacing="1"/>
      <w:ind w:firstLine="709"/>
      <w:jc w:val="both"/>
    </w:pPr>
    <w:rPr>
      <w:rFonts w:ascii="Tahoma" w:hAnsi="Tahoma"/>
      <w:sz w:val="20"/>
      <w:szCs w:val="20"/>
      <w:lang w:val="en-US" w:eastAsia="en-US"/>
    </w:rPr>
  </w:style>
  <w:style w:type="paragraph" w:customStyle="1" w:styleId="2101">
    <w:name w:val="Основной текст 210"/>
    <w:basedOn w:val="a1"/>
    <w:rsid w:val="007215DD"/>
    <w:pPr>
      <w:widowControl w:val="0"/>
      <w:overflowPunct w:val="0"/>
      <w:autoSpaceDE w:val="0"/>
      <w:autoSpaceDN w:val="0"/>
      <w:adjustRightInd w:val="0"/>
      <w:ind w:firstLine="708"/>
      <w:jc w:val="both"/>
      <w:textAlignment w:val="baseline"/>
    </w:pPr>
    <w:rPr>
      <w:sz w:val="28"/>
      <w:szCs w:val="20"/>
    </w:rPr>
  </w:style>
  <w:style w:type="paragraph" w:customStyle="1" w:styleId="108">
    <w:name w:val="Абзац списка10"/>
    <w:basedOn w:val="a1"/>
    <w:rsid w:val="007215DD"/>
    <w:pPr>
      <w:ind w:left="720" w:firstLine="709"/>
      <w:jc w:val="both"/>
    </w:pPr>
    <w:rPr>
      <w:sz w:val="28"/>
      <w:szCs w:val="22"/>
      <w:lang w:eastAsia="en-US"/>
    </w:rPr>
  </w:style>
  <w:style w:type="paragraph" w:customStyle="1" w:styleId="89">
    <w:name w:val="Знак Знак Знак Знак8"/>
    <w:basedOn w:val="a1"/>
    <w:rsid w:val="007215DD"/>
    <w:pPr>
      <w:spacing w:before="100" w:beforeAutospacing="1" w:after="100" w:afterAutospacing="1"/>
      <w:ind w:firstLine="709"/>
      <w:jc w:val="both"/>
    </w:pPr>
    <w:rPr>
      <w:rFonts w:ascii="Tahoma" w:hAnsi="Tahoma" w:cs="Tahoma"/>
      <w:sz w:val="20"/>
      <w:szCs w:val="20"/>
      <w:lang w:val="en-US" w:eastAsia="en-US"/>
    </w:rPr>
  </w:style>
  <w:style w:type="paragraph" w:customStyle="1" w:styleId="98">
    <w:name w:val="Знак9"/>
    <w:basedOn w:val="a1"/>
    <w:rsid w:val="007215DD"/>
    <w:pPr>
      <w:spacing w:before="100" w:beforeAutospacing="1" w:after="100" w:afterAutospacing="1"/>
      <w:ind w:firstLine="709"/>
      <w:jc w:val="both"/>
    </w:pPr>
    <w:rPr>
      <w:rFonts w:ascii="Tahoma" w:hAnsi="Tahoma"/>
      <w:sz w:val="20"/>
      <w:szCs w:val="20"/>
      <w:lang w:val="en-US" w:eastAsia="en-US"/>
    </w:rPr>
  </w:style>
  <w:style w:type="character" w:customStyle="1" w:styleId="99">
    <w:name w:val="Основной шрифт абзаца9"/>
    <w:rsid w:val="007215DD"/>
  </w:style>
  <w:style w:type="character" w:customStyle="1" w:styleId="1180">
    <w:name w:val="Знак Знак118"/>
    <w:rsid w:val="007215DD"/>
    <w:rPr>
      <w:rFonts w:ascii="Times New Roman" w:eastAsia="Times New Roman" w:hAnsi="Times New Roman" w:cs="Times New Roman"/>
      <w:sz w:val="28"/>
      <w:szCs w:val="24"/>
      <w:lang w:eastAsia="ru-RU"/>
    </w:rPr>
  </w:style>
  <w:style w:type="character" w:customStyle="1" w:styleId="1080">
    <w:name w:val="Знак Знак108"/>
    <w:rsid w:val="007215DD"/>
    <w:rPr>
      <w:rFonts w:ascii="Times New Roman" w:eastAsia="Times New Roman" w:hAnsi="Times New Roman" w:cs="Times New Roman"/>
      <w:b/>
      <w:sz w:val="24"/>
      <w:szCs w:val="24"/>
      <w:lang w:eastAsia="ru-RU"/>
    </w:rPr>
  </w:style>
  <w:style w:type="character" w:customStyle="1" w:styleId="980">
    <w:name w:val="Знак Знак98"/>
    <w:rsid w:val="007215DD"/>
    <w:rPr>
      <w:rFonts w:ascii="Times New Roman" w:eastAsia="Times New Roman" w:hAnsi="Times New Roman" w:cs="Times New Roman"/>
      <w:b/>
      <w:sz w:val="32"/>
      <w:szCs w:val="20"/>
      <w:lang w:eastAsia="ru-RU"/>
    </w:rPr>
  </w:style>
  <w:style w:type="character" w:customStyle="1" w:styleId="780">
    <w:name w:val="Знак Знак78"/>
    <w:rsid w:val="007215DD"/>
    <w:rPr>
      <w:rFonts w:ascii="Times New Roman" w:eastAsia="Times New Roman" w:hAnsi="Times New Roman" w:cs="Times New Roman"/>
      <w:sz w:val="28"/>
      <w:szCs w:val="20"/>
      <w:lang w:eastAsia="ru-RU"/>
    </w:rPr>
  </w:style>
  <w:style w:type="character" w:customStyle="1" w:styleId="238">
    <w:name w:val="Знак Знак238"/>
    <w:rsid w:val="007215DD"/>
    <w:rPr>
      <w:rFonts w:ascii="Arial" w:hAnsi="Arial"/>
      <w:sz w:val="24"/>
    </w:rPr>
  </w:style>
  <w:style w:type="character" w:customStyle="1" w:styleId="228">
    <w:name w:val="Знак Знак228"/>
    <w:rsid w:val="007215DD"/>
    <w:rPr>
      <w:b/>
      <w:sz w:val="44"/>
    </w:rPr>
  </w:style>
  <w:style w:type="character" w:customStyle="1" w:styleId="2190">
    <w:name w:val="Знак Знак219"/>
    <w:rsid w:val="007215DD"/>
    <w:rPr>
      <w:sz w:val="24"/>
    </w:rPr>
  </w:style>
  <w:style w:type="paragraph" w:customStyle="1" w:styleId="9a">
    <w:name w:val="Знак Знак Знак Знак Знак Знак Знак9"/>
    <w:basedOn w:val="a1"/>
    <w:rsid w:val="007215DD"/>
    <w:pPr>
      <w:spacing w:before="100" w:beforeAutospacing="1" w:after="100" w:afterAutospacing="1"/>
      <w:ind w:firstLine="709"/>
      <w:jc w:val="both"/>
    </w:pPr>
    <w:rPr>
      <w:rFonts w:ascii="Tahoma" w:hAnsi="Tahoma"/>
      <w:sz w:val="20"/>
      <w:szCs w:val="20"/>
      <w:lang w:val="en-US" w:eastAsia="en-US"/>
    </w:rPr>
  </w:style>
  <w:style w:type="character" w:customStyle="1" w:styleId="208">
    <w:name w:val="Знак Знак208"/>
    <w:rsid w:val="007215DD"/>
    <w:rPr>
      <w:b/>
      <w:bCs/>
      <w:sz w:val="28"/>
      <w:szCs w:val="28"/>
    </w:rPr>
  </w:style>
  <w:style w:type="paragraph" w:customStyle="1" w:styleId="8a">
    <w:name w:val="Без интервала8"/>
    <w:qFormat/>
    <w:rsid w:val="007215DD"/>
    <w:pPr>
      <w:suppressAutoHyphens/>
      <w:ind w:firstLine="709"/>
      <w:jc w:val="both"/>
    </w:pPr>
    <w:rPr>
      <w:rFonts w:eastAsia="Arial"/>
      <w:sz w:val="22"/>
      <w:lang w:eastAsia="ar-SA"/>
    </w:rPr>
  </w:style>
  <w:style w:type="paragraph" w:customStyle="1" w:styleId="8b">
    <w:name w:val="Верхний колонтитул8"/>
    <w:basedOn w:val="a1"/>
    <w:rsid w:val="007215DD"/>
    <w:pPr>
      <w:spacing w:before="100" w:beforeAutospacing="1" w:after="100" w:afterAutospacing="1"/>
      <w:ind w:firstLine="709"/>
      <w:jc w:val="both"/>
    </w:pPr>
  </w:style>
  <w:style w:type="paragraph" w:customStyle="1" w:styleId="9b">
    <w:name w:val="Обычный9"/>
    <w:rsid w:val="007215DD"/>
    <w:pPr>
      <w:widowControl w:val="0"/>
      <w:snapToGrid w:val="0"/>
      <w:spacing w:line="300" w:lineRule="auto"/>
      <w:ind w:firstLine="360"/>
      <w:jc w:val="both"/>
    </w:pPr>
    <w:rPr>
      <w:rFonts w:ascii="Arial" w:eastAsia="Times New Roman" w:hAnsi="Arial"/>
      <w:sz w:val="24"/>
    </w:rPr>
  </w:style>
  <w:style w:type="character" w:customStyle="1" w:styleId="2180">
    <w:name w:val="Знак Знак218"/>
    <w:rsid w:val="007215DD"/>
    <w:rPr>
      <w:sz w:val="28"/>
    </w:rPr>
  </w:style>
  <w:style w:type="paragraph" w:customStyle="1" w:styleId="2121">
    <w:name w:val="Основной текст 212"/>
    <w:basedOn w:val="a1"/>
    <w:rsid w:val="00271D4B"/>
    <w:pPr>
      <w:widowControl w:val="0"/>
      <w:overflowPunct w:val="0"/>
      <w:autoSpaceDE w:val="0"/>
      <w:autoSpaceDN w:val="0"/>
      <w:adjustRightInd w:val="0"/>
      <w:ind w:firstLine="708"/>
      <w:jc w:val="both"/>
      <w:textAlignment w:val="baseline"/>
    </w:pPr>
    <w:rPr>
      <w:sz w:val="28"/>
      <w:szCs w:val="20"/>
    </w:rPr>
  </w:style>
  <w:style w:type="character" w:customStyle="1" w:styleId="4Exact">
    <w:name w:val="Основной текст (4) Exact"/>
    <w:basedOn w:val="a2"/>
    <w:locked/>
    <w:rsid w:val="00152A15"/>
    <w:rPr>
      <w:rFonts w:ascii="Times New Roman" w:eastAsia="Times New Roman" w:hAnsi="Times New Roman"/>
      <w:sz w:val="16"/>
      <w:szCs w:val="16"/>
      <w:shd w:val="clear" w:color="auto" w:fill="FFFFFF"/>
    </w:rPr>
  </w:style>
  <w:style w:type="character" w:customStyle="1" w:styleId="5Exact">
    <w:name w:val="Основной текст (5) Exact"/>
    <w:basedOn w:val="a2"/>
    <w:locked/>
    <w:rsid w:val="00152A15"/>
    <w:rPr>
      <w:rFonts w:ascii="Times New Roman" w:eastAsia="Times New Roman" w:hAnsi="Times New Roman"/>
      <w:sz w:val="14"/>
      <w:szCs w:val="14"/>
      <w:shd w:val="clear" w:color="auto" w:fill="FFFFFF"/>
    </w:rPr>
  </w:style>
  <w:style w:type="character" w:customStyle="1" w:styleId="afffff5">
    <w:name w:val="Подпись к картинке_"/>
    <w:basedOn w:val="a2"/>
    <w:link w:val="afffff6"/>
    <w:locked/>
    <w:rsid w:val="00152A15"/>
    <w:rPr>
      <w:rFonts w:ascii="Times New Roman" w:eastAsia="Times New Roman" w:hAnsi="Times New Roman"/>
      <w:sz w:val="28"/>
      <w:szCs w:val="28"/>
      <w:shd w:val="clear" w:color="auto" w:fill="FFFFFF"/>
    </w:rPr>
  </w:style>
  <w:style w:type="paragraph" w:customStyle="1" w:styleId="afffff6">
    <w:name w:val="Подпись к картинке"/>
    <w:basedOn w:val="a1"/>
    <w:link w:val="afffff5"/>
    <w:rsid w:val="00152A15"/>
    <w:pPr>
      <w:widowControl w:val="0"/>
      <w:shd w:val="clear" w:color="auto" w:fill="FFFFFF"/>
      <w:spacing w:line="322" w:lineRule="exact"/>
    </w:pPr>
    <w:rPr>
      <w:sz w:val="28"/>
      <w:szCs w:val="28"/>
    </w:rPr>
  </w:style>
  <w:style w:type="character" w:customStyle="1" w:styleId="afffff7">
    <w:name w:val="Оглавление_"/>
    <w:basedOn w:val="a2"/>
    <w:link w:val="afffff8"/>
    <w:locked/>
    <w:rsid w:val="00152A15"/>
    <w:rPr>
      <w:rFonts w:ascii="Times New Roman" w:eastAsia="Times New Roman" w:hAnsi="Times New Roman"/>
      <w:sz w:val="28"/>
      <w:szCs w:val="28"/>
      <w:shd w:val="clear" w:color="auto" w:fill="FFFFFF"/>
    </w:rPr>
  </w:style>
  <w:style w:type="paragraph" w:customStyle="1" w:styleId="afffff8">
    <w:name w:val="Оглавление"/>
    <w:basedOn w:val="a1"/>
    <w:link w:val="afffff7"/>
    <w:rsid w:val="00152A15"/>
    <w:pPr>
      <w:widowControl w:val="0"/>
      <w:shd w:val="clear" w:color="auto" w:fill="FFFFFF"/>
      <w:spacing w:before="300" w:after="60" w:line="0" w:lineRule="atLeast"/>
      <w:jc w:val="both"/>
    </w:pPr>
    <w:rPr>
      <w:sz w:val="28"/>
      <w:szCs w:val="28"/>
    </w:rPr>
  </w:style>
  <w:style w:type="character" w:customStyle="1" w:styleId="2Exact">
    <w:name w:val="Подпись к таблице (2) Exact"/>
    <w:basedOn w:val="a2"/>
    <w:link w:val="2ff1"/>
    <w:locked/>
    <w:rsid w:val="00152A15"/>
    <w:rPr>
      <w:rFonts w:ascii="Times New Roman" w:eastAsia="Times New Roman" w:hAnsi="Times New Roman"/>
      <w:shd w:val="clear" w:color="auto" w:fill="FFFFFF"/>
    </w:rPr>
  </w:style>
  <w:style w:type="paragraph" w:customStyle="1" w:styleId="2ff1">
    <w:name w:val="Подпись к таблице (2)"/>
    <w:basedOn w:val="a1"/>
    <w:link w:val="2Exact"/>
    <w:rsid w:val="00152A15"/>
    <w:pPr>
      <w:widowControl w:val="0"/>
      <w:shd w:val="clear" w:color="auto" w:fill="FFFFFF"/>
      <w:spacing w:line="240" w:lineRule="exact"/>
    </w:pPr>
    <w:rPr>
      <w:sz w:val="20"/>
      <w:szCs w:val="20"/>
    </w:rPr>
  </w:style>
  <w:style w:type="character" w:customStyle="1" w:styleId="2Exact0">
    <w:name w:val="Основной текст (2) Exact"/>
    <w:basedOn w:val="a2"/>
    <w:rsid w:val="00152A15"/>
    <w:rPr>
      <w:rFonts w:ascii="Times New Roman" w:eastAsia="Times New Roman" w:hAnsi="Times New Roman" w:cs="Times New Roman" w:hint="default"/>
      <w:b w:val="0"/>
      <w:bCs w:val="0"/>
      <w:i w:val="0"/>
      <w:iCs w:val="0"/>
      <w:smallCaps w:val="0"/>
      <w:strike w:val="0"/>
      <w:dstrike w:val="0"/>
      <w:sz w:val="28"/>
      <w:szCs w:val="28"/>
      <w:u w:val="none"/>
      <w:effect w:val="none"/>
    </w:rPr>
  </w:style>
  <w:style w:type="character" w:customStyle="1" w:styleId="2ff2">
    <w:name w:val="Основной текст (2) + Курсив"/>
    <w:basedOn w:val="21"/>
    <w:rsid w:val="00152A15"/>
    <w:rPr>
      <w:rFonts w:ascii="Times New Roman" w:eastAsia="Times New Roman" w:hAnsi="Times New Roman"/>
      <w:b w:val="0"/>
      <w:bCs w:val="0"/>
      <w:i/>
      <w:iCs/>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1111">
    <w:name w:val="Заголовок №1 + 11"/>
    <w:aliases w:val="5 pt"/>
    <w:basedOn w:val="21"/>
    <w:rsid w:val="00152A15"/>
    <w:rPr>
      <w:rFonts w:ascii="Times New Roman" w:eastAsia="Times New Roman" w:hAnsi="Times New Roman"/>
      <w:b/>
      <w:bCs/>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3f8">
    <w:name w:val="Основной текст (3) + Не полужирный"/>
    <w:basedOn w:val="3a"/>
    <w:rsid w:val="00152A15"/>
    <w:rPr>
      <w:rFonts w:ascii="Times New Roman" w:eastAsia="Times New Roman" w:hAnsi="Times New Roman"/>
      <w:b/>
      <w:bCs/>
      <w:i w:val="0"/>
      <w:iCs w:val="0"/>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212pt">
    <w:name w:val="Основной текст (2) + 12 pt"/>
    <w:basedOn w:val="21"/>
    <w:rsid w:val="00152A15"/>
    <w:rPr>
      <w:rFonts w:ascii="Times New Roman" w:eastAsia="Times New Roman" w:hAnsi="Times New Roman"/>
      <w:b w:val="0"/>
      <w:bCs w:val="0"/>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614pt">
    <w:name w:val="Основной текст (6) + 14 pt"/>
    <w:basedOn w:val="61"/>
    <w:rsid w:val="00152A15"/>
    <w:rPr>
      <w:rFonts w:ascii="Times New Roman" w:eastAsia="Times New Roman" w:hAnsi="Times New Roman"/>
      <w:b/>
      <w:bCs/>
      <w:color w:val="000000"/>
      <w:spacing w:val="0"/>
      <w:w w:val="100"/>
      <w:position w:val="0"/>
      <w:sz w:val="28"/>
      <w:szCs w:val="28"/>
      <w:shd w:val="clear" w:color="auto" w:fill="FFFFFF"/>
      <w:lang w:val="ru-RU" w:eastAsia="ru-RU" w:bidi="ru-RU"/>
    </w:rPr>
  </w:style>
  <w:style w:type="character" w:customStyle="1" w:styleId="21pt">
    <w:name w:val="Основной текст (2) + Интервал 1 pt"/>
    <w:basedOn w:val="21"/>
    <w:rsid w:val="00152A15"/>
    <w:rPr>
      <w:rFonts w:ascii="Times New Roman" w:eastAsia="Times New Roman" w:hAnsi="Times New Roman"/>
      <w:b w:val="0"/>
      <w:bCs w:val="0"/>
      <w:i w:val="0"/>
      <w:iCs w:val="0"/>
      <w:smallCaps w:val="0"/>
      <w:strike w:val="0"/>
      <w:dstrike w:val="0"/>
      <w:color w:val="000000"/>
      <w:spacing w:val="30"/>
      <w:w w:val="100"/>
      <w:position w:val="0"/>
      <w:sz w:val="28"/>
      <w:szCs w:val="28"/>
      <w:u w:val="none"/>
      <w:effect w:val="none"/>
      <w:shd w:val="clear" w:color="auto" w:fill="FFFFFF"/>
      <w:lang w:val="ru-RU" w:eastAsia="ru-RU" w:bidi="ru-RU"/>
    </w:rPr>
  </w:style>
  <w:style w:type="character" w:customStyle="1" w:styleId="2ff3">
    <w:name w:val="Основной текст (2) + Малые прописные"/>
    <w:basedOn w:val="21"/>
    <w:rsid w:val="00152A15"/>
    <w:rPr>
      <w:rFonts w:ascii="Times New Roman" w:eastAsia="Times New Roman" w:hAnsi="Times New Roman"/>
      <w:b w:val="0"/>
      <w:bCs w:val="0"/>
      <w:i w:val="0"/>
      <w:iCs w:val="0"/>
      <w:smallCaps/>
      <w:strike w:val="0"/>
      <w:dstrike w:val="0"/>
      <w:color w:val="000000"/>
      <w:spacing w:val="0"/>
      <w:w w:val="100"/>
      <w:position w:val="0"/>
      <w:sz w:val="28"/>
      <w:szCs w:val="28"/>
      <w:u w:val="none"/>
      <w:effect w:val="none"/>
      <w:shd w:val="clear" w:color="auto" w:fill="FFFFFF"/>
      <w:lang w:val="ru-RU" w:eastAsia="ru-RU" w:bidi="ru-RU"/>
    </w:rPr>
  </w:style>
  <w:style w:type="character" w:customStyle="1" w:styleId="afffff9">
    <w:name w:val="Другое_"/>
    <w:link w:val="afffffa"/>
    <w:rsid w:val="00BE16F9"/>
    <w:rPr>
      <w:sz w:val="28"/>
      <w:szCs w:val="28"/>
      <w:shd w:val="clear" w:color="auto" w:fill="FFFFFF"/>
    </w:rPr>
  </w:style>
  <w:style w:type="paragraph" w:customStyle="1" w:styleId="afffffa">
    <w:name w:val="Другое"/>
    <w:basedOn w:val="a1"/>
    <w:link w:val="afffff9"/>
    <w:rsid w:val="00BE16F9"/>
    <w:pPr>
      <w:widowControl w:val="0"/>
      <w:shd w:val="clear" w:color="auto" w:fill="FFFFFF"/>
      <w:ind w:firstLine="400"/>
    </w:pPr>
    <w:rPr>
      <w:rFonts w:ascii="Calibri" w:eastAsia="Calibri" w:hAnsi="Calibri"/>
      <w:sz w:val="28"/>
      <w:szCs w:val="28"/>
    </w:rPr>
  </w:style>
  <w:style w:type="character" w:customStyle="1" w:styleId="s10">
    <w:name w:val="s1"/>
    <w:rsid w:val="00A513AA"/>
    <w:rPr>
      <w:rFonts w:cs="Times New Roman"/>
    </w:rPr>
  </w:style>
  <w:style w:type="character" w:customStyle="1" w:styleId="newsdate2">
    <w:name w:val="newsdate2"/>
    <w:rsid w:val="00A513AA"/>
    <w:rPr>
      <w:color w:val="666666"/>
      <w:sz w:val="23"/>
    </w:rPr>
  </w:style>
  <w:style w:type="character" w:customStyle="1" w:styleId="newsname2">
    <w:name w:val="newsname2"/>
    <w:rsid w:val="00A513AA"/>
    <w:rPr>
      <w:b/>
      <w:sz w:val="17"/>
    </w:rPr>
  </w:style>
  <w:style w:type="character" w:customStyle="1" w:styleId="9c">
    <w:name w:val="Знак Знак9"/>
    <w:locked/>
    <w:rsid w:val="00A513AA"/>
    <w:rPr>
      <w:sz w:val="24"/>
    </w:rPr>
  </w:style>
  <w:style w:type="character" w:customStyle="1" w:styleId="3f9">
    <w:name w:val="Абзац Уровень 3 Знак"/>
    <w:link w:val="3fa"/>
    <w:locked/>
    <w:rsid w:val="00A513AA"/>
    <w:rPr>
      <w:sz w:val="28"/>
      <w:lang w:eastAsia="ar-SA"/>
    </w:rPr>
  </w:style>
  <w:style w:type="paragraph" w:customStyle="1" w:styleId="3fa">
    <w:name w:val="Абзац Уровень 3"/>
    <w:basedOn w:val="a1"/>
    <w:link w:val="3f9"/>
    <w:rsid w:val="00A513AA"/>
    <w:pPr>
      <w:tabs>
        <w:tab w:val="num" w:pos="1080"/>
      </w:tabs>
      <w:spacing w:line="360" w:lineRule="auto"/>
      <w:ind w:left="1080" w:hanging="720"/>
      <w:jc w:val="both"/>
    </w:pPr>
    <w:rPr>
      <w:rFonts w:ascii="Calibri" w:eastAsia="Calibri" w:hAnsi="Calibri"/>
      <w:sz w:val="28"/>
      <w:szCs w:val="20"/>
      <w:lang w:eastAsia="ar-SA"/>
    </w:rPr>
  </w:style>
  <w:style w:type="paragraph" w:customStyle="1" w:styleId="1ffd">
    <w:name w:val="Знак Знак1 Знак Знак Знак Знак"/>
    <w:basedOn w:val="a1"/>
    <w:rsid w:val="00A513AA"/>
    <w:pPr>
      <w:spacing w:before="100" w:beforeAutospacing="1" w:after="100" w:afterAutospacing="1"/>
      <w:jc w:val="both"/>
    </w:pPr>
    <w:rPr>
      <w:rFonts w:ascii="Tahoma" w:hAnsi="Tahoma" w:cs="Tahoma"/>
      <w:sz w:val="20"/>
      <w:szCs w:val="20"/>
      <w:lang w:val="en-US" w:eastAsia="en-US"/>
    </w:rPr>
  </w:style>
  <w:style w:type="paragraph" w:customStyle="1" w:styleId="a0">
    <w:name w:val="Текст статьи маркированный"/>
    <w:basedOn w:val="a1"/>
    <w:link w:val="afffffb"/>
    <w:qFormat/>
    <w:rsid w:val="00A513AA"/>
    <w:pPr>
      <w:numPr>
        <w:numId w:val="1"/>
      </w:numPr>
      <w:tabs>
        <w:tab w:val="left" w:pos="851"/>
      </w:tabs>
      <w:spacing w:line="360" w:lineRule="auto"/>
      <w:ind w:firstLine="567"/>
      <w:jc w:val="both"/>
    </w:pPr>
    <w:rPr>
      <w:szCs w:val="20"/>
    </w:rPr>
  </w:style>
  <w:style w:type="character" w:customStyle="1" w:styleId="afffffb">
    <w:name w:val="Текст статьи маркированный Знак"/>
    <w:link w:val="a0"/>
    <w:locked/>
    <w:rsid w:val="00A513AA"/>
    <w:rPr>
      <w:rFonts w:ascii="Times New Roman" w:eastAsia="Times New Roman" w:hAnsi="Times New Roman"/>
      <w:sz w:val="24"/>
    </w:rPr>
  </w:style>
  <w:style w:type="paragraph" w:customStyle="1" w:styleId="a">
    <w:name w:val="Текст статьми нумерованный"/>
    <w:basedOn w:val="a1"/>
    <w:link w:val="afffffc"/>
    <w:qFormat/>
    <w:rsid w:val="00A513AA"/>
    <w:pPr>
      <w:numPr>
        <w:numId w:val="2"/>
      </w:numPr>
      <w:spacing w:line="360" w:lineRule="auto"/>
      <w:jc w:val="both"/>
    </w:pPr>
    <w:rPr>
      <w:szCs w:val="20"/>
    </w:rPr>
  </w:style>
  <w:style w:type="character" w:customStyle="1" w:styleId="afffffc">
    <w:name w:val="Текст статьми нумерованный Знак"/>
    <w:link w:val="a"/>
    <w:locked/>
    <w:rsid w:val="00A513AA"/>
    <w:rPr>
      <w:rFonts w:ascii="Times New Roman" w:eastAsia="Times New Roman" w:hAnsi="Times New Roman"/>
      <w:sz w:val="24"/>
    </w:rPr>
  </w:style>
  <w:style w:type="paragraph" w:customStyle="1" w:styleId="afffffd">
    <w:name w:val="Текст статьи"/>
    <w:basedOn w:val="a1"/>
    <w:link w:val="afffffe"/>
    <w:qFormat/>
    <w:rsid w:val="00A513AA"/>
    <w:pPr>
      <w:spacing w:line="360" w:lineRule="auto"/>
      <w:ind w:firstLine="567"/>
      <w:jc w:val="both"/>
    </w:pPr>
    <w:rPr>
      <w:szCs w:val="20"/>
    </w:rPr>
  </w:style>
  <w:style w:type="character" w:customStyle="1" w:styleId="afffffe">
    <w:name w:val="Текст статьи Знак"/>
    <w:link w:val="afffffd"/>
    <w:locked/>
    <w:rsid w:val="00A513AA"/>
    <w:rPr>
      <w:rFonts w:ascii="Times New Roman" w:eastAsia="Times New Roman" w:hAnsi="Times New Roman"/>
      <w:sz w:val="24"/>
    </w:rPr>
  </w:style>
  <w:style w:type="paragraph" w:customStyle="1" w:styleId="119">
    <w:name w:val="Абзац списка11"/>
    <w:basedOn w:val="a1"/>
    <w:qFormat/>
    <w:rsid w:val="00A513AA"/>
    <w:pPr>
      <w:suppressAutoHyphens/>
      <w:ind w:left="720"/>
      <w:contextualSpacing/>
    </w:pPr>
    <w:rPr>
      <w:sz w:val="28"/>
      <w:szCs w:val="22"/>
      <w:lang w:eastAsia="ar-SA"/>
    </w:rPr>
  </w:style>
  <w:style w:type="character" w:customStyle="1" w:styleId="highlight">
    <w:name w:val="highlight"/>
    <w:rsid w:val="00A513AA"/>
  </w:style>
  <w:style w:type="paragraph" w:customStyle="1" w:styleId="9d">
    <w:name w:val="Без интервала9"/>
    <w:basedOn w:val="a1"/>
    <w:qFormat/>
    <w:rsid w:val="00A513AA"/>
    <w:pPr>
      <w:spacing w:before="100" w:beforeAutospacing="1" w:after="100" w:afterAutospacing="1"/>
    </w:pPr>
  </w:style>
  <w:style w:type="character" w:customStyle="1" w:styleId="141">
    <w:name w:val="Знак Знак14"/>
    <w:rsid w:val="00A513AA"/>
    <w:rPr>
      <w:sz w:val="24"/>
    </w:rPr>
  </w:style>
  <w:style w:type="paragraph" w:customStyle="1" w:styleId="affffff">
    <w:name w:val="Знак"/>
    <w:basedOn w:val="a1"/>
    <w:rsid w:val="00A513AA"/>
    <w:pPr>
      <w:spacing w:before="100" w:beforeAutospacing="1" w:after="100" w:afterAutospacing="1"/>
      <w:jc w:val="both"/>
    </w:pPr>
    <w:rPr>
      <w:rFonts w:ascii="Tahoma" w:hAnsi="Tahoma"/>
      <w:sz w:val="20"/>
      <w:szCs w:val="20"/>
      <w:lang w:val="en-US" w:eastAsia="en-US"/>
    </w:rPr>
  </w:style>
  <w:style w:type="character" w:customStyle="1" w:styleId="WW8Num2z2">
    <w:name w:val="WW8Num2z2"/>
    <w:rsid w:val="00A513AA"/>
    <w:rPr>
      <w:sz w:val="28"/>
      <w:szCs w:val="28"/>
    </w:rPr>
  </w:style>
  <w:style w:type="character" w:customStyle="1" w:styleId="WW8Num2z0">
    <w:name w:val="WW8Num2z0"/>
    <w:rsid w:val="00A513AA"/>
    <w:rPr>
      <w:sz w:val="28"/>
      <w:szCs w:val="28"/>
    </w:rPr>
  </w:style>
  <w:style w:type="character" w:customStyle="1" w:styleId="WW8Num3z0">
    <w:name w:val="WW8Num3z0"/>
    <w:rsid w:val="00A513AA"/>
    <w:rPr>
      <w:rFonts w:ascii="Symbol" w:hAnsi="Symbol" w:cs="OpenSymbol"/>
    </w:rPr>
  </w:style>
  <w:style w:type="character" w:customStyle="1" w:styleId="WW8Num4z0">
    <w:name w:val="WW8Num4z0"/>
    <w:rsid w:val="00A513AA"/>
    <w:rPr>
      <w:b/>
      <w:bCs/>
      <w:sz w:val="28"/>
      <w:szCs w:val="28"/>
    </w:rPr>
  </w:style>
  <w:style w:type="character" w:customStyle="1" w:styleId="WW8Num5z2">
    <w:name w:val="WW8Num5z2"/>
    <w:rsid w:val="00A513AA"/>
    <w:rPr>
      <w:sz w:val="28"/>
      <w:szCs w:val="28"/>
    </w:rPr>
  </w:style>
  <w:style w:type="character" w:customStyle="1" w:styleId="affffff0">
    <w:name w:val="Маркеры списка"/>
    <w:rsid w:val="00A513AA"/>
    <w:rPr>
      <w:rFonts w:ascii="OpenSymbol" w:eastAsia="OpenSymbol" w:hAnsi="OpenSymbol" w:cs="OpenSymbol"/>
    </w:rPr>
  </w:style>
  <w:style w:type="character" w:customStyle="1" w:styleId="3fb">
    <w:name w:val="Основной текст 3 Знак Знак Знак"/>
    <w:rsid w:val="00A513AA"/>
    <w:rPr>
      <w:sz w:val="16"/>
      <w:szCs w:val="16"/>
      <w:lang w:val="ru-RU" w:bidi="ar-SA"/>
    </w:rPr>
  </w:style>
  <w:style w:type="paragraph" w:customStyle="1" w:styleId="affffff1">
    <w:name w:val="Содержимое врезки"/>
    <w:basedOn w:val="af1"/>
    <w:rsid w:val="00A513AA"/>
    <w:pPr>
      <w:suppressAutoHyphens/>
    </w:pPr>
    <w:rPr>
      <w:sz w:val="20"/>
      <w:szCs w:val="20"/>
      <w:lang w:eastAsia="zh-CN"/>
    </w:rPr>
  </w:style>
  <w:style w:type="paragraph" w:customStyle="1" w:styleId="affffff2">
    <w:name w:val="Знак Знак Знак Знак Знак"/>
    <w:basedOn w:val="a1"/>
    <w:qFormat/>
    <w:rsid w:val="00A513AA"/>
    <w:pPr>
      <w:spacing w:before="280" w:after="280"/>
      <w:jc w:val="both"/>
    </w:pPr>
    <w:rPr>
      <w:rFonts w:ascii="Tahoma" w:hAnsi="Tahoma" w:cs="Tahoma"/>
      <w:sz w:val="20"/>
      <w:szCs w:val="20"/>
      <w:lang w:val="en-US" w:eastAsia="zh-CN"/>
    </w:rPr>
  </w:style>
  <w:style w:type="paragraph" w:customStyle="1" w:styleId="321">
    <w:name w:val="Основной текст 32"/>
    <w:basedOn w:val="a1"/>
    <w:rsid w:val="00A513AA"/>
    <w:pPr>
      <w:spacing w:after="120"/>
    </w:pPr>
    <w:rPr>
      <w:sz w:val="16"/>
      <w:szCs w:val="16"/>
      <w:lang w:eastAsia="zh-CN"/>
    </w:rPr>
  </w:style>
  <w:style w:type="paragraph" w:customStyle="1" w:styleId="229">
    <w:name w:val="Основной текст с отступом 22"/>
    <w:basedOn w:val="a1"/>
    <w:rsid w:val="00A513AA"/>
    <w:pPr>
      <w:suppressAutoHyphens/>
      <w:spacing w:after="120" w:line="480" w:lineRule="auto"/>
      <w:ind w:left="283"/>
    </w:pPr>
    <w:rPr>
      <w:sz w:val="20"/>
      <w:szCs w:val="20"/>
      <w:lang w:eastAsia="zh-CN"/>
    </w:rPr>
  </w:style>
  <w:style w:type="paragraph" w:customStyle="1" w:styleId="1ffe">
    <w:name w:val="Знак1"/>
    <w:basedOn w:val="a1"/>
    <w:rsid w:val="00A513AA"/>
    <w:pPr>
      <w:tabs>
        <w:tab w:val="num" w:pos="360"/>
      </w:tabs>
      <w:spacing w:after="160" w:line="240" w:lineRule="exact"/>
    </w:pPr>
    <w:rPr>
      <w:rFonts w:ascii="Verdana" w:hAnsi="Verdana" w:cs="Verdana"/>
      <w:sz w:val="20"/>
      <w:szCs w:val="20"/>
      <w:lang w:val="en-US" w:eastAsia="en-US"/>
    </w:rPr>
  </w:style>
  <w:style w:type="paragraph" w:customStyle="1" w:styleId="formattexttopleveltext">
    <w:name w:val="formattext topleveltext"/>
    <w:basedOn w:val="a1"/>
    <w:rsid w:val="00A513AA"/>
    <w:pPr>
      <w:spacing w:before="100" w:beforeAutospacing="1" w:after="100" w:afterAutospacing="1"/>
    </w:pPr>
  </w:style>
  <w:style w:type="character" w:customStyle="1" w:styleId="142">
    <w:name w:val="Знак Знак14"/>
    <w:rsid w:val="00A513AA"/>
    <w:rPr>
      <w:sz w:val="24"/>
    </w:rPr>
  </w:style>
  <w:style w:type="numbering" w:customStyle="1" w:styleId="11a">
    <w:name w:val="Нет списка11"/>
    <w:next w:val="a4"/>
    <w:uiPriority w:val="99"/>
    <w:semiHidden/>
    <w:unhideWhenUsed/>
    <w:rsid w:val="00A513AA"/>
  </w:style>
  <w:style w:type="character" w:customStyle="1" w:styleId="UnresolvedMention">
    <w:name w:val="Unresolved Mention"/>
    <w:uiPriority w:val="99"/>
    <w:semiHidden/>
    <w:unhideWhenUsed/>
    <w:rsid w:val="00A513AA"/>
    <w:rPr>
      <w:rFonts w:cs="Times New Roman"/>
      <w:color w:val="605E5C"/>
      <w:shd w:val="clear" w:color="auto" w:fill="E1DFDD"/>
    </w:rPr>
  </w:style>
  <w:style w:type="character" w:customStyle="1" w:styleId="affffff3">
    <w:name w:val="Колонтитул_"/>
    <w:basedOn w:val="a2"/>
    <w:rsid w:val="00B75976"/>
    <w:rPr>
      <w:rFonts w:ascii="Times New Roman" w:eastAsia="Times New Roman" w:hAnsi="Times New Roman" w:cs="Times New Roman"/>
      <w:b/>
      <w:bCs/>
      <w:i w:val="0"/>
      <w:iCs w:val="0"/>
      <w:smallCaps w:val="0"/>
      <w:strike w:val="0"/>
      <w:spacing w:val="0"/>
      <w:sz w:val="20"/>
      <w:szCs w:val="20"/>
      <w:u w:val="none"/>
    </w:rPr>
  </w:style>
  <w:style w:type="character" w:customStyle="1" w:styleId="9e">
    <w:name w:val="Основной текст (9)_"/>
    <w:basedOn w:val="a2"/>
    <w:rsid w:val="00B75976"/>
    <w:rPr>
      <w:rFonts w:ascii="Consolas" w:eastAsia="Consolas" w:hAnsi="Consolas" w:cs="Consolas"/>
      <w:b w:val="0"/>
      <w:bCs w:val="0"/>
      <w:i w:val="0"/>
      <w:iCs w:val="0"/>
      <w:smallCaps w:val="0"/>
      <w:strike w:val="0"/>
      <w:sz w:val="13"/>
      <w:szCs w:val="13"/>
      <w:u w:val="none"/>
    </w:rPr>
  </w:style>
  <w:style w:type="character" w:customStyle="1" w:styleId="9f">
    <w:name w:val="Основной текст (9)"/>
    <w:basedOn w:val="9e"/>
    <w:rsid w:val="00B75976"/>
    <w:rPr>
      <w:rFonts w:ascii="Consolas" w:eastAsia="Consolas" w:hAnsi="Consolas" w:cs="Consolas"/>
      <w:b w:val="0"/>
      <w:bCs w:val="0"/>
      <w:i w:val="0"/>
      <w:iCs w:val="0"/>
      <w:smallCaps w:val="0"/>
      <w:strike w:val="0"/>
      <w:color w:val="000000"/>
      <w:spacing w:val="0"/>
      <w:w w:val="100"/>
      <w:position w:val="0"/>
      <w:sz w:val="13"/>
      <w:szCs w:val="13"/>
      <w:u w:val="none"/>
      <w:lang w:val="ru-RU" w:eastAsia="ru-RU" w:bidi="ru-RU"/>
    </w:rPr>
  </w:style>
  <w:style w:type="character" w:customStyle="1" w:styleId="213pt0">
    <w:name w:val="Основной текст (2) + 13 pt;Полужирный"/>
    <w:basedOn w:val="21"/>
    <w:rsid w:val="00B75976"/>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09">
    <w:name w:val="Основной текст (10)_"/>
    <w:basedOn w:val="a2"/>
    <w:rsid w:val="00B75976"/>
    <w:rPr>
      <w:rFonts w:ascii="Times New Roman" w:eastAsia="Times New Roman" w:hAnsi="Times New Roman" w:cs="Times New Roman"/>
      <w:b/>
      <w:bCs/>
      <w:i w:val="0"/>
      <w:iCs w:val="0"/>
      <w:smallCaps w:val="0"/>
      <w:strike w:val="0"/>
      <w:sz w:val="19"/>
      <w:szCs w:val="19"/>
      <w:u w:val="none"/>
    </w:rPr>
  </w:style>
  <w:style w:type="character" w:customStyle="1" w:styleId="10a">
    <w:name w:val="Основной текст (10)"/>
    <w:basedOn w:val="109"/>
    <w:rsid w:val="00B75976"/>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paragraph" w:customStyle="1" w:styleId="120">
    <w:name w:val="Абзац списка12"/>
    <w:basedOn w:val="a1"/>
    <w:rsid w:val="006B7BA1"/>
    <w:pPr>
      <w:spacing w:line="360" w:lineRule="atLeast"/>
      <w:ind w:left="720"/>
      <w:contextualSpacing/>
      <w:jc w:val="both"/>
    </w:pPr>
    <w:rPr>
      <w:rFonts w:eastAsia="Calibri"/>
      <w:sz w:val="28"/>
      <w:szCs w:val="22"/>
    </w:rPr>
  </w:style>
  <w:style w:type="paragraph" w:customStyle="1" w:styleId="affffff4">
    <w:basedOn w:val="a1"/>
    <w:next w:val="a5"/>
    <w:link w:val="affffff5"/>
    <w:qFormat/>
    <w:rsid w:val="00CD670E"/>
    <w:pPr>
      <w:jc w:val="center"/>
    </w:pPr>
    <w:rPr>
      <w:sz w:val="28"/>
    </w:rPr>
  </w:style>
  <w:style w:type="character" w:customStyle="1" w:styleId="affffff5">
    <w:name w:val="Название Знак"/>
    <w:link w:val="affffff4"/>
    <w:rsid w:val="00CD670E"/>
    <w:rPr>
      <w:rFonts w:ascii="Times New Roman" w:eastAsia="Times New Roman" w:hAnsi="Times New Roman" w:cs="Times New Roman"/>
      <w:sz w:val="28"/>
      <w:szCs w:val="24"/>
      <w:lang w:eastAsia="ru-RU"/>
    </w:rPr>
  </w:style>
  <w:style w:type="paragraph" w:customStyle="1" w:styleId="CharChar1CharChar1CharChar0">
    <w:name w:val="Char Char Знак Знак1 Char Char1 Знак Знак Char Char"/>
    <w:basedOn w:val="a1"/>
    <w:rsid w:val="00CD670E"/>
    <w:pPr>
      <w:spacing w:before="100" w:beforeAutospacing="1" w:after="100" w:afterAutospacing="1"/>
    </w:pPr>
    <w:rPr>
      <w:rFonts w:ascii="Tahoma" w:hAnsi="Tahoma"/>
      <w:sz w:val="20"/>
      <w:szCs w:val="20"/>
      <w:lang w:val="en-US" w:eastAsia="en-US"/>
    </w:rPr>
  </w:style>
  <w:style w:type="paragraph" w:customStyle="1" w:styleId="2131">
    <w:name w:val="Основной текст 213"/>
    <w:basedOn w:val="a1"/>
    <w:rsid w:val="00CD670E"/>
    <w:pPr>
      <w:widowControl w:val="0"/>
      <w:overflowPunct w:val="0"/>
      <w:autoSpaceDE w:val="0"/>
      <w:autoSpaceDN w:val="0"/>
      <w:adjustRightInd w:val="0"/>
      <w:ind w:firstLine="708"/>
      <w:jc w:val="both"/>
      <w:textAlignment w:val="baseline"/>
    </w:pPr>
    <w:rPr>
      <w:sz w:val="28"/>
      <w:szCs w:val="20"/>
    </w:rPr>
  </w:style>
  <w:style w:type="paragraph" w:customStyle="1" w:styleId="130">
    <w:name w:val="Абзац списка13"/>
    <w:basedOn w:val="a1"/>
    <w:rsid w:val="00CD670E"/>
    <w:pPr>
      <w:ind w:left="720"/>
      <w:jc w:val="both"/>
    </w:pPr>
    <w:rPr>
      <w:sz w:val="28"/>
      <w:szCs w:val="22"/>
      <w:lang w:eastAsia="en-US"/>
    </w:rPr>
  </w:style>
  <w:style w:type="paragraph" w:customStyle="1" w:styleId="affffff6">
    <w:name w:val="Знак Знак Знак Знак"/>
    <w:basedOn w:val="a1"/>
    <w:rsid w:val="00CD670E"/>
    <w:pPr>
      <w:spacing w:before="100" w:beforeAutospacing="1" w:after="100" w:afterAutospacing="1"/>
      <w:jc w:val="both"/>
    </w:pPr>
    <w:rPr>
      <w:rFonts w:ascii="Tahoma" w:hAnsi="Tahoma" w:cs="Tahoma"/>
      <w:sz w:val="20"/>
      <w:szCs w:val="20"/>
      <w:lang w:val="en-US" w:eastAsia="en-US"/>
    </w:rPr>
  </w:style>
  <w:style w:type="paragraph" w:customStyle="1" w:styleId="affffff7">
    <w:name w:val="Знак"/>
    <w:basedOn w:val="a1"/>
    <w:qFormat/>
    <w:rsid w:val="00CD670E"/>
    <w:pPr>
      <w:spacing w:before="100" w:beforeAutospacing="1" w:after="100" w:afterAutospacing="1"/>
      <w:jc w:val="both"/>
    </w:pPr>
    <w:rPr>
      <w:rFonts w:ascii="Tahoma" w:hAnsi="Tahoma"/>
      <w:sz w:val="20"/>
      <w:szCs w:val="20"/>
      <w:lang w:val="en-US" w:eastAsia="en-US"/>
    </w:rPr>
  </w:style>
  <w:style w:type="character" w:customStyle="1" w:styleId="10b">
    <w:name w:val="Основной шрифт абзаца10"/>
    <w:rsid w:val="00CD670E"/>
  </w:style>
  <w:style w:type="character" w:customStyle="1" w:styleId="11b">
    <w:name w:val="Знак Знак11"/>
    <w:rsid w:val="00CD670E"/>
    <w:rPr>
      <w:rFonts w:ascii="Times New Roman" w:eastAsia="Times New Roman" w:hAnsi="Times New Roman" w:cs="Times New Roman"/>
      <w:sz w:val="28"/>
      <w:szCs w:val="24"/>
      <w:lang w:eastAsia="ru-RU"/>
    </w:rPr>
  </w:style>
  <w:style w:type="character" w:customStyle="1" w:styleId="10c">
    <w:name w:val="Знак Знак10"/>
    <w:rsid w:val="00CD670E"/>
    <w:rPr>
      <w:rFonts w:ascii="Times New Roman" w:eastAsia="Times New Roman" w:hAnsi="Times New Roman" w:cs="Times New Roman"/>
      <w:b/>
      <w:sz w:val="24"/>
      <w:szCs w:val="24"/>
      <w:lang w:eastAsia="ru-RU"/>
    </w:rPr>
  </w:style>
  <w:style w:type="character" w:customStyle="1" w:styleId="9f0">
    <w:name w:val="Знак Знак9"/>
    <w:rsid w:val="00CD670E"/>
    <w:rPr>
      <w:rFonts w:ascii="Times New Roman" w:eastAsia="Times New Roman" w:hAnsi="Times New Roman" w:cs="Times New Roman"/>
      <w:b/>
      <w:sz w:val="32"/>
      <w:szCs w:val="20"/>
      <w:lang w:eastAsia="ru-RU"/>
    </w:rPr>
  </w:style>
  <w:style w:type="character" w:customStyle="1" w:styleId="7d">
    <w:name w:val="Знак Знак7"/>
    <w:rsid w:val="00CD670E"/>
    <w:rPr>
      <w:rFonts w:ascii="Times New Roman" w:eastAsia="Times New Roman" w:hAnsi="Times New Roman" w:cs="Times New Roman"/>
      <w:sz w:val="28"/>
      <w:szCs w:val="20"/>
      <w:lang w:eastAsia="ru-RU"/>
    </w:rPr>
  </w:style>
  <w:style w:type="character" w:customStyle="1" w:styleId="239">
    <w:name w:val="Знак Знак23"/>
    <w:rsid w:val="00CD670E"/>
    <w:rPr>
      <w:rFonts w:ascii="Arial" w:hAnsi="Arial"/>
      <w:sz w:val="24"/>
    </w:rPr>
  </w:style>
  <w:style w:type="character" w:customStyle="1" w:styleId="22a">
    <w:name w:val="Знак Знак22"/>
    <w:rsid w:val="00CD670E"/>
    <w:rPr>
      <w:b/>
      <w:sz w:val="44"/>
    </w:rPr>
  </w:style>
  <w:style w:type="character" w:customStyle="1" w:styleId="21d">
    <w:name w:val="Знак Знак21"/>
    <w:rsid w:val="00CD670E"/>
    <w:rPr>
      <w:sz w:val="24"/>
    </w:rPr>
  </w:style>
  <w:style w:type="paragraph" w:customStyle="1" w:styleId="affffff8">
    <w:name w:val="Знак Знак Знак Знак Знак Знак Знак"/>
    <w:basedOn w:val="a1"/>
    <w:qFormat/>
    <w:rsid w:val="00CD670E"/>
    <w:pPr>
      <w:spacing w:before="100" w:beforeAutospacing="1" w:after="100" w:afterAutospacing="1"/>
      <w:jc w:val="both"/>
    </w:pPr>
    <w:rPr>
      <w:rFonts w:ascii="Tahoma" w:hAnsi="Tahoma"/>
      <w:sz w:val="20"/>
      <w:szCs w:val="20"/>
      <w:lang w:val="en-US" w:eastAsia="en-US"/>
    </w:rPr>
  </w:style>
  <w:style w:type="character" w:customStyle="1" w:styleId="209">
    <w:name w:val="Знак Знак20"/>
    <w:rsid w:val="00CD670E"/>
    <w:rPr>
      <w:b/>
      <w:bCs/>
      <w:sz w:val="28"/>
      <w:szCs w:val="28"/>
    </w:rPr>
  </w:style>
  <w:style w:type="paragraph" w:customStyle="1" w:styleId="10d">
    <w:name w:val="Без интервала10"/>
    <w:qFormat/>
    <w:rsid w:val="00CD670E"/>
    <w:pPr>
      <w:suppressAutoHyphens/>
    </w:pPr>
    <w:rPr>
      <w:rFonts w:eastAsia="Arial"/>
      <w:sz w:val="22"/>
      <w:lang w:eastAsia="ar-SA"/>
    </w:rPr>
  </w:style>
  <w:style w:type="paragraph" w:customStyle="1" w:styleId="3fc">
    <w:name w:val="Заголовок3"/>
    <w:basedOn w:val="a1"/>
    <w:rsid w:val="00CD670E"/>
    <w:pPr>
      <w:spacing w:before="100" w:beforeAutospacing="1" w:after="100" w:afterAutospacing="1"/>
    </w:pPr>
  </w:style>
  <w:style w:type="paragraph" w:customStyle="1" w:styleId="2ff4">
    <w:name w:val="Подзаголовок2"/>
    <w:basedOn w:val="a1"/>
    <w:rsid w:val="00CD670E"/>
    <w:pPr>
      <w:spacing w:before="100" w:beforeAutospacing="1" w:after="100" w:afterAutospacing="1"/>
    </w:pPr>
  </w:style>
  <w:style w:type="paragraph" w:customStyle="1" w:styleId="9f1">
    <w:name w:val="Верхний колонтитул9"/>
    <w:basedOn w:val="a1"/>
    <w:rsid w:val="00CD670E"/>
    <w:pPr>
      <w:spacing w:before="100" w:beforeAutospacing="1" w:after="100" w:afterAutospacing="1"/>
    </w:pPr>
  </w:style>
  <w:style w:type="paragraph" w:customStyle="1" w:styleId="10e">
    <w:name w:val="Обычный10"/>
    <w:rsid w:val="00CD670E"/>
    <w:pPr>
      <w:widowControl w:val="0"/>
      <w:snapToGrid w:val="0"/>
      <w:spacing w:line="300" w:lineRule="auto"/>
      <w:ind w:firstLine="360"/>
    </w:pPr>
    <w:rPr>
      <w:rFonts w:ascii="Arial" w:eastAsia="Times New Roman" w:hAnsi="Arial"/>
      <w:sz w:val="24"/>
    </w:rPr>
  </w:style>
  <w:style w:type="character" w:customStyle="1" w:styleId="2ff5">
    <w:name w:val="Знак Знак2"/>
    <w:rsid w:val="00CD670E"/>
    <w:rPr>
      <w:sz w:val="28"/>
    </w:rPr>
  </w:style>
  <w:style w:type="paragraph" w:customStyle="1" w:styleId="2141">
    <w:name w:val="Основной текст 214"/>
    <w:basedOn w:val="a1"/>
    <w:rsid w:val="005757C0"/>
    <w:pPr>
      <w:widowControl w:val="0"/>
      <w:overflowPunct w:val="0"/>
      <w:autoSpaceDE w:val="0"/>
      <w:autoSpaceDN w:val="0"/>
      <w:adjustRightInd w:val="0"/>
      <w:ind w:firstLine="708"/>
      <w:jc w:val="both"/>
      <w:textAlignment w:val="baseline"/>
    </w:pPr>
    <w:rPr>
      <w:sz w:val="28"/>
      <w:szCs w:val="20"/>
    </w:rPr>
  </w:style>
  <w:style w:type="paragraph" w:customStyle="1" w:styleId="text2cl">
    <w:name w:val="text2cl"/>
    <w:basedOn w:val="a1"/>
    <w:rsid w:val="00154488"/>
    <w:pPr>
      <w:spacing w:before="100" w:beforeAutospacing="1" w:after="100" w:afterAutospacing="1"/>
    </w:pPr>
  </w:style>
  <w:style w:type="numbering" w:customStyle="1" w:styleId="3fd">
    <w:name w:val="Нет списка3"/>
    <w:next w:val="a4"/>
    <w:uiPriority w:val="99"/>
    <w:semiHidden/>
    <w:unhideWhenUsed/>
    <w:rsid w:val="00F75D0B"/>
  </w:style>
  <w:style w:type="table" w:customStyle="1" w:styleId="4d">
    <w:name w:val="Сетка таблицы4"/>
    <w:basedOn w:val="a3"/>
    <w:next w:val="affff8"/>
    <w:uiPriority w:val="39"/>
    <w:qFormat/>
    <w:rsid w:val="00F75D0B"/>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F75D0B"/>
    <w:rPr>
      <w:rFonts w:eastAsia="Times New Roman"/>
      <w:sz w:val="22"/>
      <w:szCs w:val="22"/>
    </w:rPr>
    <w:tblPr>
      <w:tblCellMar>
        <w:top w:w="0" w:type="dxa"/>
        <w:left w:w="0" w:type="dxa"/>
        <w:bottom w:w="0" w:type="dxa"/>
        <w:right w:w="0" w:type="dxa"/>
      </w:tblCellMar>
    </w:tblPr>
  </w:style>
  <w:style w:type="table" w:customStyle="1" w:styleId="TableNormal1">
    <w:name w:val="Table Normal1"/>
    <w:uiPriority w:val="2"/>
    <w:unhideWhenUsed/>
    <w:qFormat/>
    <w:rsid w:val="00F75D0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11c">
    <w:name w:val="Сетка таблицы11"/>
    <w:basedOn w:val="a3"/>
    <w:next w:val="affff8"/>
    <w:uiPriority w:val="59"/>
    <w:rsid w:val="00F75D0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4"/>
    <w:semiHidden/>
    <w:unhideWhenUsed/>
    <w:rsid w:val="00F75D0B"/>
  </w:style>
  <w:style w:type="table" w:customStyle="1" w:styleId="22b">
    <w:name w:val="Сетка таблицы22"/>
    <w:basedOn w:val="a3"/>
    <w:next w:val="affff8"/>
    <w:uiPriority w:val="59"/>
    <w:rsid w:val="00F75D0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
    <w:basedOn w:val="a3"/>
    <w:rsid w:val="00F75D0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e">
    <w:name w:val="Нет списка21"/>
    <w:next w:val="a4"/>
    <w:uiPriority w:val="99"/>
    <w:semiHidden/>
    <w:unhideWhenUsed/>
    <w:rsid w:val="00F75D0B"/>
  </w:style>
  <w:style w:type="table" w:customStyle="1" w:styleId="315">
    <w:name w:val="Сетка таблицы31"/>
    <w:basedOn w:val="a3"/>
    <w:next w:val="affff8"/>
    <w:uiPriority w:val="99"/>
    <w:rsid w:val="00F75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
    <w:basedOn w:val="a3"/>
    <w:next w:val="affff8"/>
    <w:uiPriority w:val="99"/>
    <w:rsid w:val="00F75D0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
    <w:name w:val="Нет списка111"/>
    <w:next w:val="a4"/>
    <w:uiPriority w:val="99"/>
    <w:semiHidden/>
    <w:unhideWhenUsed/>
    <w:rsid w:val="00F75D0B"/>
  </w:style>
  <w:style w:type="character" w:customStyle="1" w:styleId="2Exact1">
    <w:name w:val="Подпись к картинке (2) Exact"/>
    <w:basedOn w:val="a2"/>
    <w:link w:val="2ff6"/>
    <w:rsid w:val="004E5612"/>
    <w:rPr>
      <w:rFonts w:ascii="Times New Roman" w:eastAsia="Times New Roman" w:hAnsi="Times New Roman"/>
      <w:b/>
      <w:bCs/>
      <w:sz w:val="15"/>
      <w:szCs w:val="15"/>
      <w:shd w:val="clear" w:color="auto" w:fill="FFFFFF"/>
    </w:rPr>
  </w:style>
  <w:style w:type="paragraph" w:customStyle="1" w:styleId="2ff6">
    <w:name w:val="Подпись к картинке (2)"/>
    <w:basedOn w:val="a1"/>
    <w:link w:val="2Exact1"/>
    <w:rsid w:val="004E5612"/>
    <w:pPr>
      <w:widowControl w:val="0"/>
      <w:shd w:val="clear" w:color="auto" w:fill="FFFFFF"/>
      <w:spacing w:line="202" w:lineRule="exact"/>
      <w:jc w:val="center"/>
    </w:pPr>
    <w:rPr>
      <w:b/>
      <w:bCs/>
      <w:sz w:val="15"/>
      <w:szCs w:val="15"/>
    </w:rPr>
  </w:style>
  <w:style w:type="character" w:customStyle="1" w:styleId="1fff">
    <w:name w:val="Заголовок №1 + Не полужирный"/>
    <w:basedOn w:val="1ff2"/>
    <w:rsid w:val="002E4699"/>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MicrosoftSansSerif115pt">
    <w:name w:val="Основной текст (2) + Microsoft Sans Serif;11;5 pt"/>
    <w:basedOn w:val="21"/>
    <w:rsid w:val="002E4699"/>
    <w:rPr>
      <w:rFonts w:ascii="Microsoft Sans Serif" w:eastAsia="Microsoft Sans Serif" w:hAnsi="Microsoft Sans Serif" w:cs="Microsoft Sans Serif"/>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75pt">
    <w:name w:val="Основной текст (2) + 7;5 pt;Полужирный"/>
    <w:basedOn w:val="21"/>
    <w:rsid w:val="00BD2208"/>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MicrosoftSansSerif7pt">
    <w:name w:val="Основной текст (2) + Microsoft Sans Serif;7 pt"/>
    <w:basedOn w:val="21"/>
    <w:rsid w:val="00BD2208"/>
    <w:rPr>
      <w:rFonts w:ascii="Microsoft Sans Serif" w:eastAsia="Microsoft Sans Serif" w:hAnsi="Microsoft Sans Serif" w:cs="Microsoft Sans Serif"/>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95pt">
    <w:name w:val="Основной текст (2) + 9;5 pt;Полужирный"/>
    <w:basedOn w:val="21"/>
    <w:rsid w:val="00BD2208"/>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table" w:customStyle="1" w:styleId="TableGrid2">
    <w:name w:val="TableGrid2"/>
    <w:rsid w:val="008132A7"/>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affffff9">
    <w:name w:val="Разделитель таблиц"/>
    <w:basedOn w:val="a1"/>
    <w:uiPriority w:val="99"/>
    <w:rsid w:val="00FE0CE3"/>
    <w:pPr>
      <w:spacing w:line="14" w:lineRule="exact"/>
    </w:pPr>
    <w:rPr>
      <w:sz w:val="2"/>
      <w:szCs w:val="2"/>
    </w:rPr>
  </w:style>
  <w:style w:type="paragraph" w:customStyle="1" w:styleId="affffffa">
    <w:name w:val="Текст таблицы"/>
    <w:basedOn w:val="a1"/>
    <w:rsid w:val="00FE0CE3"/>
    <w:rPr>
      <w:sz w:val="22"/>
      <w:szCs w:val="22"/>
    </w:rPr>
  </w:style>
  <w:style w:type="paragraph" w:customStyle="1" w:styleId="affffffb">
    <w:name w:val="Заголовок таблицы повторяющийся"/>
    <w:basedOn w:val="a1"/>
    <w:uiPriority w:val="99"/>
    <w:rsid w:val="00FE0CE3"/>
    <w:pPr>
      <w:jc w:val="center"/>
    </w:pPr>
    <w:rPr>
      <w:b/>
      <w:bCs/>
      <w:sz w:val="22"/>
      <w:szCs w:val="22"/>
    </w:rPr>
  </w:style>
  <w:style w:type="character" w:customStyle="1" w:styleId="5c">
    <w:name w:val="Знак Знак5"/>
    <w:rsid w:val="00AC2814"/>
    <w:rPr>
      <w:rFonts w:ascii="Times New Roman" w:eastAsia="Times New Roman" w:hAnsi="Times New Roman" w:cs="Times New Roman"/>
      <w:sz w:val="28"/>
      <w:szCs w:val="24"/>
      <w:lang w:eastAsia="ru-RU"/>
    </w:rPr>
  </w:style>
  <w:style w:type="paragraph" w:customStyle="1" w:styleId="122">
    <w:name w:val="Без интервала12"/>
    <w:rsid w:val="00AC2814"/>
    <w:rPr>
      <w:rFonts w:eastAsia="Times New Roman"/>
      <w:sz w:val="22"/>
      <w:szCs w:val="22"/>
      <w:lang w:eastAsia="en-US"/>
    </w:rPr>
  </w:style>
  <w:style w:type="character" w:customStyle="1" w:styleId="12pt">
    <w:name w:val="Колонтитул + 12 pt"/>
    <w:rsid w:val="00AC281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12pt0">
    <w:name w:val="Основной текст (2) + 12 pt;Полужирный"/>
    <w:rsid w:val="00AC281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s3">
    <w:name w:val="s_3"/>
    <w:basedOn w:val="a1"/>
    <w:rsid w:val="00F44486"/>
    <w:pPr>
      <w:spacing w:before="100" w:beforeAutospacing="1" w:after="100" w:afterAutospacing="1"/>
    </w:pPr>
  </w:style>
  <w:style w:type="paragraph" w:customStyle="1" w:styleId="2151">
    <w:name w:val="Основной текст 215"/>
    <w:basedOn w:val="a1"/>
    <w:rsid w:val="00001FF4"/>
    <w:pPr>
      <w:widowControl w:val="0"/>
      <w:overflowPunct w:val="0"/>
      <w:autoSpaceDE w:val="0"/>
      <w:autoSpaceDN w:val="0"/>
      <w:adjustRightInd w:val="0"/>
      <w:ind w:firstLine="708"/>
      <w:jc w:val="both"/>
      <w:textAlignment w:val="baseline"/>
    </w:pPr>
    <w:rPr>
      <w:sz w:val="28"/>
      <w:szCs w:val="20"/>
    </w:rPr>
  </w:style>
  <w:style w:type="character" w:customStyle="1" w:styleId="5d">
    <w:name w:val="Знак Знак5"/>
    <w:rsid w:val="00784A91"/>
    <w:rPr>
      <w:rFonts w:ascii="Times New Roman" w:eastAsia="Times New Roman" w:hAnsi="Times New Roman" w:cs="Times New Roman"/>
      <w:sz w:val="28"/>
      <w:szCs w:val="24"/>
      <w:lang w:eastAsia="ru-RU"/>
    </w:rPr>
  </w:style>
  <w:style w:type="paragraph" w:customStyle="1" w:styleId="131">
    <w:name w:val="Без интервала13"/>
    <w:rsid w:val="00784A91"/>
    <w:rPr>
      <w:rFonts w:eastAsia="Times New Roman"/>
      <w:sz w:val="22"/>
      <w:szCs w:val="22"/>
      <w:lang w:eastAsia="en-US"/>
    </w:rPr>
  </w:style>
  <w:style w:type="numbering" w:customStyle="1" w:styleId="4e">
    <w:name w:val="Нет списка4"/>
    <w:next w:val="a4"/>
    <w:uiPriority w:val="99"/>
    <w:semiHidden/>
    <w:unhideWhenUsed/>
    <w:rsid w:val="004F05EA"/>
  </w:style>
  <w:style w:type="table" w:customStyle="1" w:styleId="5e">
    <w:name w:val="Сетка таблицы5"/>
    <w:basedOn w:val="a3"/>
    <w:next w:val="affff8"/>
    <w:uiPriority w:val="59"/>
    <w:qFormat/>
    <w:rsid w:val="004F05E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rsid w:val="004F05EA"/>
    <w:rPr>
      <w:rFonts w:eastAsia="Times New Roman"/>
      <w:sz w:val="22"/>
      <w:szCs w:val="22"/>
    </w:rPr>
    <w:tblPr>
      <w:tblCellMar>
        <w:top w:w="0" w:type="dxa"/>
        <w:left w:w="0" w:type="dxa"/>
        <w:bottom w:w="0" w:type="dxa"/>
        <w:right w:w="0" w:type="dxa"/>
      </w:tblCellMar>
    </w:tblPr>
  </w:style>
  <w:style w:type="table" w:customStyle="1" w:styleId="TableNormal2">
    <w:name w:val="Table Normal2"/>
    <w:uiPriority w:val="2"/>
    <w:semiHidden/>
    <w:unhideWhenUsed/>
    <w:qFormat/>
    <w:rsid w:val="004F05E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123">
    <w:name w:val="Сетка таблицы12"/>
    <w:basedOn w:val="a3"/>
    <w:next w:val="affff8"/>
    <w:uiPriority w:val="59"/>
    <w:rsid w:val="004F05E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Нет списка13"/>
    <w:next w:val="a4"/>
    <w:semiHidden/>
    <w:unhideWhenUsed/>
    <w:rsid w:val="004F05EA"/>
  </w:style>
  <w:style w:type="table" w:customStyle="1" w:styleId="23a">
    <w:name w:val="Сетка таблицы23"/>
    <w:basedOn w:val="a3"/>
    <w:next w:val="affff8"/>
    <w:uiPriority w:val="59"/>
    <w:rsid w:val="004F05E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3"/>
    <w:rsid w:val="004F05E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c">
    <w:name w:val="Нет списка22"/>
    <w:next w:val="a4"/>
    <w:uiPriority w:val="99"/>
    <w:semiHidden/>
    <w:unhideWhenUsed/>
    <w:rsid w:val="004F05EA"/>
  </w:style>
  <w:style w:type="table" w:customStyle="1" w:styleId="322">
    <w:name w:val="Сетка таблицы32"/>
    <w:basedOn w:val="a3"/>
    <w:next w:val="affff8"/>
    <w:uiPriority w:val="99"/>
    <w:rsid w:val="004F0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Сетка таблицы212"/>
    <w:basedOn w:val="a3"/>
    <w:next w:val="affff8"/>
    <w:uiPriority w:val="99"/>
    <w:rsid w:val="004F05EA"/>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0">
    <w:name w:val="Нет списка112"/>
    <w:next w:val="a4"/>
    <w:uiPriority w:val="99"/>
    <w:semiHidden/>
    <w:unhideWhenUsed/>
    <w:rsid w:val="004F05EA"/>
  </w:style>
  <w:style w:type="table" w:customStyle="1" w:styleId="6b">
    <w:name w:val="Сетка таблицы6"/>
    <w:basedOn w:val="a3"/>
    <w:next w:val="affff8"/>
    <w:uiPriority w:val="59"/>
    <w:rsid w:val="004F05EA"/>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7e">
    <w:name w:val="Сетка таблицы7"/>
    <w:basedOn w:val="a3"/>
    <w:next w:val="affff8"/>
    <w:uiPriority w:val="59"/>
    <w:rsid w:val="004F05EA"/>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msonormal0">
    <w:name w:val="msonormal"/>
    <w:basedOn w:val="a1"/>
    <w:rsid w:val="004F05EA"/>
    <w:pPr>
      <w:spacing w:before="100" w:beforeAutospacing="1" w:after="100" w:afterAutospacing="1"/>
    </w:pPr>
  </w:style>
  <w:style w:type="paragraph" w:customStyle="1" w:styleId="font5">
    <w:name w:val="font5"/>
    <w:basedOn w:val="a1"/>
    <w:rsid w:val="004F05EA"/>
    <w:pPr>
      <w:spacing w:before="100" w:beforeAutospacing="1" w:after="100" w:afterAutospacing="1"/>
    </w:pPr>
    <w:rPr>
      <w:sz w:val="12"/>
      <w:szCs w:val="12"/>
    </w:rPr>
  </w:style>
  <w:style w:type="paragraph" w:customStyle="1" w:styleId="font6">
    <w:name w:val="font6"/>
    <w:basedOn w:val="a1"/>
    <w:rsid w:val="004F05EA"/>
    <w:pPr>
      <w:spacing w:before="100" w:beforeAutospacing="1" w:after="100" w:afterAutospacing="1"/>
    </w:pPr>
    <w:rPr>
      <w:sz w:val="13"/>
      <w:szCs w:val="13"/>
    </w:rPr>
  </w:style>
  <w:style w:type="paragraph" w:customStyle="1" w:styleId="font7">
    <w:name w:val="font7"/>
    <w:basedOn w:val="a1"/>
    <w:rsid w:val="004F05EA"/>
    <w:pPr>
      <w:spacing w:before="100" w:beforeAutospacing="1" w:after="100" w:afterAutospacing="1"/>
    </w:pPr>
    <w:rPr>
      <w:color w:val="FF0000"/>
      <w:sz w:val="13"/>
      <w:szCs w:val="13"/>
    </w:rPr>
  </w:style>
  <w:style w:type="paragraph" w:customStyle="1" w:styleId="font8">
    <w:name w:val="font8"/>
    <w:basedOn w:val="a1"/>
    <w:rsid w:val="004F05EA"/>
    <w:pPr>
      <w:spacing w:before="100" w:beforeAutospacing="1" w:after="100" w:afterAutospacing="1"/>
    </w:pPr>
    <w:rPr>
      <w:sz w:val="13"/>
      <w:szCs w:val="13"/>
    </w:rPr>
  </w:style>
  <w:style w:type="paragraph" w:customStyle="1" w:styleId="font9">
    <w:name w:val="font9"/>
    <w:basedOn w:val="a1"/>
    <w:rsid w:val="004F05EA"/>
    <w:pPr>
      <w:spacing w:before="100" w:beforeAutospacing="1" w:after="100" w:afterAutospacing="1"/>
    </w:pPr>
    <w:rPr>
      <w:sz w:val="12"/>
      <w:szCs w:val="12"/>
    </w:rPr>
  </w:style>
  <w:style w:type="character" w:customStyle="1" w:styleId="210pt2pt">
    <w:name w:val="Основной текст (2) + 10 pt;Интервал 2 pt"/>
    <w:basedOn w:val="21"/>
    <w:rsid w:val="00496F8C"/>
    <w:rPr>
      <w:rFonts w:ascii="Times New Roman" w:eastAsia="Times New Roman" w:hAnsi="Times New Roman" w:cs="Times New Roman"/>
      <w:b w:val="0"/>
      <w:bCs w:val="0"/>
      <w:i w:val="0"/>
      <w:iCs w:val="0"/>
      <w:smallCaps w:val="0"/>
      <w:strike w:val="0"/>
      <w:color w:val="000000"/>
      <w:spacing w:val="40"/>
      <w:w w:val="100"/>
      <w:position w:val="0"/>
      <w:sz w:val="20"/>
      <w:szCs w:val="20"/>
      <w:u w:val="none"/>
      <w:shd w:val="clear" w:color="auto" w:fill="FFFFFF"/>
      <w:lang w:val="ru-RU" w:eastAsia="ru-RU" w:bidi="ru-RU"/>
    </w:rPr>
  </w:style>
  <w:style w:type="character" w:customStyle="1" w:styleId="8Exact">
    <w:name w:val="Основной текст (8) Exact"/>
    <w:basedOn w:val="a2"/>
    <w:rsid w:val="004D3ED9"/>
    <w:rPr>
      <w:rFonts w:ascii="Times New Roman" w:eastAsia="Times New Roman" w:hAnsi="Times New Roman" w:cs="Times New Roman"/>
      <w:b w:val="0"/>
      <w:bCs w:val="0"/>
      <w:i w:val="0"/>
      <w:iCs w:val="0"/>
      <w:smallCaps w:val="0"/>
      <w:strike w:val="0"/>
      <w:sz w:val="22"/>
      <w:szCs w:val="22"/>
      <w:u w:val="none"/>
    </w:rPr>
  </w:style>
  <w:style w:type="character" w:customStyle="1" w:styleId="211pt">
    <w:name w:val="Основной текст (2) + 11 pt"/>
    <w:basedOn w:val="21"/>
    <w:rsid w:val="004D3ED9"/>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table" w:customStyle="1" w:styleId="9f2">
    <w:name w:val="Сетка таблицы9"/>
    <w:basedOn w:val="a3"/>
    <w:next w:val="affff8"/>
    <w:uiPriority w:val="59"/>
    <w:rsid w:val="00680E2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f7">
    <w:name w:val="Quote"/>
    <w:basedOn w:val="a1"/>
    <w:next w:val="a1"/>
    <w:link w:val="2ff8"/>
    <w:uiPriority w:val="29"/>
    <w:qFormat/>
    <w:rsid w:val="00223FFF"/>
    <w:pPr>
      <w:ind w:left="720" w:right="720"/>
    </w:pPr>
    <w:rPr>
      <w:i/>
      <w:sz w:val="20"/>
      <w:szCs w:val="20"/>
      <w:lang w:eastAsia="zh-CN"/>
    </w:rPr>
  </w:style>
  <w:style w:type="character" w:customStyle="1" w:styleId="2ff8">
    <w:name w:val="Цитата 2 Знак"/>
    <w:basedOn w:val="a2"/>
    <w:link w:val="2ff7"/>
    <w:uiPriority w:val="29"/>
    <w:rsid w:val="00223FFF"/>
    <w:rPr>
      <w:rFonts w:ascii="Times New Roman" w:eastAsia="Times New Roman" w:hAnsi="Times New Roman"/>
      <w:i/>
      <w:lang w:eastAsia="zh-CN"/>
    </w:rPr>
  </w:style>
  <w:style w:type="paragraph" w:customStyle="1" w:styleId="listparagraph">
    <w:name w:val="listparagraph"/>
    <w:basedOn w:val="a1"/>
    <w:rsid w:val="005D38BE"/>
    <w:pPr>
      <w:spacing w:before="100" w:beforeAutospacing="1" w:after="100" w:afterAutospacing="1"/>
    </w:pPr>
  </w:style>
  <w:style w:type="paragraph" w:customStyle="1" w:styleId="xl63">
    <w:name w:val="xl63"/>
    <w:basedOn w:val="a1"/>
    <w:rsid w:val="00BD056E"/>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b/>
      <w:bCs/>
      <w:sz w:val="20"/>
      <w:szCs w:val="20"/>
    </w:rPr>
  </w:style>
  <w:style w:type="character" w:customStyle="1" w:styleId="105pt0pt">
    <w:name w:val="Основной текст + 10;5 pt;Полужирный;Интервал 0 pt"/>
    <w:basedOn w:val="afffc"/>
    <w:rsid w:val="002B4E3D"/>
    <w:rPr>
      <w:rFonts w:eastAsia="Times New Roman" w:cs="Times New Roman"/>
      <w:b/>
      <w:bCs/>
      <w:color w:val="000000"/>
      <w:spacing w:val="-6"/>
      <w:w w:val="100"/>
      <w:position w:val="0"/>
      <w:sz w:val="21"/>
      <w:szCs w:val="21"/>
      <w:shd w:val="clear" w:color="auto" w:fill="FFFFFF"/>
      <w:lang w:val="ru-RU"/>
    </w:rPr>
  </w:style>
  <w:style w:type="character" w:customStyle="1" w:styleId="95pt">
    <w:name w:val="Сноска + 9;5 pt;Не полужирный;Курсив"/>
    <w:rsid w:val="00F84CBE"/>
    <w:rPr>
      <w:b/>
      <w:bCs/>
      <w:i/>
      <w:iCs/>
      <w:color w:val="000000"/>
      <w:spacing w:val="0"/>
      <w:w w:val="100"/>
      <w:position w:val="0"/>
      <w:sz w:val="19"/>
      <w:szCs w:val="19"/>
      <w:shd w:val="clear" w:color="auto" w:fill="FFFFFF"/>
      <w:lang w:val="ru-RU" w:eastAsia="ru-RU" w:bidi="ru-RU"/>
    </w:rPr>
  </w:style>
  <w:style w:type="paragraph" w:customStyle="1" w:styleId="2161">
    <w:name w:val="Основной текст 216"/>
    <w:basedOn w:val="a1"/>
    <w:rsid w:val="00665E59"/>
    <w:pPr>
      <w:widowControl w:val="0"/>
      <w:overflowPunct w:val="0"/>
      <w:autoSpaceDE w:val="0"/>
      <w:autoSpaceDN w:val="0"/>
      <w:adjustRightInd w:val="0"/>
      <w:ind w:firstLine="708"/>
      <w:jc w:val="both"/>
      <w:textAlignment w:val="baseline"/>
    </w:pPr>
    <w:rPr>
      <w:sz w:val="28"/>
      <w:szCs w:val="20"/>
    </w:rPr>
  </w:style>
  <w:style w:type="character" w:customStyle="1" w:styleId="2SegoeUI13pt1pt">
    <w:name w:val="Основной текст (2) + Segoe UI;13 pt;Курсив;Интервал 1 pt"/>
    <w:basedOn w:val="21"/>
    <w:rsid w:val="007E0534"/>
    <w:rPr>
      <w:rFonts w:ascii="Segoe UI" w:eastAsia="Segoe UI" w:hAnsi="Segoe UI" w:cs="Segoe UI"/>
      <w:b w:val="0"/>
      <w:bCs w:val="0"/>
      <w:i/>
      <w:iCs/>
      <w:smallCaps w:val="0"/>
      <w:strike w:val="0"/>
      <w:color w:val="000000"/>
      <w:spacing w:val="20"/>
      <w:w w:val="100"/>
      <w:position w:val="0"/>
      <w:sz w:val="26"/>
      <w:szCs w:val="26"/>
      <w:u w:val="none"/>
      <w:shd w:val="clear" w:color="auto" w:fill="FFFFFF"/>
      <w:lang w:val="ru-RU" w:eastAsia="ru-RU" w:bidi="ru-RU"/>
    </w:rPr>
  </w:style>
  <w:style w:type="character" w:customStyle="1" w:styleId="27pt">
    <w:name w:val="Основной текст (2) + 7 pt"/>
    <w:basedOn w:val="21"/>
    <w:rsid w:val="00ED05DC"/>
    <w:rPr>
      <w:rFonts w:ascii="Sylfaen" w:eastAsia="Sylfaen" w:hAnsi="Sylfaen" w:cs="Sylfaen"/>
      <w:b w:val="0"/>
      <w:bCs w:val="0"/>
      <w:i w:val="0"/>
      <w:iCs w:val="0"/>
      <w:smallCaps w:val="0"/>
      <w:strike w:val="0"/>
      <w:color w:val="000000"/>
      <w:spacing w:val="0"/>
      <w:w w:val="100"/>
      <w:position w:val="0"/>
      <w:sz w:val="14"/>
      <w:szCs w:val="14"/>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631563">
      <w:bodyDiv w:val="1"/>
      <w:marLeft w:val="0"/>
      <w:marRight w:val="0"/>
      <w:marTop w:val="0"/>
      <w:marBottom w:val="0"/>
      <w:divBdr>
        <w:top w:val="none" w:sz="0" w:space="0" w:color="auto"/>
        <w:left w:val="none" w:sz="0" w:space="0" w:color="auto"/>
        <w:bottom w:val="none" w:sz="0" w:space="0" w:color="auto"/>
        <w:right w:val="none" w:sz="0" w:space="0" w:color="auto"/>
      </w:divBdr>
    </w:div>
    <w:div w:id="140007238">
      <w:bodyDiv w:val="1"/>
      <w:marLeft w:val="0"/>
      <w:marRight w:val="0"/>
      <w:marTop w:val="0"/>
      <w:marBottom w:val="0"/>
      <w:divBdr>
        <w:top w:val="none" w:sz="0" w:space="0" w:color="auto"/>
        <w:left w:val="none" w:sz="0" w:space="0" w:color="auto"/>
        <w:bottom w:val="none" w:sz="0" w:space="0" w:color="auto"/>
        <w:right w:val="none" w:sz="0" w:space="0" w:color="auto"/>
      </w:divBdr>
    </w:div>
    <w:div w:id="152112097">
      <w:bodyDiv w:val="1"/>
      <w:marLeft w:val="0"/>
      <w:marRight w:val="0"/>
      <w:marTop w:val="0"/>
      <w:marBottom w:val="0"/>
      <w:divBdr>
        <w:top w:val="none" w:sz="0" w:space="0" w:color="auto"/>
        <w:left w:val="none" w:sz="0" w:space="0" w:color="auto"/>
        <w:bottom w:val="none" w:sz="0" w:space="0" w:color="auto"/>
        <w:right w:val="none" w:sz="0" w:space="0" w:color="auto"/>
      </w:divBdr>
    </w:div>
    <w:div w:id="153496920">
      <w:bodyDiv w:val="1"/>
      <w:marLeft w:val="0"/>
      <w:marRight w:val="0"/>
      <w:marTop w:val="0"/>
      <w:marBottom w:val="0"/>
      <w:divBdr>
        <w:top w:val="none" w:sz="0" w:space="0" w:color="auto"/>
        <w:left w:val="none" w:sz="0" w:space="0" w:color="auto"/>
        <w:bottom w:val="none" w:sz="0" w:space="0" w:color="auto"/>
        <w:right w:val="none" w:sz="0" w:space="0" w:color="auto"/>
      </w:divBdr>
    </w:div>
    <w:div w:id="177934335">
      <w:bodyDiv w:val="1"/>
      <w:marLeft w:val="0"/>
      <w:marRight w:val="0"/>
      <w:marTop w:val="0"/>
      <w:marBottom w:val="0"/>
      <w:divBdr>
        <w:top w:val="none" w:sz="0" w:space="0" w:color="auto"/>
        <w:left w:val="none" w:sz="0" w:space="0" w:color="auto"/>
        <w:bottom w:val="none" w:sz="0" w:space="0" w:color="auto"/>
        <w:right w:val="none" w:sz="0" w:space="0" w:color="auto"/>
      </w:divBdr>
    </w:div>
    <w:div w:id="274867347">
      <w:bodyDiv w:val="1"/>
      <w:marLeft w:val="0"/>
      <w:marRight w:val="0"/>
      <w:marTop w:val="0"/>
      <w:marBottom w:val="0"/>
      <w:divBdr>
        <w:top w:val="none" w:sz="0" w:space="0" w:color="auto"/>
        <w:left w:val="none" w:sz="0" w:space="0" w:color="auto"/>
        <w:bottom w:val="none" w:sz="0" w:space="0" w:color="auto"/>
        <w:right w:val="none" w:sz="0" w:space="0" w:color="auto"/>
      </w:divBdr>
    </w:div>
    <w:div w:id="317348061">
      <w:bodyDiv w:val="1"/>
      <w:marLeft w:val="0"/>
      <w:marRight w:val="0"/>
      <w:marTop w:val="0"/>
      <w:marBottom w:val="0"/>
      <w:divBdr>
        <w:top w:val="none" w:sz="0" w:space="0" w:color="auto"/>
        <w:left w:val="none" w:sz="0" w:space="0" w:color="auto"/>
        <w:bottom w:val="none" w:sz="0" w:space="0" w:color="auto"/>
        <w:right w:val="none" w:sz="0" w:space="0" w:color="auto"/>
      </w:divBdr>
    </w:div>
    <w:div w:id="359552225">
      <w:bodyDiv w:val="1"/>
      <w:marLeft w:val="0"/>
      <w:marRight w:val="0"/>
      <w:marTop w:val="0"/>
      <w:marBottom w:val="0"/>
      <w:divBdr>
        <w:top w:val="none" w:sz="0" w:space="0" w:color="auto"/>
        <w:left w:val="none" w:sz="0" w:space="0" w:color="auto"/>
        <w:bottom w:val="none" w:sz="0" w:space="0" w:color="auto"/>
        <w:right w:val="none" w:sz="0" w:space="0" w:color="auto"/>
      </w:divBdr>
    </w:div>
    <w:div w:id="361050867">
      <w:bodyDiv w:val="1"/>
      <w:marLeft w:val="0"/>
      <w:marRight w:val="0"/>
      <w:marTop w:val="0"/>
      <w:marBottom w:val="0"/>
      <w:divBdr>
        <w:top w:val="none" w:sz="0" w:space="0" w:color="auto"/>
        <w:left w:val="none" w:sz="0" w:space="0" w:color="auto"/>
        <w:bottom w:val="none" w:sz="0" w:space="0" w:color="auto"/>
        <w:right w:val="none" w:sz="0" w:space="0" w:color="auto"/>
      </w:divBdr>
    </w:div>
    <w:div w:id="372657106">
      <w:bodyDiv w:val="1"/>
      <w:marLeft w:val="0"/>
      <w:marRight w:val="0"/>
      <w:marTop w:val="0"/>
      <w:marBottom w:val="0"/>
      <w:divBdr>
        <w:top w:val="none" w:sz="0" w:space="0" w:color="auto"/>
        <w:left w:val="none" w:sz="0" w:space="0" w:color="auto"/>
        <w:bottom w:val="none" w:sz="0" w:space="0" w:color="auto"/>
        <w:right w:val="none" w:sz="0" w:space="0" w:color="auto"/>
      </w:divBdr>
    </w:div>
    <w:div w:id="373232864">
      <w:bodyDiv w:val="1"/>
      <w:marLeft w:val="0"/>
      <w:marRight w:val="0"/>
      <w:marTop w:val="0"/>
      <w:marBottom w:val="0"/>
      <w:divBdr>
        <w:top w:val="none" w:sz="0" w:space="0" w:color="auto"/>
        <w:left w:val="none" w:sz="0" w:space="0" w:color="auto"/>
        <w:bottom w:val="none" w:sz="0" w:space="0" w:color="auto"/>
        <w:right w:val="none" w:sz="0" w:space="0" w:color="auto"/>
      </w:divBdr>
    </w:div>
    <w:div w:id="376970805">
      <w:bodyDiv w:val="1"/>
      <w:marLeft w:val="0"/>
      <w:marRight w:val="0"/>
      <w:marTop w:val="0"/>
      <w:marBottom w:val="0"/>
      <w:divBdr>
        <w:top w:val="none" w:sz="0" w:space="0" w:color="auto"/>
        <w:left w:val="none" w:sz="0" w:space="0" w:color="auto"/>
        <w:bottom w:val="none" w:sz="0" w:space="0" w:color="auto"/>
        <w:right w:val="none" w:sz="0" w:space="0" w:color="auto"/>
      </w:divBdr>
    </w:div>
    <w:div w:id="404836950">
      <w:bodyDiv w:val="1"/>
      <w:marLeft w:val="0"/>
      <w:marRight w:val="0"/>
      <w:marTop w:val="0"/>
      <w:marBottom w:val="0"/>
      <w:divBdr>
        <w:top w:val="none" w:sz="0" w:space="0" w:color="auto"/>
        <w:left w:val="none" w:sz="0" w:space="0" w:color="auto"/>
        <w:bottom w:val="none" w:sz="0" w:space="0" w:color="auto"/>
        <w:right w:val="none" w:sz="0" w:space="0" w:color="auto"/>
      </w:divBdr>
    </w:div>
    <w:div w:id="422722306">
      <w:bodyDiv w:val="1"/>
      <w:marLeft w:val="0"/>
      <w:marRight w:val="0"/>
      <w:marTop w:val="0"/>
      <w:marBottom w:val="0"/>
      <w:divBdr>
        <w:top w:val="none" w:sz="0" w:space="0" w:color="auto"/>
        <w:left w:val="none" w:sz="0" w:space="0" w:color="auto"/>
        <w:bottom w:val="none" w:sz="0" w:space="0" w:color="auto"/>
        <w:right w:val="none" w:sz="0" w:space="0" w:color="auto"/>
      </w:divBdr>
    </w:div>
    <w:div w:id="451555724">
      <w:bodyDiv w:val="1"/>
      <w:marLeft w:val="0"/>
      <w:marRight w:val="0"/>
      <w:marTop w:val="0"/>
      <w:marBottom w:val="0"/>
      <w:divBdr>
        <w:top w:val="none" w:sz="0" w:space="0" w:color="auto"/>
        <w:left w:val="none" w:sz="0" w:space="0" w:color="auto"/>
        <w:bottom w:val="none" w:sz="0" w:space="0" w:color="auto"/>
        <w:right w:val="none" w:sz="0" w:space="0" w:color="auto"/>
      </w:divBdr>
    </w:div>
    <w:div w:id="571964286">
      <w:bodyDiv w:val="1"/>
      <w:marLeft w:val="0"/>
      <w:marRight w:val="0"/>
      <w:marTop w:val="0"/>
      <w:marBottom w:val="0"/>
      <w:divBdr>
        <w:top w:val="none" w:sz="0" w:space="0" w:color="auto"/>
        <w:left w:val="none" w:sz="0" w:space="0" w:color="auto"/>
        <w:bottom w:val="none" w:sz="0" w:space="0" w:color="auto"/>
        <w:right w:val="none" w:sz="0" w:space="0" w:color="auto"/>
      </w:divBdr>
    </w:div>
    <w:div w:id="579602912">
      <w:bodyDiv w:val="1"/>
      <w:marLeft w:val="0"/>
      <w:marRight w:val="0"/>
      <w:marTop w:val="0"/>
      <w:marBottom w:val="0"/>
      <w:divBdr>
        <w:top w:val="none" w:sz="0" w:space="0" w:color="auto"/>
        <w:left w:val="none" w:sz="0" w:space="0" w:color="auto"/>
        <w:bottom w:val="none" w:sz="0" w:space="0" w:color="auto"/>
        <w:right w:val="none" w:sz="0" w:space="0" w:color="auto"/>
      </w:divBdr>
    </w:div>
    <w:div w:id="591623237">
      <w:bodyDiv w:val="1"/>
      <w:marLeft w:val="0"/>
      <w:marRight w:val="0"/>
      <w:marTop w:val="0"/>
      <w:marBottom w:val="0"/>
      <w:divBdr>
        <w:top w:val="none" w:sz="0" w:space="0" w:color="auto"/>
        <w:left w:val="none" w:sz="0" w:space="0" w:color="auto"/>
        <w:bottom w:val="none" w:sz="0" w:space="0" w:color="auto"/>
        <w:right w:val="none" w:sz="0" w:space="0" w:color="auto"/>
      </w:divBdr>
    </w:div>
    <w:div w:id="627127265">
      <w:bodyDiv w:val="1"/>
      <w:marLeft w:val="0"/>
      <w:marRight w:val="0"/>
      <w:marTop w:val="0"/>
      <w:marBottom w:val="0"/>
      <w:divBdr>
        <w:top w:val="none" w:sz="0" w:space="0" w:color="auto"/>
        <w:left w:val="none" w:sz="0" w:space="0" w:color="auto"/>
        <w:bottom w:val="none" w:sz="0" w:space="0" w:color="auto"/>
        <w:right w:val="none" w:sz="0" w:space="0" w:color="auto"/>
      </w:divBdr>
    </w:div>
    <w:div w:id="649866677">
      <w:bodyDiv w:val="1"/>
      <w:marLeft w:val="0"/>
      <w:marRight w:val="0"/>
      <w:marTop w:val="0"/>
      <w:marBottom w:val="0"/>
      <w:divBdr>
        <w:top w:val="none" w:sz="0" w:space="0" w:color="auto"/>
        <w:left w:val="none" w:sz="0" w:space="0" w:color="auto"/>
        <w:bottom w:val="none" w:sz="0" w:space="0" w:color="auto"/>
        <w:right w:val="none" w:sz="0" w:space="0" w:color="auto"/>
      </w:divBdr>
    </w:div>
    <w:div w:id="662390836">
      <w:bodyDiv w:val="1"/>
      <w:marLeft w:val="0"/>
      <w:marRight w:val="0"/>
      <w:marTop w:val="0"/>
      <w:marBottom w:val="0"/>
      <w:divBdr>
        <w:top w:val="none" w:sz="0" w:space="0" w:color="auto"/>
        <w:left w:val="none" w:sz="0" w:space="0" w:color="auto"/>
        <w:bottom w:val="none" w:sz="0" w:space="0" w:color="auto"/>
        <w:right w:val="none" w:sz="0" w:space="0" w:color="auto"/>
      </w:divBdr>
    </w:div>
    <w:div w:id="675615232">
      <w:bodyDiv w:val="1"/>
      <w:marLeft w:val="0"/>
      <w:marRight w:val="0"/>
      <w:marTop w:val="0"/>
      <w:marBottom w:val="0"/>
      <w:divBdr>
        <w:top w:val="none" w:sz="0" w:space="0" w:color="auto"/>
        <w:left w:val="none" w:sz="0" w:space="0" w:color="auto"/>
        <w:bottom w:val="none" w:sz="0" w:space="0" w:color="auto"/>
        <w:right w:val="none" w:sz="0" w:space="0" w:color="auto"/>
      </w:divBdr>
    </w:div>
    <w:div w:id="731385562">
      <w:bodyDiv w:val="1"/>
      <w:marLeft w:val="0"/>
      <w:marRight w:val="0"/>
      <w:marTop w:val="0"/>
      <w:marBottom w:val="0"/>
      <w:divBdr>
        <w:top w:val="none" w:sz="0" w:space="0" w:color="auto"/>
        <w:left w:val="none" w:sz="0" w:space="0" w:color="auto"/>
        <w:bottom w:val="none" w:sz="0" w:space="0" w:color="auto"/>
        <w:right w:val="none" w:sz="0" w:space="0" w:color="auto"/>
      </w:divBdr>
    </w:div>
    <w:div w:id="778644074">
      <w:bodyDiv w:val="1"/>
      <w:marLeft w:val="0"/>
      <w:marRight w:val="0"/>
      <w:marTop w:val="0"/>
      <w:marBottom w:val="0"/>
      <w:divBdr>
        <w:top w:val="none" w:sz="0" w:space="0" w:color="auto"/>
        <w:left w:val="none" w:sz="0" w:space="0" w:color="auto"/>
        <w:bottom w:val="none" w:sz="0" w:space="0" w:color="auto"/>
        <w:right w:val="none" w:sz="0" w:space="0" w:color="auto"/>
      </w:divBdr>
    </w:div>
    <w:div w:id="805389466">
      <w:bodyDiv w:val="1"/>
      <w:marLeft w:val="0"/>
      <w:marRight w:val="0"/>
      <w:marTop w:val="0"/>
      <w:marBottom w:val="0"/>
      <w:divBdr>
        <w:top w:val="none" w:sz="0" w:space="0" w:color="auto"/>
        <w:left w:val="none" w:sz="0" w:space="0" w:color="auto"/>
        <w:bottom w:val="none" w:sz="0" w:space="0" w:color="auto"/>
        <w:right w:val="none" w:sz="0" w:space="0" w:color="auto"/>
      </w:divBdr>
    </w:div>
    <w:div w:id="875582142">
      <w:bodyDiv w:val="1"/>
      <w:marLeft w:val="0"/>
      <w:marRight w:val="0"/>
      <w:marTop w:val="0"/>
      <w:marBottom w:val="0"/>
      <w:divBdr>
        <w:top w:val="none" w:sz="0" w:space="0" w:color="auto"/>
        <w:left w:val="none" w:sz="0" w:space="0" w:color="auto"/>
        <w:bottom w:val="none" w:sz="0" w:space="0" w:color="auto"/>
        <w:right w:val="none" w:sz="0" w:space="0" w:color="auto"/>
      </w:divBdr>
    </w:div>
    <w:div w:id="879635229">
      <w:bodyDiv w:val="1"/>
      <w:marLeft w:val="0"/>
      <w:marRight w:val="0"/>
      <w:marTop w:val="0"/>
      <w:marBottom w:val="0"/>
      <w:divBdr>
        <w:top w:val="none" w:sz="0" w:space="0" w:color="auto"/>
        <w:left w:val="none" w:sz="0" w:space="0" w:color="auto"/>
        <w:bottom w:val="none" w:sz="0" w:space="0" w:color="auto"/>
        <w:right w:val="none" w:sz="0" w:space="0" w:color="auto"/>
      </w:divBdr>
    </w:div>
    <w:div w:id="896739975">
      <w:bodyDiv w:val="1"/>
      <w:marLeft w:val="0"/>
      <w:marRight w:val="0"/>
      <w:marTop w:val="0"/>
      <w:marBottom w:val="0"/>
      <w:divBdr>
        <w:top w:val="none" w:sz="0" w:space="0" w:color="auto"/>
        <w:left w:val="none" w:sz="0" w:space="0" w:color="auto"/>
        <w:bottom w:val="none" w:sz="0" w:space="0" w:color="auto"/>
        <w:right w:val="none" w:sz="0" w:space="0" w:color="auto"/>
      </w:divBdr>
    </w:div>
    <w:div w:id="921526616">
      <w:bodyDiv w:val="1"/>
      <w:marLeft w:val="0"/>
      <w:marRight w:val="0"/>
      <w:marTop w:val="0"/>
      <w:marBottom w:val="0"/>
      <w:divBdr>
        <w:top w:val="none" w:sz="0" w:space="0" w:color="auto"/>
        <w:left w:val="none" w:sz="0" w:space="0" w:color="auto"/>
        <w:bottom w:val="none" w:sz="0" w:space="0" w:color="auto"/>
        <w:right w:val="none" w:sz="0" w:space="0" w:color="auto"/>
      </w:divBdr>
    </w:div>
    <w:div w:id="933321452">
      <w:bodyDiv w:val="1"/>
      <w:marLeft w:val="0"/>
      <w:marRight w:val="0"/>
      <w:marTop w:val="0"/>
      <w:marBottom w:val="0"/>
      <w:divBdr>
        <w:top w:val="none" w:sz="0" w:space="0" w:color="auto"/>
        <w:left w:val="none" w:sz="0" w:space="0" w:color="auto"/>
        <w:bottom w:val="none" w:sz="0" w:space="0" w:color="auto"/>
        <w:right w:val="none" w:sz="0" w:space="0" w:color="auto"/>
      </w:divBdr>
    </w:div>
    <w:div w:id="934947934">
      <w:bodyDiv w:val="1"/>
      <w:marLeft w:val="0"/>
      <w:marRight w:val="0"/>
      <w:marTop w:val="0"/>
      <w:marBottom w:val="0"/>
      <w:divBdr>
        <w:top w:val="none" w:sz="0" w:space="0" w:color="auto"/>
        <w:left w:val="none" w:sz="0" w:space="0" w:color="auto"/>
        <w:bottom w:val="none" w:sz="0" w:space="0" w:color="auto"/>
        <w:right w:val="none" w:sz="0" w:space="0" w:color="auto"/>
      </w:divBdr>
    </w:div>
    <w:div w:id="942954730">
      <w:bodyDiv w:val="1"/>
      <w:marLeft w:val="0"/>
      <w:marRight w:val="0"/>
      <w:marTop w:val="0"/>
      <w:marBottom w:val="0"/>
      <w:divBdr>
        <w:top w:val="none" w:sz="0" w:space="0" w:color="auto"/>
        <w:left w:val="none" w:sz="0" w:space="0" w:color="auto"/>
        <w:bottom w:val="none" w:sz="0" w:space="0" w:color="auto"/>
        <w:right w:val="none" w:sz="0" w:space="0" w:color="auto"/>
      </w:divBdr>
    </w:div>
    <w:div w:id="974800498">
      <w:bodyDiv w:val="1"/>
      <w:marLeft w:val="0"/>
      <w:marRight w:val="0"/>
      <w:marTop w:val="0"/>
      <w:marBottom w:val="0"/>
      <w:divBdr>
        <w:top w:val="none" w:sz="0" w:space="0" w:color="auto"/>
        <w:left w:val="none" w:sz="0" w:space="0" w:color="auto"/>
        <w:bottom w:val="none" w:sz="0" w:space="0" w:color="auto"/>
        <w:right w:val="none" w:sz="0" w:space="0" w:color="auto"/>
      </w:divBdr>
    </w:div>
    <w:div w:id="983461150">
      <w:bodyDiv w:val="1"/>
      <w:marLeft w:val="0"/>
      <w:marRight w:val="0"/>
      <w:marTop w:val="0"/>
      <w:marBottom w:val="0"/>
      <w:divBdr>
        <w:top w:val="none" w:sz="0" w:space="0" w:color="auto"/>
        <w:left w:val="none" w:sz="0" w:space="0" w:color="auto"/>
        <w:bottom w:val="none" w:sz="0" w:space="0" w:color="auto"/>
        <w:right w:val="none" w:sz="0" w:space="0" w:color="auto"/>
      </w:divBdr>
    </w:div>
    <w:div w:id="1009990381">
      <w:bodyDiv w:val="1"/>
      <w:marLeft w:val="0"/>
      <w:marRight w:val="0"/>
      <w:marTop w:val="0"/>
      <w:marBottom w:val="0"/>
      <w:divBdr>
        <w:top w:val="none" w:sz="0" w:space="0" w:color="auto"/>
        <w:left w:val="none" w:sz="0" w:space="0" w:color="auto"/>
        <w:bottom w:val="none" w:sz="0" w:space="0" w:color="auto"/>
        <w:right w:val="none" w:sz="0" w:space="0" w:color="auto"/>
      </w:divBdr>
    </w:div>
    <w:div w:id="1018579913">
      <w:bodyDiv w:val="1"/>
      <w:marLeft w:val="0"/>
      <w:marRight w:val="0"/>
      <w:marTop w:val="0"/>
      <w:marBottom w:val="0"/>
      <w:divBdr>
        <w:top w:val="none" w:sz="0" w:space="0" w:color="auto"/>
        <w:left w:val="none" w:sz="0" w:space="0" w:color="auto"/>
        <w:bottom w:val="none" w:sz="0" w:space="0" w:color="auto"/>
        <w:right w:val="none" w:sz="0" w:space="0" w:color="auto"/>
      </w:divBdr>
    </w:div>
    <w:div w:id="1024331906">
      <w:bodyDiv w:val="1"/>
      <w:marLeft w:val="0"/>
      <w:marRight w:val="0"/>
      <w:marTop w:val="0"/>
      <w:marBottom w:val="0"/>
      <w:divBdr>
        <w:top w:val="none" w:sz="0" w:space="0" w:color="auto"/>
        <w:left w:val="none" w:sz="0" w:space="0" w:color="auto"/>
        <w:bottom w:val="none" w:sz="0" w:space="0" w:color="auto"/>
        <w:right w:val="none" w:sz="0" w:space="0" w:color="auto"/>
      </w:divBdr>
    </w:div>
    <w:div w:id="1106384514">
      <w:bodyDiv w:val="1"/>
      <w:marLeft w:val="0"/>
      <w:marRight w:val="0"/>
      <w:marTop w:val="0"/>
      <w:marBottom w:val="0"/>
      <w:divBdr>
        <w:top w:val="none" w:sz="0" w:space="0" w:color="auto"/>
        <w:left w:val="none" w:sz="0" w:space="0" w:color="auto"/>
        <w:bottom w:val="none" w:sz="0" w:space="0" w:color="auto"/>
        <w:right w:val="none" w:sz="0" w:space="0" w:color="auto"/>
      </w:divBdr>
    </w:div>
    <w:div w:id="1130324348">
      <w:bodyDiv w:val="1"/>
      <w:marLeft w:val="0"/>
      <w:marRight w:val="0"/>
      <w:marTop w:val="0"/>
      <w:marBottom w:val="0"/>
      <w:divBdr>
        <w:top w:val="none" w:sz="0" w:space="0" w:color="auto"/>
        <w:left w:val="none" w:sz="0" w:space="0" w:color="auto"/>
        <w:bottom w:val="none" w:sz="0" w:space="0" w:color="auto"/>
        <w:right w:val="none" w:sz="0" w:space="0" w:color="auto"/>
      </w:divBdr>
    </w:div>
    <w:div w:id="1181239576">
      <w:bodyDiv w:val="1"/>
      <w:marLeft w:val="0"/>
      <w:marRight w:val="0"/>
      <w:marTop w:val="0"/>
      <w:marBottom w:val="0"/>
      <w:divBdr>
        <w:top w:val="none" w:sz="0" w:space="0" w:color="auto"/>
        <w:left w:val="none" w:sz="0" w:space="0" w:color="auto"/>
        <w:bottom w:val="none" w:sz="0" w:space="0" w:color="auto"/>
        <w:right w:val="none" w:sz="0" w:space="0" w:color="auto"/>
      </w:divBdr>
    </w:div>
    <w:div w:id="1199657479">
      <w:bodyDiv w:val="1"/>
      <w:marLeft w:val="0"/>
      <w:marRight w:val="0"/>
      <w:marTop w:val="0"/>
      <w:marBottom w:val="0"/>
      <w:divBdr>
        <w:top w:val="none" w:sz="0" w:space="0" w:color="auto"/>
        <w:left w:val="none" w:sz="0" w:space="0" w:color="auto"/>
        <w:bottom w:val="none" w:sz="0" w:space="0" w:color="auto"/>
        <w:right w:val="none" w:sz="0" w:space="0" w:color="auto"/>
      </w:divBdr>
    </w:div>
    <w:div w:id="1238173946">
      <w:bodyDiv w:val="1"/>
      <w:marLeft w:val="0"/>
      <w:marRight w:val="0"/>
      <w:marTop w:val="0"/>
      <w:marBottom w:val="0"/>
      <w:divBdr>
        <w:top w:val="none" w:sz="0" w:space="0" w:color="auto"/>
        <w:left w:val="none" w:sz="0" w:space="0" w:color="auto"/>
        <w:bottom w:val="none" w:sz="0" w:space="0" w:color="auto"/>
        <w:right w:val="none" w:sz="0" w:space="0" w:color="auto"/>
      </w:divBdr>
    </w:div>
    <w:div w:id="1291085644">
      <w:bodyDiv w:val="1"/>
      <w:marLeft w:val="0"/>
      <w:marRight w:val="0"/>
      <w:marTop w:val="0"/>
      <w:marBottom w:val="0"/>
      <w:divBdr>
        <w:top w:val="none" w:sz="0" w:space="0" w:color="auto"/>
        <w:left w:val="none" w:sz="0" w:space="0" w:color="auto"/>
        <w:bottom w:val="none" w:sz="0" w:space="0" w:color="auto"/>
        <w:right w:val="none" w:sz="0" w:space="0" w:color="auto"/>
      </w:divBdr>
    </w:div>
    <w:div w:id="1311207782">
      <w:bodyDiv w:val="1"/>
      <w:marLeft w:val="0"/>
      <w:marRight w:val="0"/>
      <w:marTop w:val="0"/>
      <w:marBottom w:val="0"/>
      <w:divBdr>
        <w:top w:val="none" w:sz="0" w:space="0" w:color="auto"/>
        <w:left w:val="none" w:sz="0" w:space="0" w:color="auto"/>
        <w:bottom w:val="none" w:sz="0" w:space="0" w:color="auto"/>
        <w:right w:val="none" w:sz="0" w:space="0" w:color="auto"/>
      </w:divBdr>
    </w:div>
    <w:div w:id="1330711313">
      <w:bodyDiv w:val="1"/>
      <w:marLeft w:val="0"/>
      <w:marRight w:val="0"/>
      <w:marTop w:val="0"/>
      <w:marBottom w:val="0"/>
      <w:divBdr>
        <w:top w:val="none" w:sz="0" w:space="0" w:color="auto"/>
        <w:left w:val="none" w:sz="0" w:space="0" w:color="auto"/>
        <w:bottom w:val="none" w:sz="0" w:space="0" w:color="auto"/>
        <w:right w:val="none" w:sz="0" w:space="0" w:color="auto"/>
      </w:divBdr>
    </w:div>
    <w:div w:id="1335644561">
      <w:bodyDiv w:val="1"/>
      <w:marLeft w:val="0"/>
      <w:marRight w:val="0"/>
      <w:marTop w:val="0"/>
      <w:marBottom w:val="0"/>
      <w:divBdr>
        <w:top w:val="none" w:sz="0" w:space="0" w:color="auto"/>
        <w:left w:val="none" w:sz="0" w:space="0" w:color="auto"/>
        <w:bottom w:val="none" w:sz="0" w:space="0" w:color="auto"/>
        <w:right w:val="none" w:sz="0" w:space="0" w:color="auto"/>
      </w:divBdr>
    </w:div>
    <w:div w:id="1383405188">
      <w:bodyDiv w:val="1"/>
      <w:marLeft w:val="0"/>
      <w:marRight w:val="0"/>
      <w:marTop w:val="0"/>
      <w:marBottom w:val="0"/>
      <w:divBdr>
        <w:top w:val="none" w:sz="0" w:space="0" w:color="auto"/>
        <w:left w:val="none" w:sz="0" w:space="0" w:color="auto"/>
        <w:bottom w:val="none" w:sz="0" w:space="0" w:color="auto"/>
        <w:right w:val="none" w:sz="0" w:space="0" w:color="auto"/>
      </w:divBdr>
    </w:div>
    <w:div w:id="1492795444">
      <w:bodyDiv w:val="1"/>
      <w:marLeft w:val="0"/>
      <w:marRight w:val="0"/>
      <w:marTop w:val="0"/>
      <w:marBottom w:val="0"/>
      <w:divBdr>
        <w:top w:val="none" w:sz="0" w:space="0" w:color="auto"/>
        <w:left w:val="none" w:sz="0" w:space="0" w:color="auto"/>
        <w:bottom w:val="none" w:sz="0" w:space="0" w:color="auto"/>
        <w:right w:val="none" w:sz="0" w:space="0" w:color="auto"/>
      </w:divBdr>
    </w:div>
    <w:div w:id="1523670214">
      <w:bodyDiv w:val="1"/>
      <w:marLeft w:val="0"/>
      <w:marRight w:val="0"/>
      <w:marTop w:val="0"/>
      <w:marBottom w:val="0"/>
      <w:divBdr>
        <w:top w:val="none" w:sz="0" w:space="0" w:color="auto"/>
        <w:left w:val="none" w:sz="0" w:space="0" w:color="auto"/>
        <w:bottom w:val="none" w:sz="0" w:space="0" w:color="auto"/>
        <w:right w:val="none" w:sz="0" w:space="0" w:color="auto"/>
      </w:divBdr>
    </w:div>
    <w:div w:id="1607806810">
      <w:bodyDiv w:val="1"/>
      <w:marLeft w:val="0"/>
      <w:marRight w:val="0"/>
      <w:marTop w:val="0"/>
      <w:marBottom w:val="0"/>
      <w:divBdr>
        <w:top w:val="none" w:sz="0" w:space="0" w:color="auto"/>
        <w:left w:val="none" w:sz="0" w:space="0" w:color="auto"/>
        <w:bottom w:val="none" w:sz="0" w:space="0" w:color="auto"/>
        <w:right w:val="none" w:sz="0" w:space="0" w:color="auto"/>
      </w:divBdr>
    </w:div>
    <w:div w:id="1673140100">
      <w:bodyDiv w:val="1"/>
      <w:marLeft w:val="0"/>
      <w:marRight w:val="0"/>
      <w:marTop w:val="0"/>
      <w:marBottom w:val="0"/>
      <w:divBdr>
        <w:top w:val="none" w:sz="0" w:space="0" w:color="auto"/>
        <w:left w:val="none" w:sz="0" w:space="0" w:color="auto"/>
        <w:bottom w:val="none" w:sz="0" w:space="0" w:color="auto"/>
        <w:right w:val="none" w:sz="0" w:space="0" w:color="auto"/>
      </w:divBdr>
    </w:div>
    <w:div w:id="1690108245">
      <w:bodyDiv w:val="1"/>
      <w:marLeft w:val="0"/>
      <w:marRight w:val="0"/>
      <w:marTop w:val="0"/>
      <w:marBottom w:val="0"/>
      <w:divBdr>
        <w:top w:val="none" w:sz="0" w:space="0" w:color="auto"/>
        <w:left w:val="none" w:sz="0" w:space="0" w:color="auto"/>
        <w:bottom w:val="none" w:sz="0" w:space="0" w:color="auto"/>
        <w:right w:val="none" w:sz="0" w:space="0" w:color="auto"/>
      </w:divBdr>
    </w:div>
    <w:div w:id="1749619124">
      <w:bodyDiv w:val="1"/>
      <w:marLeft w:val="0"/>
      <w:marRight w:val="0"/>
      <w:marTop w:val="0"/>
      <w:marBottom w:val="0"/>
      <w:divBdr>
        <w:top w:val="none" w:sz="0" w:space="0" w:color="auto"/>
        <w:left w:val="none" w:sz="0" w:space="0" w:color="auto"/>
        <w:bottom w:val="none" w:sz="0" w:space="0" w:color="auto"/>
        <w:right w:val="none" w:sz="0" w:space="0" w:color="auto"/>
      </w:divBdr>
    </w:div>
    <w:div w:id="1784423509">
      <w:bodyDiv w:val="1"/>
      <w:marLeft w:val="0"/>
      <w:marRight w:val="0"/>
      <w:marTop w:val="0"/>
      <w:marBottom w:val="0"/>
      <w:divBdr>
        <w:top w:val="none" w:sz="0" w:space="0" w:color="auto"/>
        <w:left w:val="none" w:sz="0" w:space="0" w:color="auto"/>
        <w:bottom w:val="none" w:sz="0" w:space="0" w:color="auto"/>
        <w:right w:val="none" w:sz="0" w:space="0" w:color="auto"/>
      </w:divBdr>
    </w:div>
    <w:div w:id="1786803186">
      <w:bodyDiv w:val="1"/>
      <w:marLeft w:val="0"/>
      <w:marRight w:val="0"/>
      <w:marTop w:val="0"/>
      <w:marBottom w:val="0"/>
      <w:divBdr>
        <w:top w:val="none" w:sz="0" w:space="0" w:color="auto"/>
        <w:left w:val="none" w:sz="0" w:space="0" w:color="auto"/>
        <w:bottom w:val="none" w:sz="0" w:space="0" w:color="auto"/>
        <w:right w:val="none" w:sz="0" w:space="0" w:color="auto"/>
      </w:divBdr>
    </w:div>
    <w:div w:id="1853688162">
      <w:bodyDiv w:val="1"/>
      <w:marLeft w:val="0"/>
      <w:marRight w:val="0"/>
      <w:marTop w:val="0"/>
      <w:marBottom w:val="0"/>
      <w:divBdr>
        <w:top w:val="none" w:sz="0" w:space="0" w:color="auto"/>
        <w:left w:val="none" w:sz="0" w:space="0" w:color="auto"/>
        <w:bottom w:val="none" w:sz="0" w:space="0" w:color="auto"/>
        <w:right w:val="none" w:sz="0" w:space="0" w:color="auto"/>
      </w:divBdr>
    </w:div>
    <w:div w:id="1854030623">
      <w:bodyDiv w:val="1"/>
      <w:marLeft w:val="0"/>
      <w:marRight w:val="0"/>
      <w:marTop w:val="0"/>
      <w:marBottom w:val="0"/>
      <w:divBdr>
        <w:top w:val="none" w:sz="0" w:space="0" w:color="auto"/>
        <w:left w:val="none" w:sz="0" w:space="0" w:color="auto"/>
        <w:bottom w:val="none" w:sz="0" w:space="0" w:color="auto"/>
        <w:right w:val="none" w:sz="0" w:space="0" w:color="auto"/>
      </w:divBdr>
    </w:div>
    <w:div w:id="1882866496">
      <w:bodyDiv w:val="1"/>
      <w:marLeft w:val="0"/>
      <w:marRight w:val="0"/>
      <w:marTop w:val="0"/>
      <w:marBottom w:val="0"/>
      <w:divBdr>
        <w:top w:val="none" w:sz="0" w:space="0" w:color="auto"/>
        <w:left w:val="none" w:sz="0" w:space="0" w:color="auto"/>
        <w:bottom w:val="none" w:sz="0" w:space="0" w:color="auto"/>
        <w:right w:val="none" w:sz="0" w:space="0" w:color="auto"/>
      </w:divBdr>
    </w:div>
    <w:div w:id="1921328039">
      <w:bodyDiv w:val="1"/>
      <w:marLeft w:val="0"/>
      <w:marRight w:val="0"/>
      <w:marTop w:val="0"/>
      <w:marBottom w:val="0"/>
      <w:divBdr>
        <w:top w:val="none" w:sz="0" w:space="0" w:color="auto"/>
        <w:left w:val="none" w:sz="0" w:space="0" w:color="auto"/>
        <w:bottom w:val="none" w:sz="0" w:space="0" w:color="auto"/>
        <w:right w:val="none" w:sz="0" w:space="0" w:color="auto"/>
      </w:divBdr>
    </w:div>
    <w:div w:id="1944992789">
      <w:bodyDiv w:val="1"/>
      <w:marLeft w:val="0"/>
      <w:marRight w:val="0"/>
      <w:marTop w:val="0"/>
      <w:marBottom w:val="0"/>
      <w:divBdr>
        <w:top w:val="none" w:sz="0" w:space="0" w:color="auto"/>
        <w:left w:val="none" w:sz="0" w:space="0" w:color="auto"/>
        <w:bottom w:val="none" w:sz="0" w:space="0" w:color="auto"/>
        <w:right w:val="none" w:sz="0" w:space="0" w:color="auto"/>
      </w:divBdr>
    </w:div>
    <w:div w:id="1973821414">
      <w:bodyDiv w:val="1"/>
      <w:marLeft w:val="0"/>
      <w:marRight w:val="0"/>
      <w:marTop w:val="0"/>
      <w:marBottom w:val="0"/>
      <w:divBdr>
        <w:top w:val="none" w:sz="0" w:space="0" w:color="auto"/>
        <w:left w:val="none" w:sz="0" w:space="0" w:color="auto"/>
        <w:bottom w:val="none" w:sz="0" w:space="0" w:color="auto"/>
        <w:right w:val="none" w:sz="0" w:space="0" w:color="auto"/>
      </w:divBdr>
    </w:div>
    <w:div w:id="1980183057">
      <w:bodyDiv w:val="1"/>
      <w:marLeft w:val="0"/>
      <w:marRight w:val="0"/>
      <w:marTop w:val="0"/>
      <w:marBottom w:val="0"/>
      <w:divBdr>
        <w:top w:val="none" w:sz="0" w:space="0" w:color="auto"/>
        <w:left w:val="none" w:sz="0" w:space="0" w:color="auto"/>
        <w:bottom w:val="none" w:sz="0" w:space="0" w:color="auto"/>
        <w:right w:val="none" w:sz="0" w:space="0" w:color="auto"/>
      </w:divBdr>
    </w:div>
    <w:div w:id="2031830505">
      <w:bodyDiv w:val="1"/>
      <w:marLeft w:val="0"/>
      <w:marRight w:val="0"/>
      <w:marTop w:val="0"/>
      <w:marBottom w:val="0"/>
      <w:divBdr>
        <w:top w:val="none" w:sz="0" w:space="0" w:color="auto"/>
        <w:left w:val="none" w:sz="0" w:space="0" w:color="auto"/>
        <w:bottom w:val="none" w:sz="0" w:space="0" w:color="auto"/>
        <w:right w:val="none" w:sz="0" w:space="0" w:color="auto"/>
      </w:divBdr>
    </w:div>
    <w:div w:id="2057503250">
      <w:bodyDiv w:val="1"/>
      <w:marLeft w:val="0"/>
      <w:marRight w:val="0"/>
      <w:marTop w:val="0"/>
      <w:marBottom w:val="0"/>
      <w:divBdr>
        <w:top w:val="none" w:sz="0" w:space="0" w:color="auto"/>
        <w:left w:val="none" w:sz="0" w:space="0" w:color="auto"/>
        <w:bottom w:val="none" w:sz="0" w:space="0" w:color="auto"/>
        <w:right w:val="none" w:sz="0" w:space="0" w:color="auto"/>
      </w:divBdr>
    </w:div>
    <w:div w:id="2079328779">
      <w:bodyDiv w:val="1"/>
      <w:marLeft w:val="0"/>
      <w:marRight w:val="0"/>
      <w:marTop w:val="0"/>
      <w:marBottom w:val="0"/>
      <w:divBdr>
        <w:top w:val="none" w:sz="0" w:space="0" w:color="auto"/>
        <w:left w:val="none" w:sz="0" w:space="0" w:color="auto"/>
        <w:bottom w:val="none" w:sz="0" w:space="0" w:color="auto"/>
        <w:right w:val="none" w:sz="0" w:space="0" w:color="auto"/>
      </w:divBdr>
    </w:div>
    <w:div w:id="2100054145">
      <w:bodyDiv w:val="1"/>
      <w:marLeft w:val="0"/>
      <w:marRight w:val="0"/>
      <w:marTop w:val="0"/>
      <w:marBottom w:val="0"/>
      <w:divBdr>
        <w:top w:val="none" w:sz="0" w:space="0" w:color="auto"/>
        <w:left w:val="none" w:sz="0" w:space="0" w:color="auto"/>
        <w:bottom w:val="none" w:sz="0" w:space="0" w:color="auto"/>
        <w:right w:val="none" w:sz="0" w:space="0" w:color="auto"/>
      </w:divBdr>
    </w:div>
    <w:div w:id="2134521954">
      <w:bodyDiv w:val="1"/>
      <w:marLeft w:val="0"/>
      <w:marRight w:val="0"/>
      <w:marTop w:val="0"/>
      <w:marBottom w:val="0"/>
      <w:divBdr>
        <w:top w:val="none" w:sz="0" w:space="0" w:color="auto"/>
        <w:left w:val="none" w:sz="0" w:space="0" w:color="auto"/>
        <w:bottom w:val="none" w:sz="0" w:space="0" w:color="auto"/>
        <w:right w:val="none" w:sz="0" w:space="0" w:color="auto"/>
      </w:divBdr>
    </w:div>
    <w:div w:id="2138258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9B1A6-8AF3-4F88-A59D-E14644C8F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1972</Words>
  <Characters>11244</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13190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Alexi</dc:creator>
  <cp:lastModifiedBy>User</cp:lastModifiedBy>
  <cp:revision>2</cp:revision>
  <cp:lastPrinted>2025-11-28T11:08:00Z</cp:lastPrinted>
  <dcterms:created xsi:type="dcterms:W3CDTF">2025-12-23T14:14:00Z</dcterms:created>
  <dcterms:modified xsi:type="dcterms:W3CDTF">2025-12-23T14:14:00Z</dcterms:modified>
</cp:coreProperties>
</file>